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2"/>
        <w:gridCol w:w="3402"/>
        <w:gridCol w:w="3226"/>
      </w:tblGrid>
      <w:tr w:rsidR="003D7F8A" w:rsidRPr="0052496D" w:rsidTr="0052496D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D7F8A" w:rsidRPr="0052496D" w:rsidRDefault="003D7F8A" w:rsidP="00524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96D">
              <w:rPr>
                <w:rFonts w:ascii="Times New Roman" w:hAnsi="Times New Roman"/>
                <w:sz w:val="24"/>
                <w:szCs w:val="24"/>
              </w:rPr>
              <w:t xml:space="preserve">Обобщенная информация </w:t>
            </w:r>
          </w:p>
          <w:p w:rsidR="003D7F8A" w:rsidRPr="0052496D" w:rsidRDefault="003D7F8A" w:rsidP="00524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96D">
              <w:rPr>
                <w:rFonts w:ascii="Times New Roman" w:hAnsi="Times New Roman"/>
                <w:sz w:val="24"/>
                <w:szCs w:val="24"/>
              </w:rPr>
              <w:t xml:space="preserve">об исполнении (ненадлежащем исполнении) лицами, замещающими </w:t>
            </w:r>
            <w:r w:rsidRPr="0052496D">
              <w:rPr>
                <w:rFonts w:ascii="Times New Roman" w:hAnsi="Times New Roman"/>
                <w:sz w:val="24"/>
                <w:szCs w:val="24"/>
              </w:rPr>
              <w:br/>
              <w:t>муниципальные должности депутата представительного органа муниципального образования</w:t>
            </w:r>
          </w:p>
          <w:p w:rsidR="003D7F8A" w:rsidRPr="0052496D" w:rsidRDefault="003D7F8A" w:rsidP="00524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96D">
              <w:rPr>
                <w:rFonts w:ascii="Times New Roman" w:hAnsi="Times New Roman"/>
                <w:b/>
                <w:sz w:val="24"/>
                <w:szCs w:val="24"/>
              </w:rPr>
              <w:t>(муниципальный район «Козельский район»)</w:t>
            </w:r>
            <w:r w:rsidRPr="0052496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D7F8A" w:rsidRPr="0052496D" w:rsidRDefault="003D7F8A" w:rsidP="00524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96D">
              <w:rPr>
                <w:rFonts w:ascii="Times New Roman" w:hAnsi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</w:t>
            </w:r>
            <w:r w:rsidRPr="0052496D">
              <w:rPr>
                <w:rFonts w:ascii="Times New Roman" w:hAnsi="Times New Roman"/>
                <w:sz w:val="24"/>
                <w:szCs w:val="24"/>
              </w:rPr>
              <w:br/>
              <w:t>и обязательствах имущественного характера* за 2022 год</w:t>
            </w:r>
          </w:p>
          <w:p w:rsidR="003D7F8A" w:rsidRPr="0052496D" w:rsidRDefault="003D7F8A" w:rsidP="0052496D">
            <w:pPr>
              <w:spacing w:after="0" w:line="240" w:lineRule="auto"/>
              <w:ind w:right="-14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D7F8A" w:rsidRPr="0052496D" w:rsidRDefault="003D7F8A" w:rsidP="00524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3D7F8A" w:rsidRPr="0052496D" w:rsidTr="0052496D">
        <w:trPr>
          <w:trHeight w:val="1254"/>
        </w:trPr>
        <w:tc>
          <w:tcPr>
            <w:tcW w:w="3402" w:type="dxa"/>
            <w:vAlign w:val="center"/>
          </w:tcPr>
          <w:p w:rsidR="003D7F8A" w:rsidRPr="0052496D" w:rsidRDefault="003D7F8A" w:rsidP="0052496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496D">
              <w:rPr>
                <w:rFonts w:ascii="Times New Roman" w:hAnsi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2496D">
              <w:rPr>
                <w:rFonts w:ascii="Times New Roman" w:hAnsi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vAlign w:val="center"/>
          </w:tcPr>
          <w:p w:rsidR="003D7F8A" w:rsidRPr="0052496D" w:rsidRDefault="003D7F8A" w:rsidP="0052496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D7F8A" w:rsidRPr="0052496D" w:rsidRDefault="003D7F8A" w:rsidP="0052496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496D">
              <w:rPr>
                <w:rFonts w:ascii="Times New Roman" w:hAnsi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2496D">
              <w:rPr>
                <w:rFonts w:ascii="Times New Roman" w:hAnsi="Times New Roman"/>
                <w:sz w:val="21"/>
                <w:szCs w:val="21"/>
              </w:rPr>
              <w:br/>
            </w:r>
            <w:r w:rsidRPr="0052496D">
              <w:rPr>
                <w:rFonts w:ascii="Times New Roman" w:hAnsi="Times New Roman"/>
                <w:i/>
                <w:sz w:val="21"/>
                <w:szCs w:val="21"/>
              </w:rPr>
              <w:t>(из графы 1)</w:t>
            </w:r>
          </w:p>
          <w:p w:rsidR="003D7F8A" w:rsidRPr="0052496D" w:rsidRDefault="003D7F8A" w:rsidP="0052496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26" w:type="dxa"/>
            <w:vAlign w:val="center"/>
          </w:tcPr>
          <w:p w:rsidR="003D7F8A" w:rsidRPr="0052496D" w:rsidRDefault="003D7F8A" w:rsidP="0052496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496D">
              <w:rPr>
                <w:rFonts w:ascii="Times New Roman" w:hAnsi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3D7F8A" w:rsidRPr="0052496D" w:rsidTr="0052496D">
        <w:trPr>
          <w:trHeight w:val="182"/>
        </w:trPr>
        <w:tc>
          <w:tcPr>
            <w:tcW w:w="3402" w:type="dxa"/>
            <w:vAlign w:val="center"/>
          </w:tcPr>
          <w:p w:rsidR="003D7F8A" w:rsidRPr="0052496D" w:rsidRDefault="003D7F8A" w:rsidP="00524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496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vAlign w:val="center"/>
          </w:tcPr>
          <w:p w:rsidR="003D7F8A" w:rsidRPr="0052496D" w:rsidRDefault="003D7F8A" w:rsidP="00524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496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vAlign w:val="center"/>
          </w:tcPr>
          <w:p w:rsidR="003D7F8A" w:rsidRPr="0052496D" w:rsidRDefault="003D7F8A" w:rsidP="00524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2496D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3D7F8A" w:rsidRPr="0052496D" w:rsidTr="0052496D">
        <w:trPr>
          <w:trHeight w:val="1220"/>
        </w:trPr>
        <w:tc>
          <w:tcPr>
            <w:tcW w:w="3402" w:type="dxa"/>
          </w:tcPr>
          <w:p w:rsidR="003D7F8A" w:rsidRPr="0052496D" w:rsidRDefault="003D7F8A" w:rsidP="00524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F8A" w:rsidRPr="0052496D" w:rsidRDefault="003D7F8A" w:rsidP="00524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F8A" w:rsidRPr="0052496D" w:rsidRDefault="003D7F8A" w:rsidP="00524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3D7F8A" w:rsidRPr="0052496D" w:rsidRDefault="003D7F8A" w:rsidP="00524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F8A" w:rsidRPr="0052496D" w:rsidRDefault="003D7F8A" w:rsidP="00524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F8A" w:rsidRPr="0052496D" w:rsidRDefault="003D7F8A" w:rsidP="00524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3D7F8A" w:rsidRPr="0052496D" w:rsidRDefault="003D7F8A" w:rsidP="00524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F8A" w:rsidRPr="0052496D" w:rsidRDefault="003D7F8A" w:rsidP="00524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F8A" w:rsidRPr="0052496D" w:rsidRDefault="003D7F8A" w:rsidP="00524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D7F8A" w:rsidRDefault="003D7F8A" w:rsidP="00314282">
      <w:pPr>
        <w:rPr>
          <w:rFonts w:ascii="Times New Roman" w:hAnsi="Times New Roman"/>
        </w:rPr>
      </w:pPr>
    </w:p>
    <w:p w:rsidR="003D7F8A" w:rsidRPr="00C342C1" w:rsidRDefault="003D7F8A" w:rsidP="00C024DA">
      <w:pPr>
        <w:ind w:left="-567" w:right="-143" w:firstLine="425"/>
        <w:jc w:val="both"/>
        <w:rPr>
          <w:rFonts w:ascii="Times New Roman" w:hAnsi="Times New Roman"/>
          <w:sz w:val="20"/>
          <w:szCs w:val="20"/>
        </w:rPr>
      </w:pPr>
      <w:r w:rsidRPr="00C342C1">
        <w:rPr>
          <w:rFonts w:ascii="Times New Roman" w:hAnsi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>
        <w:rPr>
          <w:rFonts w:ascii="Times New Roman" w:hAnsi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/>
          <w:sz w:val="20"/>
          <w:szCs w:val="20"/>
        </w:rPr>
        <w:t xml:space="preserve">о несовершении сделок, предусмотренных частью 1 статьи 3 Федерального закона </w:t>
      </w:r>
      <w:r>
        <w:rPr>
          <w:rFonts w:ascii="Times New Roman" w:hAnsi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/>
          <w:sz w:val="20"/>
          <w:szCs w:val="20"/>
        </w:rPr>
        <w:t>№ 230-ФЗ «О контроле за соответствием расходов лиц, замещаю</w:t>
      </w:r>
      <w:r>
        <w:rPr>
          <w:rFonts w:ascii="Times New Roman" w:hAnsi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/>
          <w:sz w:val="20"/>
          <w:szCs w:val="20"/>
        </w:rPr>
        <w:t>и иных лиц их доходам».</w:t>
      </w:r>
    </w:p>
    <w:p w:rsidR="003D7F8A" w:rsidRPr="00314282" w:rsidRDefault="003D7F8A" w:rsidP="005C2266">
      <w:pPr>
        <w:ind w:left="-426" w:firstLine="426"/>
        <w:jc w:val="both"/>
        <w:rPr>
          <w:rFonts w:ascii="Times New Roman" w:hAnsi="Times New Roman"/>
        </w:rPr>
      </w:pPr>
    </w:p>
    <w:sectPr w:rsidR="003D7F8A" w:rsidRPr="00314282" w:rsidSect="0058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C9A"/>
    <w:rsid w:val="000610B3"/>
    <w:rsid w:val="000F2C8B"/>
    <w:rsid w:val="001D35D9"/>
    <w:rsid w:val="001F4AE5"/>
    <w:rsid w:val="00314282"/>
    <w:rsid w:val="0032298E"/>
    <w:rsid w:val="00347FC8"/>
    <w:rsid w:val="00351C70"/>
    <w:rsid w:val="00394694"/>
    <w:rsid w:val="003C2437"/>
    <w:rsid w:val="003D7F8A"/>
    <w:rsid w:val="003E29BF"/>
    <w:rsid w:val="004425CE"/>
    <w:rsid w:val="004563A6"/>
    <w:rsid w:val="00495375"/>
    <w:rsid w:val="004A2E2B"/>
    <w:rsid w:val="004C3F71"/>
    <w:rsid w:val="0052496D"/>
    <w:rsid w:val="005761DE"/>
    <w:rsid w:val="005852FA"/>
    <w:rsid w:val="005C2266"/>
    <w:rsid w:val="00611005"/>
    <w:rsid w:val="00664C61"/>
    <w:rsid w:val="00687007"/>
    <w:rsid w:val="0071606B"/>
    <w:rsid w:val="00787771"/>
    <w:rsid w:val="007E3530"/>
    <w:rsid w:val="00855015"/>
    <w:rsid w:val="008B4EB7"/>
    <w:rsid w:val="008C25EF"/>
    <w:rsid w:val="009270DA"/>
    <w:rsid w:val="00941EE2"/>
    <w:rsid w:val="00A0680C"/>
    <w:rsid w:val="00A21961"/>
    <w:rsid w:val="00A6211D"/>
    <w:rsid w:val="00AD28BC"/>
    <w:rsid w:val="00B23E40"/>
    <w:rsid w:val="00B532EB"/>
    <w:rsid w:val="00B94AEF"/>
    <w:rsid w:val="00BB7C9A"/>
    <w:rsid w:val="00C024DA"/>
    <w:rsid w:val="00C07FAD"/>
    <w:rsid w:val="00C342C1"/>
    <w:rsid w:val="00C96423"/>
    <w:rsid w:val="00D21AD5"/>
    <w:rsid w:val="00DF1661"/>
    <w:rsid w:val="00E7356C"/>
    <w:rsid w:val="00EA6B17"/>
    <w:rsid w:val="00EA7E73"/>
    <w:rsid w:val="00F31E80"/>
    <w:rsid w:val="00F71859"/>
    <w:rsid w:val="00F822B4"/>
    <w:rsid w:val="00FA1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2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1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14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57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183</Words>
  <Characters>1049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</dc:creator>
  <cp:keywords/>
  <dc:description/>
  <cp:lastModifiedBy>Arhipova</cp:lastModifiedBy>
  <cp:revision>5</cp:revision>
  <cp:lastPrinted>2023-05-11T05:55:00Z</cp:lastPrinted>
  <dcterms:created xsi:type="dcterms:W3CDTF">2023-05-17T07:46:00Z</dcterms:created>
  <dcterms:modified xsi:type="dcterms:W3CDTF">2023-06-05T14:38:00Z</dcterms:modified>
</cp:coreProperties>
</file>