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EA" w:rsidRPr="004625E0" w:rsidRDefault="00ED3FEA" w:rsidP="00ED3F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5E0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ПЕРЕЧЕНЬ ДОКУМЕНТОВ </w:t>
      </w:r>
    </w:p>
    <w:p w:rsidR="00ED3FEA" w:rsidRDefault="00ED3FEA" w:rsidP="00ED3FE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5E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гражданина, выразившего желание стать опекуном, попечителем, приемным родителем </w:t>
      </w:r>
    </w:p>
    <w:p w:rsidR="001C4882" w:rsidRPr="00F607D7" w:rsidRDefault="00F607D7" w:rsidP="00F607D7">
      <w:pPr>
        <w:pStyle w:val="1"/>
        <w:shd w:val="clear" w:color="auto" w:fill="FFFFFF"/>
        <w:spacing w:before="161" w:beforeAutospacing="0" w:after="161" w:afterAutospacing="0"/>
        <w:jc w:val="center"/>
        <w:rPr>
          <w:b w:val="0"/>
          <w:bCs w:val="0"/>
          <w:kern w:val="0"/>
          <w:sz w:val="22"/>
          <w:szCs w:val="22"/>
        </w:rPr>
      </w:pPr>
      <w:proofErr w:type="gramStart"/>
      <w:r>
        <w:rPr>
          <w:b w:val="0"/>
          <w:bCs w:val="0"/>
          <w:kern w:val="0"/>
          <w:sz w:val="22"/>
          <w:szCs w:val="22"/>
        </w:rPr>
        <w:t>(</w:t>
      </w:r>
      <w:r w:rsidRPr="00F607D7">
        <w:rPr>
          <w:b w:val="0"/>
          <w:bCs w:val="0"/>
          <w:kern w:val="0"/>
          <w:sz w:val="22"/>
          <w:szCs w:val="22"/>
        </w:rPr>
        <w:t>Постановление Правительства РФ от 18.05.</w:t>
      </w:r>
      <w:r>
        <w:rPr>
          <w:b w:val="0"/>
          <w:bCs w:val="0"/>
          <w:kern w:val="0"/>
          <w:sz w:val="22"/>
          <w:szCs w:val="22"/>
        </w:rPr>
        <w:t xml:space="preserve">2009 N 423 </w:t>
      </w:r>
      <w:r w:rsidRPr="00F607D7">
        <w:rPr>
          <w:sz w:val="22"/>
          <w:szCs w:val="22"/>
        </w:rPr>
        <w:t>"</w:t>
      </w:r>
      <w:r w:rsidRPr="00F607D7">
        <w:rPr>
          <w:b w:val="0"/>
          <w:bCs w:val="0"/>
          <w:kern w:val="0"/>
          <w:sz w:val="22"/>
          <w:szCs w:val="22"/>
        </w:rPr>
        <w:t>Об отдельных вопросах осуществления опеки и попечительства в отношении несовершеннолетних граждан" 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 органов опеки и</w:t>
      </w:r>
      <w:proofErr w:type="gramEnd"/>
      <w:r w:rsidRPr="00F607D7">
        <w:rPr>
          <w:b w:val="0"/>
          <w:bCs w:val="0"/>
          <w:kern w:val="0"/>
          <w:sz w:val="22"/>
          <w:szCs w:val="22"/>
        </w:rPr>
        <w:t xml:space="preserve"> </w:t>
      </w:r>
      <w:proofErr w:type="gramStart"/>
      <w:r w:rsidRPr="00F607D7">
        <w:rPr>
          <w:b w:val="0"/>
          <w:bCs w:val="0"/>
          <w:kern w:val="0"/>
          <w:sz w:val="22"/>
          <w:szCs w:val="22"/>
        </w:rPr>
        <w:t>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приемной семьи и осуществления контроля за условиями жизни и воспитания ребенка (детей) в приемной семье", "Правилами осуществления органами</w:t>
      </w:r>
      <w:proofErr w:type="gramEnd"/>
      <w:r w:rsidRPr="00F607D7">
        <w:rPr>
          <w:b w:val="0"/>
          <w:bCs w:val="0"/>
          <w:kern w:val="0"/>
          <w:sz w:val="22"/>
          <w:szCs w:val="22"/>
        </w:rPr>
        <w:t xml:space="preserve">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подопечных").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Гражданин, выразивший желание стать опекуном, подает в орган опеки и попечительства по месту своего жительства </w:t>
      </w:r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>заявление с просьбой о назначении его опекуном</w:t>
      </w: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, в котором указываются: </w:t>
      </w:r>
    </w:p>
    <w:p w:rsidR="00ED3FEA" w:rsidRPr="00ED3FEA" w:rsidRDefault="00ED3FEA" w:rsidP="00384708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(при наличии) гражданина, выразившего желание стать опекуном; 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документах, удостоверяющих личность гражданина, выразившего желание стать опекуном; 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гражданах, зарегистрированных по месту жительства гражданина, выразившего желание стать опекуном; 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9" w:history="1">
        <w:r w:rsidRPr="00615DF1">
          <w:rPr>
            <w:rFonts w:ascii="Times New Roman" w:eastAsia="Times New Roman" w:hAnsi="Times New Roman" w:cs="Times New Roman"/>
            <w:sz w:val="28"/>
            <w:szCs w:val="28"/>
          </w:rPr>
          <w:t>абзацах третьем</w:t>
        </w:r>
      </w:hyperlink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615DF1">
          <w:rPr>
            <w:rFonts w:ascii="Times New Roman" w:eastAsia="Times New Roman" w:hAnsi="Times New Roman" w:cs="Times New Roman"/>
            <w:sz w:val="28"/>
            <w:szCs w:val="28"/>
          </w:rPr>
          <w:t>четвертом пункта 1 статьи 146</w:t>
        </w:r>
      </w:hyperlink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Семейного кодекса Российской Федерации; 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F63B83" w:rsidRDefault="00F63B83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 </w:t>
      </w:r>
    </w:p>
    <w:p w:rsidR="00615DF1" w:rsidRPr="00615DF1" w:rsidRDefault="00615DF1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D7" w:rsidRDefault="00F607D7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D7" w:rsidRDefault="00F607D7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D7" w:rsidRDefault="00F607D7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 заявлению прилагаются следующие документы: </w:t>
      </w:r>
    </w:p>
    <w:p w:rsidR="00384708" w:rsidRPr="00ED3FEA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FEA" w:rsidRPr="00615DF1" w:rsidRDefault="00ED3FEA" w:rsidP="00384708">
      <w:pPr>
        <w:pStyle w:val="a5"/>
        <w:numPr>
          <w:ilvl w:val="0"/>
          <w:numId w:val="1"/>
        </w:numPr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краткая автобиография гражданина, выразившего желание стать опекуном; </w:t>
      </w:r>
    </w:p>
    <w:p w:rsidR="00ED3FEA" w:rsidRPr="00615DF1" w:rsidRDefault="00ED3FEA" w:rsidP="00384708">
      <w:pPr>
        <w:pStyle w:val="a5"/>
        <w:numPr>
          <w:ilvl w:val="0"/>
          <w:numId w:val="1"/>
        </w:numPr>
        <w:spacing w:after="12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9"/>
      <w:bookmarkEnd w:id="1"/>
      <w:proofErr w:type="gramStart"/>
      <w:r w:rsidRPr="00615DF1">
        <w:rPr>
          <w:rFonts w:ascii="Times New Roman" w:eastAsia="Times New Roman" w:hAnsi="Times New Roman" w:cs="Times New Roman"/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 (супруги) указанного лица; </w:t>
      </w:r>
    </w:p>
    <w:bookmarkStart w:id="2" w:name="p10"/>
    <w:bookmarkEnd w:id="2"/>
    <w:p w:rsidR="00ED3FEA" w:rsidRPr="00615DF1" w:rsidRDefault="00F9459C" w:rsidP="00384708">
      <w:pPr>
        <w:pStyle w:val="a5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F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ED3FEA" w:rsidRPr="00615DF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"https://login.consultant.ru/link/?req=doc&amp;base=LAW&amp;n=166604&amp;dst=100048&amp;field=134&amp;date=11.05.2023" </w:instrText>
      </w:r>
      <w:r w:rsidRPr="00615DF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ED3FEA" w:rsidRPr="00615DF1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615DF1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D3FEA" w:rsidRPr="00615DF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11" w:history="1">
        <w:r w:rsidR="00ED3FEA" w:rsidRPr="00615DF1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ED3FEA" w:rsidRPr="00615DF1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установленном Министерством здравоохранения Российской Федерации; </w:t>
      </w:r>
    </w:p>
    <w:p w:rsidR="00ED3FEA" w:rsidRPr="00615DF1" w:rsidRDefault="00ED3FEA" w:rsidP="00384708">
      <w:pPr>
        <w:pStyle w:val="a5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браке (если гражданин, выразивший желание стать опекуном, состоит в браке); </w:t>
      </w:r>
    </w:p>
    <w:p w:rsidR="00ED3FEA" w:rsidRPr="00615DF1" w:rsidRDefault="00ED3FEA" w:rsidP="00384708">
      <w:pPr>
        <w:pStyle w:val="a5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2"/>
      <w:bookmarkEnd w:id="3"/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ED3FEA" w:rsidRPr="00615DF1" w:rsidRDefault="00ED3FEA" w:rsidP="00384708">
      <w:pPr>
        <w:pStyle w:val="a5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2" w:history="1">
        <w:r w:rsidRPr="00F63B83">
          <w:rPr>
            <w:rFonts w:ascii="Times New Roman" w:eastAsia="Times New Roman" w:hAnsi="Times New Roman" w:cs="Times New Roman"/>
            <w:sz w:val="28"/>
            <w:szCs w:val="28"/>
          </w:rPr>
          <w:t>пунктом 6 статьи 127</w:t>
        </w:r>
      </w:hyperlink>
      <w:r w:rsidRPr="00F63B83">
        <w:rPr>
          <w:rFonts w:ascii="Times New Roman" w:eastAsia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F63B83">
        <w:rPr>
          <w:rFonts w:ascii="Times New Roman" w:eastAsia="Times New Roman" w:hAnsi="Times New Roman" w:cs="Times New Roman"/>
          <w:sz w:val="28"/>
          <w:szCs w:val="28"/>
        </w:rPr>
        <w:t xml:space="preserve"> опекунами (попечителями) детей и которые не были отстранены от исполнения возложенных на них обязанностей). </w:t>
      </w:r>
      <w:hyperlink r:id="rId13" w:history="1">
        <w:r w:rsidRPr="00F63B83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F63B83">
        <w:rPr>
          <w:rFonts w:ascii="Times New Roman" w:eastAsia="Times New Roman" w:hAnsi="Times New Roman" w:cs="Times New Roman"/>
          <w:sz w:val="28"/>
          <w:szCs w:val="28"/>
        </w:rPr>
        <w:t xml:space="preserve"> указанного свидетельства утверждается Министерством просвещения Российской Федерации.</w:t>
      </w:r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DF1" w:rsidRDefault="00615DF1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384708">
        <w:rPr>
          <w:rFonts w:ascii="Times New Roman" w:eastAsia="Times New Roman" w:hAnsi="Times New Roman" w:cs="Times New Roman"/>
          <w:sz w:val="28"/>
          <w:szCs w:val="28"/>
        </w:rPr>
        <w:t>правка с места работы лица, выра</w:t>
      </w:r>
      <w:r>
        <w:rPr>
          <w:rFonts w:ascii="Times New Roman" w:eastAsia="Times New Roman" w:hAnsi="Times New Roman" w:cs="Times New Roman"/>
          <w:sz w:val="28"/>
          <w:szCs w:val="28"/>
        </w:rPr>
        <w:t>зившего желание стать опекуном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>, действительн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 в течен</w:t>
      </w:r>
      <w:r>
        <w:rPr>
          <w:rFonts w:ascii="Times New Roman" w:eastAsia="Times New Roman" w:hAnsi="Times New Roman" w:cs="Times New Roman"/>
          <w:sz w:val="28"/>
          <w:szCs w:val="28"/>
        </w:rPr>
        <w:t>ие года со дня выдачи.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FEA" w:rsidRPr="00ED3FEA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r w:rsidRPr="00615DF1">
          <w:rPr>
            <w:rFonts w:ascii="Times New Roman" w:eastAsia="Times New Roman" w:hAnsi="Times New Roman" w:cs="Times New Roman"/>
            <w:sz w:val="28"/>
            <w:szCs w:val="28"/>
          </w:rPr>
          <w:t>аключение</w:t>
        </w:r>
      </w:hyperlink>
      <w:r w:rsidRPr="00615DF1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>, действительн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 в течение 6 месяцев со дня выдачи. </w:t>
      </w: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4708" w:rsidRDefault="00384708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3FE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3FEA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proofErr w:type="gramEnd"/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 у органа опеки и попечительства заключены соглашения о взаимодействии. </w:t>
      </w:r>
    </w:p>
    <w:p w:rsidR="00ED3FEA" w:rsidRPr="00ED3FEA" w:rsidRDefault="00ED3FEA" w:rsidP="00ED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 </w:t>
      </w:r>
    </w:p>
    <w:p w:rsidR="00B4289D" w:rsidRDefault="00B4289D"/>
    <w:p w:rsidR="008F7F40" w:rsidRPr="00BF6863" w:rsidRDefault="00ED3FEA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 xml:space="preserve">Опекунами (попечителями) детей могут назначаться только совершеннолетние </w:t>
      </w:r>
      <w:hyperlink r:id="rId15" w:history="1">
        <w:r w:rsidRPr="00BF6863">
          <w:rPr>
            <w:rFonts w:ascii="Times New Roman" w:eastAsia="Times New Roman" w:hAnsi="Times New Roman" w:cs="Times New Roman"/>
            <w:b/>
            <w:sz w:val="28"/>
            <w:szCs w:val="28"/>
          </w:rPr>
          <w:t>дееспособные</w:t>
        </w:r>
      </w:hyperlink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лица. </w:t>
      </w:r>
    </w:p>
    <w:p w:rsidR="008F7F40" w:rsidRDefault="008F7F40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FEA" w:rsidRPr="00ED3FEA" w:rsidRDefault="00ED3FEA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могут быть </w:t>
      </w:r>
      <w:proofErr w:type="gramStart"/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>назначены</w:t>
      </w:r>
      <w:proofErr w:type="gramEnd"/>
      <w:r w:rsidRPr="00ED3FEA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опекунами (попечителями): </w:t>
      </w:r>
    </w:p>
    <w:p w:rsidR="00ED3FEA" w:rsidRPr="00ED3FEA" w:rsidRDefault="008F7F40" w:rsidP="00BF68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лица, лишенные родительских прав; </w:t>
      </w:r>
    </w:p>
    <w:p w:rsidR="00ED3FEA" w:rsidRPr="00ED3FEA" w:rsidRDefault="008F7F40" w:rsidP="00BF68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 против общественной безопасности, мира и безопасности человечества; </w:t>
      </w:r>
    </w:p>
    <w:p w:rsidR="00ED3FEA" w:rsidRPr="00ED3FEA" w:rsidRDefault="008F7F40" w:rsidP="00BF68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лица, имеющие неснятую или непогашенную судимость за тяжкие или особо тяжкие преступления; </w:t>
      </w:r>
    </w:p>
    <w:p w:rsidR="00ED3FEA" w:rsidRPr="00ED3FEA" w:rsidRDefault="008F7F40" w:rsidP="00BF68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8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лица, не прошедшие подготовки </w:t>
      </w:r>
      <w:r w:rsidR="00D312C8" w:rsidRPr="00BF6863">
        <w:rPr>
          <w:rFonts w:ascii="Times New Roman" w:eastAsia="Times New Roman" w:hAnsi="Times New Roman" w:cs="Times New Roman"/>
          <w:sz w:val="28"/>
          <w:szCs w:val="28"/>
        </w:rPr>
        <w:t xml:space="preserve">лиц, желающих принять на воспитание в свою семью ребенка, оставшегося без попечения родителей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 xml:space="preserve">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 </w:t>
      </w:r>
      <w:proofErr w:type="gramEnd"/>
    </w:p>
    <w:p w:rsidR="00ED3FEA" w:rsidRDefault="008F7F40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3FEA" w:rsidRPr="00ED3FEA">
        <w:rPr>
          <w:rFonts w:ascii="Times New Roman" w:eastAsia="Times New Roman" w:hAnsi="Times New Roman" w:cs="Times New Roman"/>
          <w:sz w:val="28"/>
          <w:szCs w:val="28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853" w:rsidRDefault="00406853" w:rsidP="00BF68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06853" w:rsidSect="00C75B8F">
      <w:pgSz w:w="11906" w:h="16838"/>
      <w:pgMar w:top="1134" w:right="991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0A" w:rsidRDefault="0041330A" w:rsidP="00BF6863">
      <w:pPr>
        <w:spacing w:after="0" w:line="240" w:lineRule="auto"/>
      </w:pPr>
      <w:r>
        <w:separator/>
      </w:r>
    </w:p>
  </w:endnote>
  <w:endnote w:type="continuationSeparator" w:id="0">
    <w:p w:rsidR="0041330A" w:rsidRDefault="0041330A" w:rsidP="00B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0A" w:rsidRDefault="0041330A" w:rsidP="00BF6863">
      <w:pPr>
        <w:spacing w:after="0" w:line="240" w:lineRule="auto"/>
      </w:pPr>
      <w:r>
        <w:separator/>
      </w:r>
    </w:p>
  </w:footnote>
  <w:footnote w:type="continuationSeparator" w:id="0">
    <w:p w:rsidR="0041330A" w:rsidRDefault="0041330A" w:rsidP="00B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433"/>
    <w:multiLevelType w:val="hybridMultilevel"/>
    <w:tmpl w:val="1E68C44C"/>
    <w:lvl w:ilvl="0" w:tplc="2DA68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E45FDF"/>
    <w:multiLevelType w:val="hybridMultilevel"/>
    <w:tmpl w:val="14E27A8A"/>
    <w:lvl w:ilvl="0" w:tplc="51B04D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2"/>
    <w:rsid w:val="0003613A"/>
    <w:rsid w:val="0006405B"/>
    <w:rsid w:val="001946AA"/>
    <w:rsid w:val="001C4882"/>
    <w:rsid w:val="00384708"/>
    <w:rsid w:val="00392BCA"/>
    <w:rsid w:val="00406853"/>
    <w:rsid w:val="0041330A"/>
    <w:rsid w:val="006075F6"/>
    <w:rsid w:val="00615DF1"/>
    <w:rsid w:val="008547C4"/>
    <w:rsid w:val="008C698D"/>
    <w:rsid w:val="008F7F40"/>
    <w:rsid w:val="009A14EA"/>
    <w:rsid w:val="009C1E26"/>
    <w:rsid w:val="00B4289D"/>
    <w:rsid w:val="00BF6863"/>
    <w:rsid w:val="00C75B8F"/>
    <w:rsid w:val="00D312C8"/>
    <w:rsid w:val="00ED3FEA"/>
    <w:rsid w:val="00F607D7"/>
    <w:rsid w:val="00F63B83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3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5DF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BF6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8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BF686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07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4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4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3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5DF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rsid w:val="00BF6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8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basedOn w:val="a0"/>
    <w:uiPriority w:val="99"/>
    <w:semiHidden/>
    <w:rsid w:val="00BF686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07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196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34551&amp;dst=100105&amp;field=134&amp;date=11.05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46188&amp;dst=153&amp;field=134&amp;date=11.05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66604&amp;dst=100011&amp;field=134&amp;date=11.05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8471&amp;dst=100117&amp;field=134&amp;date=11.05.2023" TargetMode="External"/><Relationship Id="rId10" Type="http://schemas.openxmlformats.org/officeDocument/2006/relationships/hyperlink" Target="https://login.consultant.ru/link/?req=doc&amp;base=LAW&amp;n=446188&amp;dst=102&amp;field=134&amp;date=11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46188&amp;dst=163&amp;field=134&amp;date=11.05.2023" TargetMode="External"/><Relationship Id="rId14" Type="http://schemas.openxmlformats.org/officeDocument/2006/relationships/hyperlink" Target="https://login.consultant.ru/link/?req=doc&amp;base=LAW&amp;n=166604&amp;dst=100048&amp;field=134&amp;date=11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87E-C062-4317-AB4C-809C28E0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Dyatlova</cp:lastModifiedBy>
  <cp:revision>3</cp:revision>
  <cp:lastPrinted>2023-05-23T11:56:00Z</cp:lastPrinted>
  <dcterms:created xsi:type="dcterms:W3CDTF">2023-05-24T07:55:00Z</dcterms:created>
  <dcterms:modified xsi:type="dcterms:W3CDTF">2023-05-31T12:59:00Z</dcterms:modified>
</cp:coreProperties>
</file>