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E0" w:rsidRDefault="00B94DE0" w:rsidP="00B94DE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ЗАКЛЮЧЕНИЕ</w:t>
      </w:r>
    </w:p>
    <w:p w:rsidR="00B94DE0" w:rsidRDefault="00805C95" w:rsidP="008E27CE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805C95">
        <w:rPr>
          <w:rFonts w:ascii="Times New Roman" w:hAnsi="Times New Roman" w:cs="Times New Roman"/>
          <w:sz w:val="22"/>
          <w:szCs w:val="22"/>
        </w:rPr>
        <w:t xml:space="preserve">ПУБЛИЧНЫХ СЛУШАНИЙ </w:t>
      </w:r>
      <w:r w:rsidRPr="00805C95">
        <w:rPr>
          <w:rFonts w:ascii="Times New Roman" w:hAnsi="Times New Roman" w:cs="Times New Roman"/>
          <w:sz w:val="22"/>
          <w:szCs w:val="22"/>
          <w:lang w:eastAsia="en-US"/>
        </w:rPr>
        <w:t>ОБ УТВЕРЖДЕНИИ ДОКУМЕНТАЦИИ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086AE1" w:rsidRPr="00086AE1">
        <w:rPr>
          <w:rFonts w:ascii="Times New Roman" w:hAnsi="Times New Roman" w:cs="Times New Roman"/>
          <w:sz w:val="22"/>
          <w:szCs w:val="22"/>
          <w:lang w:eastAsia="en-US"/>
        </w:rPr>
        <w:t>ПО ПРОЕКТУ ПЛАНИРОВКИ ТЕРРИТОРИИ С ПРОЕКТОМ МЕЖЕВАНИЯ В ЕГО СОСТАВЕ, ПРЕДУСМАТРИВАЮЩИЙ РАЗМЕЩЕНИЕ ЛИНЕЙНОГО ОБЪЕКТА РЕГИОНАЛЬНОГО ЗНАЧЕНИЯ «ГАЗОПРОВОД МЕЖПОСЕЛКОВЫЙ ОТ С.ПОПЕЛЕВО ДО ДЕР</w:t>
      </w:r>
      <w:proofErr w:type="gramStart"/>
      <w:r w:rsidR="00086AE1" w:rsidRPr="00086AE1">
        <w:rPr>
          <w:rFonts w:ascii="Times New Roman" w:hAnsi="Times New Roman" w:cs="Times New Roman"/>
          <w:sz w:val="22"/>
          <w:szCs w:val="22"/>
          <w:lang w:eastAsia="en-US"/>
        </w:rPr>
        <w:t>.П</w:t>
      </w:r>
      <w:proofErr w:type="gramEnd"/>
      <w:r w:rsidR="00086AE1" w:rsidRPr="00086AE1">
        <w:rPr>
          <w:rFonts w:ascii="Times New Roman" w:hAnsi="Times New Roman" w:cs="Times New Roman"/>
          <w:sz w:val="22"/>
          <w:szCs w:val="22"/>
          <w:lang w:eastAsia="en-US"/>
        </w:rPr>
        <w:t>РИЛИПКИ-ДЕР.ЗАРЕЧЬЕ-ДЕР.СЛЕПЦОВО-С.ПОКРОВСК-ДЕР.ЕРЛЫКОВО-ДЕР.КСТИЩИ КОЗЕЛЬСКОГО РАЙОНА КАЛУЖСКОЙ ОБЛАСТИ»</w:t>
      </w:r>
    </w:p>
    <w:p w:rsidR="00086AE1" w:rsidRPr="00086AE1" w:rsidRDefault="00086AE1" w:rsidP="008E27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94DE0" w:rsidRDefault="00B94DE0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№ </w:t>
      </w:r>
      <w:r w:rsidR="00CF1011">
        <w:rPr>
          <w:rFonts w:ascii="Times New Roman" w:hAnsi="Times New Roman" w:cs="Times New Roman"/>
          <w:sz w:val="22"/>
          <w:szCs w:val="22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</w:t>
      </w:r>
      <w:r w:rsidR="006E5B18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CA4942">
        <w:rPr>
          <w:rFonts w:ascii="Times New Roman" w:hAnsi="Times New Roman" w:cs="Times New Roman"/>
          <w:sz w:val="22"/>
          <w:szCs w:val="22"/>
        </w:rPr>
        <w:t xml:space="preserve"> </w:t>
      </w:r>
      <w:r w:rsidR="00805C9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</w:t>
      </w:r>
      <w:r w:rsidR="00CE7E23">
        <w:rPr>
          <w:rFonts w:ascii="Times New Roman" w:hAnsi="Times New Roman" w:cs="Times New Roman"/>
          <w:sz w:val="22"/>
          <w:szCs w:val="22"/>
        </w:rPr>
        <w:t xml:space="preserve"> </w:t>
      </w:r>
      <w:r w:rsidR="00086AE1">
        <w:rPr>
          <w:rFonts w:ascii="Times New Roman" w:hAnsi="Times New Roman" w:cs="Times New Roman"/>
          <w:sz w:val="22"/>
          <w:szCs w:val="22"/>
        </w:rPr>
        <w:t>21</w:t>
      </w:r>
      <w:r w:rsidR="00CE7E2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»</w:t>
      </w:r>
      <w:r w:rsidR="006E5B18">
        <w:rPr>
          <w:rFonts w:ascii="Times New Roman" w:hAnsi="Times New Roman" w:cs="Times New Roman"/>
          <w:sz w:val="22"/>
          <w:szCs w:val="22"/>
        </w:rPr>
        <w:t xml:space="preserve"> </w:t>
      </w:r>
      <w:r w:rsidR="00086AE1">
        <w:rPr>
          <w:rFonts w:ascii="Times New Roman" w:hAnsi="Times New Roman" w:cs="Times New Roman"/>
          <w:sz w:val="22"/>
          <w:szCs w:val="22"/>
        </w:rPr>
        <w:t>марта</w:t>
      </w:r>
      <w:r w:rsidR="00947E4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202</w:t>
      </w:r>
      <w:r w:rsidR="00086AE1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94DE0" w:rsidRDefault="00B94DE0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95ED5" w:rsidRPr="009C72A0" w:rsidRDefault="00B94DE0" w:rsidP="00495ED5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C72A0">
        <w:rPr>
          <w:rFonts w:ascii="Times New Roman" w:hAnsi="Times New Roman" w:cs="Times New Roman"/>
          <w:sz w:val="22"/>
          <w:szCs w:val="22"/>
        </w:rPr>
        <w:t xml:space="preserve">Публичные слушания проведены в соответствии с Градостроительным  </w:t>
      </w:r>
      <w:hyperlink r:id="rId5" w:history="1">
        <w:r w:rsidRPr="009C72A0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кодексом</w:t>
        </w:r>
      </w:hyperlink>
      <w:r w:rsidRPr="009C72A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Российской Федерации (далее – Градостроительный кодекс РФ), положением об организации</w:t>
      </w:r>
      <w:r w:rsidRPr="009C72A0">
        <w:rPr>
          <w:rFonts w:ascii="Times New Roman" w:hAnsi="Times New Roman" w:cs="Times New Roman"/>
          <w:sz w:val="22"/>
          <w:szCs w:val="22"/>
        </w:rPr>
        <w:t xml:space="preserve"> и проведении общественных обсуждений и публичных слушаний по вопросам градостроительной деятельности</w:t>
      </w:r>
      <w:r w:rsidR="00803178" w:rsidRPr="009C72A0">
        <w:rPr>
          <w:rFonts w:ascii="Times New Roman" w:hAnsi="Times New Roman" w:cs="Times New Roman"/>
          <w:sz w:val="22"/>
          <w:szCs w:val="22"/>
        </w:rPr>
        <w:t xml:space="preserve"> </w:t>
      </w:r>
      <w:r w:rsidRPr="009C72A0">
        <w:rPr>
          <w:rFonts w:ascii="Times New Roman" w:hAnsi="Times New Roman" w:cs="Times New Roman"/>
          <w:sz w:val="22"/>
          <w:szCs w:val="22"/>
        </w:rPr>
        <w:t xml:space="preserve">на территории муниципального района "Козельский  район", утвержденным Решением Районного Собрания  </w:t>
      </w:r>
      <w:r w:rsidR="00E2717A" w:rsidRPr="009C72A0">
        <w:rPr>
          <w:rFonts w:ascii="Times New Roman" w:hAnsi="Times New Roman" w:cs="Times New Roman"/>
          <w:sz w:val="22"/>
          <w:szCs w:val="22"/>
        </w:rPr>
        <w:t>№ 307 от 21.11.2018г. (в ред. от 26.07.2019 №372).</w:t>
      </w:r>
      <w:proofErr w:type="gramEnd"/>
    </w:p>
    <w:p w:rsidR="00672222" w:rsidRPr="009C72A0" w:rsidRDefault="00E2717A" w:rsidP="00805C95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C72A0">
        <w:rPr>
          <w:rFonts w:ascii="Times New Roman" w:hAnsi="Times New Roman" w:cs="Times New Roman"/>
          <w:sz w:val="22"/>
          <w:szCs w:val="22"/>
        </w:rPr>
        <w:t xml:space="preserve">Протокол общественных обсуждений </w:t>
      </w:r>
      <w:r w:rsidR="00495ED5" w:rsidRPr="009C72A0">
        <w:rPr>
          <w:rFonts w:ascii="Times New Roman" w:hAnsi="Times New Roman" w:cs="Times New Roman"/>
          <w:sz w:val="22"/>
          <w:szCs w:val="22"/>
        </w:rPr>
        <w:t>(публичн</w:t>
      </w:r>
      <w:r w:rsidRPr="009C72A0">
        <w:rPr>
          <w:rFonts w:ascii="Times New Roman" w:hAnsi="Times New Roman" w:cs="Times New Roman"/>
          <w:sz w:val="22"/>
          <w:szCs w:val="22"/>
        </w:rPr>
        <w:t xml:space="preserve">ых </w:t>
      </w:r>
      <w:r w:rsidR="00495ED5" w:rsidRPr="009C72A0">
        <w:rPr>
          <w:rFonts w:ascii="Times New Roman" w:hAnsi="Times New Roman" w:cs="Times New Roman"/>
          <w:sz w:val="22"/>
          <w:szCs w:val="22"/>
        </w:rPr>
        <w:t xml:space="preserve">слушаний) по </w:t>
      </w:r>
      <w:r w:rsidR="00805C95" w:rsidRPr="00805C95">
        <w:rPr>
          <w:rFonts w:ascii="Times New Roman" w:hAnsi="Times New Roman" w:cs="Times New Roman"/>
          <w:sz w:val="22"/>
          <w:szCs w:val="22"/>
          <w:lang w:eastAsia="en-US"/>
        </w:rPr>
        <w:t>утверждени</w:t>
      </w:r>
      <w:r w:rsidR="00805C95">
        <w:rPr>
          <w:rFonts w:ascii="Times New Roman" w:hAnsi="Times New Roman" w:cs="Times New Roman"/>
          <w:sz w:val="22"/>
          <w:szCs w:val="22"/>
          <w:lang w:eastAsia="en-US"/>
        </w:rPr>
        <w:t>ю</w:t>
      </w:r>
      <w:r w:rsidR="00805C95" w:rsidRPr="00805C95">
        <w:rPr>
          <w:rFonts w:ascii="Times New Roman" w:hAnsi="Times New Roman" w:cs="Times New Roman"/>
          <w:sz w:val="22"/>
          <w:szCs w:val="22"/>
          <w:lang w:eastAsia="en-US"/>
        </w:rPr>
        <w:t xml:space="preserve"> документации</w:t>
      </w:r>
      <w:r w:rsidR="00805C95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086AE1" w:rsidRPr="00086AE1">
        <w:rPr>
          <w:rFonts w:ascii="Times New Roman" w:hAnsi="Times New Roman" w:cs="Times New Roman"/>
          <w:sz w:val="22"/>
          <w:szCs w:val="22"/>
          <w:lang w:eastAsia="en-US"/>
        </w:rPr>
        <w:t>по проекту планировки территории с проектом межевания в его составе, предусматривающий размещение линейного о</w:t>
      </w:r>
      <w:r w:rsidR="00086AE1">
        <w:rPr>
          <w:rFonts w:ascii="Times New Roman" w:hAnsi="Times New Roman" w:cs="Times New Roman"/>
          <w:sz w:val="22"/>
          <w:szCs w:val="22"/>
          <w:lang w:eastAsia="en-US"/>
        </w:rPr>
        <w:t xml:space="preserve">бъекта регионального значения «Газопровод межпоселковый от </w:t>
      </w:r>
      <w:proofErr w:type="spellStart"/>
      <w:r w:rsidR="00086AE1">
        <w:rPr>
          <w:rFonts w:ascii="Times New Roman" w:hAnsi="Times New Roman" w:cs="Times New Roman"/>
          <w:sz w:val="22"/>
          <w:szCs w:val="22"/>
          <w:lang w:eastAsia="en-US"/>
        </w:rPr>
        <w:t>с</w:t>
      </w:r>
      <w:proofErr w:type="gramStart"/>
      <w:r w:rsidR="00086AE1">
        <w:rPr>
          <w:rFonts w:ascii="Times New Roman" w:hAnsi="Times New Roman" w:cs="Times New Roman"/>
          <w:sz w:val="22"/>
          <w:szCs w:val="22"/>
          <w:lang w:eastAsia="en-US"/>
        </w:rPr>
        <w:t>.П</w:t>
      </w:r>
      <w:proofErr w:type="gramEnd"/>
      <w:r w:rsidR="00086AE1">
        <w:rPr>
          <w:rFonts w:ascii="Times New Roman" w:hAnsi="Times New Roman" w:cs="Times New Roman"/>
          <w:sz w:val="22"/>
          <w:szCs w:val="22"/>
          <w:lang w:eastAsia="en-US"/>
        </w:rPr>
        <w:t>опелево</w:t>
      </w:r>
      <w:proofErr w:type="spellEnd"/>
      <w:r w:rsidR="00086AE1">
        <w:rPr>
          <w:rFonts w:ascii="Times New Roman" w:hAnsi="Times New Roman" w:cs="Times New Roman"/>
          <w:sz w:val="22"/>
          <w:szCs w:val="22"/>
          <w:lang w:eastAsia="en-US"/>
        </w:rPr>
        <w:t xml:space="preserve"> до дер.Прилипки-дер.Заречье-дер.Слепцово-с.Покровск-дер.Е</w:t>
      </w:r>
      <w:r w:rsidR="00086AE1" w:rsidRPr="00086AE1">
        <w:rPr>
          <w:rFonts w:ascii="Times New Roman" w:hAnsi="Times New Roman" w:cs="Times New Roman"/>
          <w:sz w:val="22"/>
          <w:szCs w:val="22"/>
          <w:lang w:eastAsia="en-US"/>
        </w:rPr>
        <w:t>рлыково-де</w:t>
      </w:r>
      <w:r w:rsidR="00086AE1">
        <w:rPr>
          <w:rFonts w:ascii="Times New Roman" w:hAnsi="Times New Roman" w:cs="Times New Roman"/>
          <w:sz w:val="22"/>
          <w:szCs w:val="22"/>
          <w:lang w:eastAsia="en-US"/>
        </w:rPr>
        <w:t xml:space="preserve">р.Кстищи </w:t>
      </w:r>
      <w:proofErr w:type="spellStart"/>
      <w:r w:rsidR="00086AE1">
        <w:rPr>
          <w:rFonts w:ascii="Times New Roman" w:hAnsi="Times New Roman" w:cs="Times New Roman"/>
          <w:sz w:val="22"/>
          <w:szCs w:val="22"/>
          <w:lang w:eastAsia="en-US"/>
        </w:rPr>
        <w:t>Козельского</w:t>
      </w:r>
      <w:proofErr w:type="spellEnd"/>
      <w:r w:rsidR="00086AE1">
        <w:rPr>
          <w:rFonts w:ascii="Times New Roman" w:hAnsi="Times New Roman" w:cs="Times New Roman"/>
          <w:sz w:val="22"/>
          <w:szCs w:val="22"/>
          <w:lang w:eastAsia="en-US"/>
        </w:rPr>
        <w:t xml:space="preserve"> района К</w:t>
      </w:r>
      <w:r w:rsidR="00086AE1" w:rsidRPr="00086AE1">
        <w:rPr>
          <w:rFonts w:ascii="Times New Roman" w:hAnsi="Times New Roman" w:cs="Times New Roman"/>
          <w:sz w:val="22"/>
          <w:szCs w:val="22"/>
          <w:lang w:eastAsia="en-US"/>
        </w:rPr>
        <w:t>алужской области»</w:t>
      </w:r>
      <w:r w:rsidR="00086AE1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:rsidR="00B94DE0" w:rsidRPr="009C72A0" w:rsidRDefault="00B94DE0" w:rsidP="00910F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4DE0" w:rsidRPr="009C72A0" w:rsidRDefault="00B94DE0" w:rsidP="00B94DE0">
      <w:pPr>
        <w:pStyle w:val="ConsPlusNonformat"/>
        <w:ind w:firstLine="39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72A0">
        <w:rPr>
          <w:rFonts w:ascii="Times New Roman" w:hAnsi="Times New Roman" w:cs="Times New Roman"/>
          <w:sz w:val="22"/>
          <w:szCs w:val="22"/>
        </w:rPr>
        <w:t>Количество участников общественных обсуждений  (публичных слушаний</w:t>
      </w:r>
      <w:r w:rsidRPr="009C72A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): </w:t>
      </w:r>
      <w:r w:rsidR="00947E4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 </w:t>
      </w:r>
      <w:r w:rsidRPr="009C72A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="00947E43">
        <w:rPr>
          <w:rFonts w:ascii="Times New Roman" w:hAnsi="Times New Roman" w:cs="Times New Roman"/>
          <w:color w:val="000000" w:themeColor="text1"/>
          <w:sz w:val="22"/>
          <w:szCs w:val="22"/>
        </w:rPr>
        <w:t>два</w:t>
      </w:r>
      <w:r w:rsidRPr="009C72A0">
        <w:rPr>
          <w:rFonts w:ascii="Times New Roman" w:hAnsi="Times New Roman" w:cs="Times New Roman"/>
          <w:color w:val="000000" w:themeColor="text1"/>
          <w:sz w:val="22"/>
          <w:szCs w:val="22"/>
        </w:rPr>
        <w:t>).</w:t>
      </w:r>
    </w:p>
    <w:p w:rsidR="00B94DE0" w:rsidRPr="009C72A0" w:rsidRDefault="00B94DE0" w:rsidP="00B94DE0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9C72A0">
        <w:rPr>
          <w:rFonts w:ascii="Times New Roman" w:hAnsi="Times New Roman" w:cs="Times New Roman"/>
          <w:color w:val="000000" w:themeColor="text1"/>
          <w:sz w:val="22"/>
          <w:szCs w:val="22"/>
        </w:rPr>
        <w:t>Количество замечаний и предложений, поступивших от участников общественных</w:t>
      </w:r>
      <w:r w:rsidRPr="009C72A0">
        <w:rPr>
          <w:rFonts w:ascii="Times New Roman" w:hAnsi="Times New Roman" w:cs="Times New Roman"/>
          <w:sz w:val="22"/>
          <w:szCs w:val="22"/>
        </w:rPr>
        <w:t xml:space="preserve"> обсуждений (публичных слушаний): </w:t>
      </w:r>
      <w:r w:rsidRPr="009C72A0">
        <w:rPr>
          <w:rFonts w:ascii="Times New Roman" w:hAnsi="Times New Roman" w:cs="Times New Roman"/>
          <w:sz w:val="22"/>
          <w:szCs w:val="22"/>
          <w:u w:val="single"/>
        </w:rPr>
        <w:t>не поступило</w:t>
      </w:r>
      <w:r w:rsidRPr="009C72A0">
        <w:rPr>
          <w:rFonts w:ascii="Times New Roman" w:hAnsi="Times New Roman" w:cs="Times New Roman"/>
          <w:sz w:val="22"/>
          <w:szCs w:val="22"/>
        </w:rPr>
        <w:t>.</w:t>
      </w:r>
    </w:p>
    <w:p w:rsidR="00B94DE0" w:rsidRDefault="00B94DE0" w:rsidP="00B94DE0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30"/>
        <w:gridCol w:w="2268"/>
        <w:gridCol w:w="1843"/>
        <w:gridCol w:w="2410"/>
      </w:tblGrid>
      <w:tr w:rsidR="00B94DE0" w:rsidTr="00B94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>/п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Фамилия, имя, отчество, дата рождения, адрес места жительства (регистрации) (для физического лица). Наименование, основной государственный регистрационный номер, место нахождения и адрес (для юридического лица)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Предложения и замечания граждан, являющихся участниками общественных обсуждений (публичных слушаний) и постоянно проживающих на территории, в пределах которой проводятся общественные обсуждения (публичные слушания)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Предложения и замечания иных участников общественных обсуждений (публичных слушаний)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Аргументированные рекомендации организатора общественных обсуждений (публичных слушаний) о целесообразности или нецелесообразности учета внесенных предложений и замечаний</w:t>
            </w:r>
          </w:p>
        </w:tc>
      </w:tr>
      <w:tr w:rsidR="00B94DE0" w:rsidTr="00B94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______________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______________</w:t>
            </w:r>
          </w:p>
        </w:tc>
      </w:tr>
    </w:tbl>
    <w:p w:rsidR="00B94DE0" w:rsidRDefault="00B94DE0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4DE0" w:rsidRPr="009C72A0" w:rsidRDefault="00B94DE0" w:rsidP="00B94DE0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9C72A0">
        <w:rPr>
          <w:rFonts w:ascii="Times New Roman" w:hAnsi="Times New Roman" w:cs="Times New Roman"/>
          <w:b/>
          <w:sz w:val="22"/>
          <w:szCs w:val="22"/>
        </w:rPr>
        <w:t>Выводы по результатам публичных слушаний</w:t>
      </w:r>
      <w:r w:rsidRPr="009C72A0">
        <w:rPr>
          <w:rFonts w:ascii="Times New Roman" w:hAnsi="Times New Roman" w:cs="Times New Roman"/>
          <w:sz w:val="22"/>
          <w:szCs w:val="22"/>
        </w:rPr>
        <w:t>:</w:t>
      </w:r>
    </w:p>
    <w:p w:rsidR="00B94DE0" w:rsidRPr="009C72A0" w:rsidRDefault="00B94DE0" w:rsidP="00B94DE0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</w:rPr>
      </w:pPr>
    </w:p>
    <w:p w:rsidR="00805C95" w:rsidRDefault="00B94DE0" w:rsidP="00F36A96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C72A0">
        <w:rPr>
          <w:rFonts w:ascii="Times New Roman" w:hAnsi="Times New Roman" w:cs="Times New Roman"/>
          <w:sz w:val="22"/>
          <w:szCs w:val="22"/>
        </w:rPr>
        <w:t xml:space="preserve">Направить материалы публичных слушаний </w:t>
      </w:r>
      <w:r w:rsidR="00805C95" w:rsidRPr="009C72A0">
        <w:rPr>
          <w:rFonts w:ascii="Times New Roman" w:hAnsi="Times New Roman" w:cs="Times New Roman"/>
          <w:sz w:val="22"/>
          <w:szCs w:val="22"/>
        </w:rPr>
        <w:t xml:space="preserve">по </w:t>
      </w:r>
      <w:r w:rsidR="00805C95" w:rsidRPr="00805C95">
        <w:rPr>
          <w:rFonts w:ascii="Times New Roman" w:hAnsi="Times New Roman" w:cs="Times New Roman"/>
          <w:sz w:val="22"/>
          <w:szCs w:val="22"/>
          <w:lang w:eastAsia="en-US"/>
        </w:rPr>
        <w:t>утверждени</w:t>
      </w:r>
      <w:r w:rsidR="00805C95">
        <w:rPr>
          <w:rFonts w:ascii="Times New Roman" w:hAnsi="Times New Roman" w:cs="Times New Roman"/>
          <w:sz w:val="22"/>
          <w:szCs w:val="22"/>
          <w:lang w:eastAsia="en-US"/>
        </w:rPr>
        <w:t>ю</w:t>
      </w:r>
      <w:r w:rsidR="00805C95" w:rsidRPr="00805C95">
        <w:rPr>
          <w:rFonts w:ascii="Times New Roman" w:hAnsi="Times New Roman" w:cs="Times New Roman"/>
          <w:sz w:val="22"/>
          <w:szCs w:val="22"/>
          <w:lang w:eastAsia="en-US"/>
        </w:rPr>
        <w:t xml:space="preserve"> документации</w:t>
      </w:r>
      <w:r w:rsidR="00805C95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086AE1" w:rsidRPr="00086AE1">
        <w:rPr>
          <w:rFonts w:ascii="Times New Roman" w:hAnsi="Times New Roman" w:cs="Times New Roman"/>
          <w:sz w:val="22"/>
          <w:szCs w:val="22"/>
          <w:lang w:eastAsia="en-US"/>
        </w:rPr>
        <w:t>по проекту планировки территории с проектом межевания в его составе, предусматривающий размещение линейного о</w:t>
      </w:r>
      <w:r w:rsidR="00086AE1">
        <w:rPr>
          <w:rFonts w:ascii="Times New Roman" w:hAnsi="Times New Roman" w:cs="Times New Roman"/>
          <w:sz w:val="22"/>
          <w:szCs w:val="22"/>
          <w:lang w:eastAsia="en-US"/>
        </w:rPr>
        <w:t xml:space="preserve">бъекта регионального значения «Газопровод межпоселковый от </w:t>
      </w:r>
      <w:proofErr w:type="spellStart"/>
      <w:r w:rsidR="00086AE1">
        <w:rPr>
          <w:rFonts w:ascii="Times New Roman" w:hAnsi="Times New Roman" w:cs="Times New Roman"/>
          <w:sz w:val="22"/>
          <w:szCs w:val="22"/>
          <w:lang w:eastAsia="en-US"/>
        </w:rPr>
        <w:t>с</w:t>
      </w:r>
      <w:proofErr w:type="gramStart"/>
      <w:r w:rsidR="00086AE1">
        <w:rPr>
          <w:rFonts w:ascii="Times New Roman" w:hAnsi="Times New Roman" w:cs="Times New Roman"/>
          <w:sz w:val="22"/>
          <w:szCs w:val="22"/>
          <w:lang w:eastAsia="en-US"/>
        </w:rPr>
        <w:t>.П</w:t>
      </w:r>
      <w:proofErr w:type="gramEnd"/>
      <w:r w:rsidR="00086AE1">
        <w:rPr>
          <w:rFonts w:ascii="Times New Roman" w:hAnsi="Times New Roman" w:cs="Times New Roman"/>
          <w:sz w:val="22"/>
          <w:szCs w:val="22"/>
          <w:lang w:eastAsia="en-US"/>
        </w:rPr>
        <w:t>опелево</w:t>
      </w:r>
      <w:proofErr w:type="spellEnd"/>
      <w:r w:rsidR="00086AE1">
        <w:rPr>
          <w:rFonts w:ascii="Times New Roman" w:hAnsi="Times New Roman" w:cs="Times New Roman"/>
          <w:sz w:val="22"/>
          <w:szCs w:val="22"/>
          <w:lang w:eastAsia="en-US"/>
        </w:rPr>
        <w:t xml:space="preserve"> до дер.Прилипки-дер.Заречье-дер.Слепцово-с.Покровск-дер.Е</w:t>
      </w:r>
      <w:r w:rsidR="00086AE1" w:rsidRPr="00086AE1">
        <w:rPr>
          <w:rFonts w:ascii="Times New Roman" w:hAnsi="Times New Roman" w:cs="Times New Roman"/>
          <w:sz w:val="22"/>
          <w:szCs w:val="22"/>
          <w:lang w:eastAsia="en-US"/>
        </w:rPr>
        <w:t>рлыково-де</w:t>
      </w:r>
      <w:r w:rsidR="00086AE1">
        <w:rPr>
          <w:rFonts w:ascii="Times New Roman" w:hAnsi="Times New Roman" w:cs="Times New Roman"/>
          <w:sz w:val="22"/>
          <w:szCs w:val="22"/>
          <w:lang w:eastAsia="en-US"/>
        </w:rPr>
        <w:t xml:space="preserve">р.Кстищи </w:t>
      </w:r>
      <w:proofErr w:type="spellStart"/>
      <w:r w:rsidR="00086AE1">
        <w:rPr>
          <w:rFonts w:ascii="Times New Roman" w:hAnsi="Times New Roman" w:cs="Times New Roman"/>
          <w:sz w:val="22"/>
          <w:szCs w:val="22"/>
          <w:lang w:eastAsia="en-US"/>
        </w:rPr>
        <w:t>Козельского</w:t>
      </w:r>
      <w:proofErr w:type="spellEnd"/>
      <w:r w:rsidR="00086AE1">
        <w:rPr>
          <w:rFonts w:ascii="Times New Roman" w:hAnsi="Times New Roman" w:cs="Times New Roman"/>
          <w:sz w:val="22"/>
          <w:szCs w:val="22"/>
          <w:lang w:eastAsia="en-US"/>
        </w:rPr>
        <w:t xml:space="preserve"> района К</w:t>
      </w:r>
      <w:r w:rsidR="00086AE1" w:rsidRPr="00086AE1">
        <w:rPr>
          <w:rFonts w:ascii="Times New Roman" w:hAnsi="Times New Roman" w:cs="Times New Roman"/>
          <w:sz w:val="22"/>
          <w:szCs w:val="22"/>
          <w:lang w:eastAsia="en-US"/>
        </w:rPr>
        <w:t>алужской области»</w:t>
      </w:r>
      <w:r w:rsidR="00910F87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EA0EE9">
        <w:rPr>
          <w:rFonts w:ascii="Times New Roman" w:hAnsi="Times New Roman" w:cs="Times New Roman"/>
          <w:sz w:val="22"/>
          <w:szCs w:val="22"/>
          <w:lang w:eastAsia="en-US"/>
        </w:rPr>
        <w:t xml:space="preserve"> главе администрации МР «</w:t>
      </w:r>
      <w:proofErr w:type="spellStart"/>
      <w:r w:rsidR="00EA0EE9">
        <w:rPr>
          <w:rFonts w:ascii="Times New Roman" w:hAnsi="Times New Roman" w:cs="Times New Roman"/>
          <w:sz w:val="22"/>
          <w:szCs w:val="22"/>
          <w:lang w:eastAsia="en-US"/>
        </w:rPr>
        <w:t>Козельский</w:t>
      </w:r>
      <w:proofErr w:type="spellEnd"/>
      <w:r w:rsidR="00EA0EE9">
        <w:rPr>
          <w:rFonts w:ascii="Times New Roman" w:hAnsi="Times New Roman" w:cs="Times New Roman"/>
          <w:sz w:val="22"/>
          <w:szCs w:val="22"/>
          <w:lang w:eastAsia="en-US"/>
        </w:rPr>
        <w:t xml:space="preserve"> район»</w:t>
      </w:r>
      <w:r w:rsidR="00805C95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:rsidR="00B94DE0" w:rsidRPr="009C72A0" w:rsidRDefault="00B94DE0" w:rsidP="00F36A96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C72A0">
        <w:rPr>
          <w:rFonts w:ascii="Times New Roman" w:hAnsi="Times New Roman" w:cs="Times New Roman"/>
          <w:sz w:val="22"/>
          <w:szCs w:val="22"/>
        </w:rPr>
        <w:t xml:space="preserve">Рекомендовать </w:t>
      </w:r>
      <w:r w:rsidR="008E5A81" w:rsidRPr="00805C95">
        <w:rPr>
          <w:rFonts w:ascii="Times New Roman" w:hAnsi="Times New Roman" w:cs="Times New Roman"/>
          <w:sz w:val="22"/>
          <w:szCs w:val="22"/>
          <w:lang w:eastAsia="en-US"/>
        </w:rPr>
        <w:t>документаци</w:t>
      </w:r>
      <w:r w:rsidR="008E5A81">
        <w:rPr>
          <w:rFonts w:ascii="Times New Roman" w:hAnsi="Times New Roman" w:cs="Times New Roman"/>
          <w:sz w:val="22"/>
          <w:szCs w:val="22"/>
          <w:lang w:eastAsia="en-US"/>
        </w:rPr>
        <w:t xml:space="preserve">ю </w:t>
      </w:r>
      <w:r w:rsidR="00910F87" w:rsidRPr="00086AE1">
        <w:rPr>
          <w:rFonts w:ascii="Times New Roman" w:hAnsi="Times New Roman" w:cs="Times New Roman"/>
          <w:sz w:val="22"/>
          <w:szCs w:val="22"/>
          <w:lang w:eastAsia="en-US"/>
        </w:rPr>
        <w:t xml:space="preserve">по проекту планировки территории с проектом межевания </w:t>
      </w:r>
      <w:proofErr w:type="gramStart"/>
      <w:r w:rsidR="00910F87" w:rsidRPr="00086AE1">
        <w:rPr>
          <w:rFonts w:ascii="Times New Roman" w:hAnsi="Times New Roman" w:cs="Times New Roman"/>
          <w:sz w:val="22"/>
          <w:szCs w:val="22"/>
          <w:lang w:eastAsia="en-US"/>
        </w:rPr>
        <w:t>в</w:t>
      </w:r>
      <w:proofErr w:type="gramEnd"/>
      <w:r w:rsidR="00910F87" w:rsidRPr="00086AE1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="00910F87" w:rsidRPr="00086AE1">
        <w:rPr>
          <w:rFonts w:ascii="Times New Roman" w:hAnsi="Times New Roman" w:cs="Times New Roman"/>
          <w:sz w:val="22"/>
          <w:szCs w:val="22"/>
          <w:lang w:eastAsia="en-US"/>
        </w:rPr>
        <w:t>его</w:t>
      </w:r>
      <w:proofErr w:type="gramEnd"/>
      <w:r w:rsidR="00910F87" w:rsidRPr="00086AE1">
        <w:rPr>
          <w:rFonts w:ascii="Times New Roman" w:hAnsi="Times New Roman" w:cs="Times New Roman"/>
          <w:sz w:val="22"/>
          <w:szCs w:val="22"/>
          <w:lang w:eastAsia="en-US"/>
        </w:rPr>
        <w:t xml:space="preserve"> составе, предусматривающий размещение линейного о</w:t>
      </w:r>
      <w:r w:rsidR="00910F87">
        <w:rPr>
          <w:rFonts w:ascii="Times New Roman" w:hAnsi="Times New Roman" w:cs="Times New Roman"/>
          <w:sz w:val="22"/>
          <w:szCs w:val="22"/>
          <w:lang w:eastAsia="en-US"/>
        </w:rPr>
        <w:t xml:space="preserve">бъекта регионального значения «Газопровод межпоселковый от </w:t>
      </w:r>
      <w:proofErr w:type="spellStart"/>
      <w:r w:rsidR="00910F87">
        <w:rPr>
          <w:rFonts w:ascii="Times New Roman" w:hAnsi="Times New Roman" w:cs="Times New Roman"/>
          <w:sz w:val="22"/>
          <w:szCs w:val="22"/>
          <w:lang w:eastAsia="en-US"/>
        </w:rPr>
        <w:t>с</w:t>
      </w:r>
      <w:proofErr w:type="gramStart"/>
      <w:r w:rsidR="00910F87">
        <w:rPr>
          <w:rFonts w:ascii="Times New Roman" w:hAnsi="Times New Roman" w:cs="Times New Roman"/>
          <w:sz w:val="22"/>
          <w:szCs w:val="22"/>
          <w:lang w:eastAsia="en-US"/>
        </w:rPr>
        <w:t>.П</w:t>
      </w:r>
      <w:proofErr w:type="gramEnd"/>
      <w:r w:rsidR="00910F87">
        <w:rPr>
          <w:rFonts w:ascii="Times New Roman" w:hAnsi="Times New Roman" w:cs="Times New Roman"/>
          <w:sz w:val="22"/>
          <w:szCs w:val="22"/>
          <w:lang w:eastAsia="en-US"/>
        </w:rPr>
        <w:t>опелево</w:t>
      </w:r>
      <w:proofErr w:type="spellEnd"/>
      <w:r w:rsidR="00910F87">
        <w:rPr>
          <w:rFonts w:ascii="Times New Roman" w:hAnsi="Times New Roman" w:cs="Times New Roman"/>
          <w:sz w:val="22"/>
          <w:szCs w:val="22"/>
          <w:lang w:eastAsia="en-US"/>
        </w:rPr>
        <w:t xml:space="preserve"> до дер.Прилипки-дер.Заречье-дер.Слепцово-с.Покровск-дер.Е</w:t>
      </w:r>
      <w:r w:rsidR="00910F87" w:rsidRPr="00086AE1">
        <w:rPr>
          <w:rFonts w:ascii="Times New Roman" w:hAnsi="Times New Roman" w:cs="Times New Roman"/>
          <w:sz w:val="22"/>
          <w:szCs w:val="22"/>
          <w:lang w:eastAsia="en-US"/>
        </w:rPr>
        <w:t>рлыково-де</w:t>
      </w:r>
      <w:r w:rsidR="00910F87">
        <w:rPr>
          <w:rFonts w:ascii="Times New Roman" w:hAnsi="Times New Roman" w:cs="Times New Roman"/>
          <w:sz w:val="22"/>
          <w:szCs w:val="22"/>
          <w:lang w:eastAsia="en-US"/>
        </w:rPr>
        <w:t xml:space="preserve">р.Кстищи </w:t>
      </w:r>
      <w:proofErr w:type="spellStart"/>
      <w:r w:rsidR="00910F87">
        <w:rPr>
          <w:rFonts w:ascii="Times New Roman" w:hAnsi="Times New Roman" w:cs="Times New Roman"/>
          <w:sz w:val="22"/>
          <w:szCs w:val="22"/>
          <w:lang w:eastAsia="en-US"/>
        </w:rPr>
        <w:t>Козельского</w:t>
      </w:r>
      <w:proofErr w:type="spellEnd"/>
      <w:r w:rsidR="00910F87">
        <w:rPr>
          <w:rFonts w:ascii="Times New Roman" w:hAnsi="Times New Roman" w:cs="Times New Roman"/>
          <w:sz w:val="22"/>
          <w:szCs w:val="22"/>
          <w:lang w:eastAsia="en-US"/>
        </w:rPr>
        <w:t xml:space="preserve"> района К</w:t>
      </w:r>
      <w:r w:rsidR="00910F87" w:rsidRPr="00086AE1">
        <w:rPr>
          <w:rFonts w:ascii="Times New Roman" w:hAnsi="Times New Roman" w:cs="Times New Roman"/>
          <w:sz w:val="22"/>
          <w:szCs w:val="22"/>
          <w:lang w:eastAsia="en-US"/>
        </w:rPr>
        <w:t>алужской области»</w:t>
      </w:r>
      <w:r w:rsidR="00910F87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8E5A81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9C72A0">
        <w:rPr>
          <w:rFonts w:ascii="Times New Roman" w:hAnsi="Times New Roman" w:cs="Times New Roman"/>
          <w:sz w:val="22"/>
          <w:szCs w:val="22"/>
        </w:rPr>
        <w:t>для утверждения.</w:t>
      </w:r>
    </w:p>
    <w:p w:rsidR="00FB7724" w:rsidRPr="009C72A0" w:rsidRDefault="00FB7724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4DE0" w:rsidRPr="009C72A0" w:rsidRDefault="00B94DE0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4DE0" w:rsidRPr="009C72A0" w:rsidRDefault="00B94DE0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4DE0" w:rsidRPr="009C72A0" w:rsidRDefault="00B94DE0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4DE0" w:rsidRPr="009C72A0" w:rsidRDefault="00B94DE0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72A0">
        <w:rPr>
          <w:rFonts w:ascii="Times New Roman" w:hAnsi="Times New Roman" w:cs="Times New Roman"/>
          <w:sz w:val="22"/>
          <w:szCs w:val="22"/>
        </w:rPr>
        <w:t xml:space="preserve"> Зам.</w:t>
      </w:r>
      <w:r w:rsidR="00970815" w:rsidRPr="009C72A0">
        <w:rPr>
          <w:rFonts w:ascii="Times New Roman" w:hAnsi="Times New Roman" w:cs="Times New Roman"/>
          <w:sz w:val="22"/>
          <w:szCs w:val="22"/>
        </w:rPr>
        <w:t xml:space="preserve"> </w:t>
      </w:r>
      <w:r w:rsidRPr="009C72A0">
        <w:rPr>
          <w:rFonts w:ascii="Times New Roman" w:hAnsi="Times New Roman" w:cs="Times New Roman"/>
          <w:sz w:val="22"/>
          <w:szCs w:val="22"/>
        </w:rPr>
        <w:t xml:space="preserve">главы администрации                                                                                    </w:t>
      </w:r>
      <w:r w:rsidR="00B1303E" w:rsidRPr="009C72A0">
        <w:rPr>
          <w:rFonts w:ascii="Times New Roman" w:hAnsi="Times New Roman" w:cs="Times New Roman"/>
          <w:sz w:val="22"/>
          <w:szCs w:val="22"/>
        </w:rPr>
        <w:t xml:space="preserve">               </w:t>
      </w:r>
      <w:proofErr w:type="spellStart"/>
      <w:r w:rsidR="00B1303E" w:rsidRPr="009C72A0">
        <w:rPr>
          <w:rFonts w:ascii="Times New Roman" w:hAnsi="Times New Roman" w:cs="Times New Roman"/>
          <w:sz w:val="22"/>
          <w:szCs w:val="22"/>
        </w:rPr>
        <w:t>О.А.Романова</w:t>
      </w:r>
      <w:proofErr w:type="spellEnd"/>
    </w:p>
    <w:p w:rsidR="00B94DE0" w:rsidRDefault="00B94DE0" w:rsidP="00B94DE0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9340A5" w:rsidRDefault="009340A5"/>
    <w:sectPr w:rsidR="009340A5" w:rsidSect="00910F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4DE0"/>
    <w:rsid w:val="00086AE1"/>
    <w:rsid w:val="000B687A"/>
    <w:rsid w:val="003504FB"/>
    <w:rsid w:val="00360FDA"/>
    <w:rsid w:val="00424778"/>
    <w:rsid w:val="00433991"/>
    <w:rsid w:val="00495ED5"/>
    <w:rsid w:val="004E0084"/>
    <w:rsid w:val="00534E07"/>
    <w:rsid w:val="00562DA0"/>
    <w:rsid w:val="00672222"/>
    <w:rsid w:val="006E5B18"/>
    <w:rsid w:val="00782786"/>
    <w:rsid w:val="00803178"/>
    <w:rsid w:val="00805C95"/>
    <w:rsid w:val="008E27CE"/>
    <w:rsid w:val="008E5A81"/>
    <w:rsid w:val="00910F87"/>
    <w:rsid w:val="0091594B"/>
    <w:rsid w:val="009340A5"/>
    <w:rsid w:val="00947E43"/>
    <w:rsid w:val="00970815"/>
    <w:rsid w:val="009C72A0"/>
    <w:rsid w:val="00A631EA"/>
    <w:rsid w:val="00B1303E"/>
    <w:rsid w:val="00B46757"/>
    <w:rsid w:val="00B94DE0"/>
    <w:rsid w:val="00C4146C"/>
    <w:rsid w:val="00CA4942"/>
    <w:rsid w:val="00CE7E23"/>
    <w:rsid w:val="00CF1011"/>
    <w:rsid w:val="00D4365C"/>
    <w:rsid w:val="00E2717A"/>
    <w:rsid w:val="00E77547"/>
    <w:rsid w:val="00EA0EE9"/>
    <w:rsid w:val="00EB0EA2"/>
    <w:rsid w:val="00F36A96"/>
    <w:rsid w:val="00FB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4DE0"/>
    <w:rPr>
      <w:color w:val="0000FF"/>
      <w:u w:val="single"/>
    </w:rPr>
  </w:style>
  <w:style w:type="paragraph" w:customStyle="1" w:styleId="ConsPlusNormal">
    <w:name w:val="ConsPlusNormal"/>
    <w:rsid w:val="00B94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94D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DE92D08CEA0D74F74DC62461F6FE1A18A83C942B9697DE4B2858FF17D3DA0B805F47E1A3B7778E2694FD45F461Y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</dc:creator>
  <cp:keywords/>
  <dc:description/>
  <cp:lastModifiedBy>ArhF</cp:lastModifiedBy>
  <cp:revision>31</cp:revision>
  <dcterms:created xsi:type="dcterms:W3CDTF">2020-03-10T07:18:00Z</dcterms:created>
  <dcterms:modified xsi:type="dcterms:W3CDTF">2023-03-20T07:46:00Z</dcterms:modified>
</cp:coreProperties>
</file>