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A53ED6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189"/>
      <w:bookmarkEnd w:id="0"/>
      <w:r w:rsidRPr="00A53ED6">
        <w:rPr>
          <w:rFonts w:ascii="Times New Roman" w:hAnsi="Times New Roman" w:cs="Times New Roman"/>
          <w:sz w:val="23"/>
          <w:szCs w:val="23"/>
        </w:rPr>
        <w:t>ОПОВЕЩЕНИЕ</w:t>
      </w:r>
    </w:p>
    <w:p w:rsidR="00A53ED6" w:rsidRPr="00A53ED6" w:rsidRDefault="00E87FA5" w:rsidP="0008455E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  <w:r w:rsidRPr="00A53ED6">
        <w:rPr>
          <w:rFonts w:ascii="Times New Roman" w:hAnsi="Times New Roman" w:cs="Times New Roman"/>
          <w:sz w:val="23"/>
          <w:szCs w:val="23"/>
        </w:rPr>
        <w:t xml:space="preserve">О НАЧАЛЕ ПУБЛИЧНЫХ СЛУШАНИЙ </w:t>
      </w:r>
      <w:r w:rsidRPr="00A53ED6">
        <w:rPr>
          <w:rFonts w:ascii="Times New Roman" w:hAnsi="Times New Roman" w:cs="Times New Roman"/>
          <w:sz w:val="23"/>
          <w:szCs w:val="23"/>
          <w:lang w:eastAsia="en-US"/>
        </w:rPr>
        <w:t xml:space="preserve">ПО ПРОЕКТУ ПЛАНИРОВКИ </w:t>
      </w:r>
    </w:p>
    <w:p w:rsidR="00A53ED6" w:rsidRPr="00A53ED6" w:rsidRDefault="00E87FA5" w:rsidP="00A53ED6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  <w:r w:rsidRPr="00A53ED6">
        <w:rPr>
          <w:rFonts w:ascii="Times New Roman" w:hAnsi="Times New Roman" w:cs="Times New Roman"/>
          <w:sz w:val="23"/>
          <w:szCs w:val="23"/>
          <w:lang w:eastAsia="en-US"/>
        </w:rPr>
        <w:t xml:space="preserve">ТЕРРИТОРИИ </w:t>
      </w:r>
      <w:r w:rsidR="001E476F" w:rsidRPr="00A53ED6">
        <w:rPr>
          <w:rFonts w:ascii="Times New Roman" w:hAnsi="Times New Roman" w:cs="Times New Roman"/>
          <w:sz w:val="23"/>
          <w:szCs w:val="23"/>
          <w:lang w:eastAsia="en-US"/>
        </w:rPr>
        <w:t>ПО ОБЪЕКТУ</w:t>
      </w:r>
      <w:r w:rsidR="00A53ED6" w:rsidRPr="00A53ED6">
        <w:rPr>
          <w:rFonts w:ascii="Times New Roman" w:hAnsi="Times New Roman" w:cs="Times New Roman"/>
          <w:sz w:val="23"/>
          <w:szCs w:val="23"/>
          <w:lang w:eastAsia="en-US"/>
        </w:rPr>
        <w:t>:</w:t>
      </w:r>
    </w:p>
    <w:p w:rsidR="00DF035C" w:rsidRPr="00A53ED6" w:rsidRDefault="001E476F" w:rsidP="00A53ED6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A53ED6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 «У</w:t>
      </w:r>
      <w:r w:rsidR="00A53ED6" w:rsidRPr="00A53ED6">
        <w:rPr>
          <w:rFonts w:ascii="Times New Roman" w:hAnsi="Times New Roman" w:cs="Times New Roman"/>
          <w:b/>
          <w:sz w:val="23"/>
          <w:szCs w:val="23"/>
          <w:lang w:eastAsia="en-US"/>
        </w:rPr>
        <w:t>ЛИЧНЫЕ ГАЗОПРОВОДЫ ДЕР. АНТИПОВО</w:t>
      </w:r>
      <w:r w:rsidRPr="00A53ED6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 КОЗЕЛЬСКОГО РАЙОНА»</w:t>
      </w:r>
    </w:p>
    <w:p w:rsidR="00DF035C" w:rsidRPr="00A53ED6" w:rsidRDefault="00DF035C" w:rsidP="00DF035C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</w:t>
      </w:r>
      <w:r w:rsidR="00AE13C1">
        <w:rPr>
          <w:rFonts w:ascii="Times New Roman" w:hAnsi="Times New Roman" w:cs="Times New Roman"/>
          <w:sz w:val="24"/>
          <w:szCs w:val="24"/>
        </w:rPr>
        <w:t xml:space="preserve"> 8, статьей 24 Градостроительного</w:t>
      </w:r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AE13C1">
        <w:rPr>
          <w:rFonts w:ascii="Times New Roman" w:hAnsi="Times New Roman" w:cs="Times New Roman"/>
          <w:sz w:val="24"/>
          <w:szCs w:val="24"/>
        </w:rPr>
        <w:t>кодекса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</w:t>
      </w:r>
      <w:r w:rsidR="00281165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A53ED6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дер. Антипово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«Козельский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057A">
        <w:rPr>
          <w:rFonts w:ascii="Times New Roman" w:hAnsi="Times New Roman" w:cs="Times New Roman"/>
          <w:sz w:val="24"/>
          <w:szCs w:val="24"/>
        </w:rPr>
        <w:t>Маслобоев – ведущий эксперт</w:t>
      </w:r>
      <w:r w:rsidRPr="00621E18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градостроительства.</w:t>
      </w:r>
    </w:p>
    <w:p w:rsidR="00E87FA5" w:rsidRPr="007B462A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</w:t>
      </w:r>
      <w:r w:rsidRPr="007B462A">
        <w:rPr>
          <w:rFonts w:ascii="Times New Roman" w:hAnsi="Times New Roman" w:cs="Times New Roman"/>
          <w:sz w:val="24"/>
          <w:szCs w:val="24"/>
        </w:rPr>
        <w:t>слушаний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с 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19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апреля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4 г. по « 22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7B462A">
        <w:rPr>
          <w:rFonts w:ascii="Times New Roman" w:hAnsi="Times New Roman" w:cs="Times New Roman"/>
          <w:sz w:val="24"/>
          <w:szCs w:val="24"/>
        </w:rPr>
        <w:br/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7B462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kozelskadm</w:t>
      </w:r>
      <w:proofErr w:type="spellEnd"/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7B462A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7B462A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455104" w:rsidRPr="007B462A" w:rsidRDefault="00455104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     </w:t>
      </w:r>
      <w:r w:rsidR="00E87FA5" w:rsidRPr="007B462A">
        <w:rPr>
          <w:rFonts w:ascii="Times New Roman" w:hAnsi="Times New Roman" w:cs="Times New Roman"/>
          <w:sz w:val="24"/>
          <w:szCs w:val="24"/>
        </w:rPr>
        <w:t>Период проведения экспозиции</w:t>
      </w:r>
      <w:proofErr w:type="gramStart"/>
      <w:r w:rsidR="00E87FA5" w:rsidRPr="007B462A">
        <w:rPr>
          <w:rFonts w:ascii="Times New Roman" w:hAnsi="Times New Roman" w:cs="Times New Roman"/>
          <w:sz w:val="24"/>
          <w:szCs w:val="24"/>
        </w:rPr>
        <w:t xml:space="preserve">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с « 19 » апреля 2024 г. по « 22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</w:t>
      </w:r>
      <w:r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BB4E14" w:rsidP="00E87FA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>с 8: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462A">
        <w:rPr>
          <w:rFonts w:ascii="Times New Roman" w:hAnsi="Times New Roman" w:cs="Times New Roman"/>
          <w:b/>
          <w:sz w:val="24"/>
          <w:szCs w:val="24"/>
        </w:rPr>
        <w:t>до 17: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</w:t>
      </w:r>
      <w:proofErr w:type="gramStart"/>
      <w:r w:rsidR="00E87FA5" w:rsidRPr="007B462A">
        <w:rPr>
          <w:rFonts w:ascii="Times New Roman" w:hAnsi="Times New Roman" w:cs="Times New Roman"/>
          <w:b/>
          <w:sz w:val="24"/>
          <w:szCs w:val="24"/>
        </w:rPr>
        <w:t>., «</w:t>
      </w:r>
      <w:r w:rsidR="00395DA0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95DA0" w:rsidRPr="007B462A">
        <w:rPr>
          <w:rFonts w:ascii="Times New Roman" w:hAnsi="Times New Roman" w:cs="Times New Roman"/>
          <w:b/>
          <w:sz w:val="24"/>
          <w:szCs w:val="24"/>
        </w:rPr>
        <w:t>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 2024г.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 с 8</w:t>
      </w:r>
      <w:r w:rsidRPr="007B462A">
        <w:rPr>
          <w:rFonts w:ascii="Times New Roman" w:hAnsi="Times New Roman" w:cs="Times New Roman"/>
          <w:b/>
          <w:sz w:val="24"/>
          <w:szCs w:val="24"/>
        </w:rPr>
        <w:t>-00 д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B462A">
        <w:rPr>
          <w:rFonts w:ascii="Times New Roman" w:hAnsi="Times New Roman" w:cs="Times New Roman"/>
          <w:b/>
          <w:sz w:val="24"/>
          <w:szCs w:val="24"/>
        </w:rPr>
        <w:t>9: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>Калужская область, Козельский район,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проекта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 xml:space="preserve">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с « 19 » апреля 2024 г. по « 22 » ма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B462A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Прием предложений и замечаний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 xml:space="preserve">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с « 19 » апреля 2024 г. по « 22 » мая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 xml:space="preserve"> 2024 г.</w:t>
      </w:r>
    </w:p>
    <w:p w:rsidR="00BB4E14" w:rsidRPr="007B462A" w:rsidRDefault="00BB4E14" w:rsidP="00BB4E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 xml:space="preserve"> 8:00 до 17:00 час</w:t>
      </w:r>
      <w:proofErr w:type="gramStart"/>
      <w:r w:rsidRPr="007B462A">
        <w:rPr>
          <w:rFonts w:ascii="Times New Roman" w:hAnsi="Times New Roman" w:cs="Times New Roman"/>
          <w:b/>
          <w:sz w:val="24"/>
          <w:szCs w:val="24"/>
        </w:rPr>
        <w:t>., «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22 » мая 2024г.</w:t>
      </w:r>
      <w:r w:rsidR="009D02B5" w:rsidRPr="007B462A">
        <w:rPr>
          <w:rFonts w:ascii="Times New Roman" w:hAnsi="Times New Roman" w:cs="Times New Roman"/>
          <w:b/>
          <w:sz w:val="24"/>
          <w:szCs w:val="24"/>
        </w:rPr>
        <w:t xml:space="preserve">  с 8-30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до 9:00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 w:rsidRPr="007B462A">
        <w:rPr>
          <w:rFonts w:ascii="Times New Roman" w:hAnsi="Times New Roman" w:cs="Times New Roman"/>
          <w:sz w:val="24"/>
          <w:szCs w:val="24"/>
        </w:rPr>
        <w:t>д</w:t>
      </w:r>
      <w:r w:rsidRPr="007B462A">
        <w:rPr>
          <w:rFonts w:ascii="Times New Roman" w:hAnsi="Times New Roman" w:cs="Times New Roman"/>
          <w:sz w:val="24"/>
          <w:szCs w:val="24"/>
        </w:rPr>
        <w:t>окументов, подтверждающих такие сведения в соответствии с частью 12 статьи 5.1 Градостроительного кодекса РФ.</w:t>
      </w:r>
    </w:p>
    <w:p w:rsidR="00E87FA5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22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BB4E14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>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A53ED6">
        <w:rPr>
          <w:rFonts w:ascii="Times New Roman" w:hAnsi="Times New Roman" w:cs="Times New Roman"/>
          <w:b/>
          <w:sz w:val="24"/>
          <w:szCs w:val="24"/>
        </w:rPr>
        <w:t>11.30</w:t>
      </w:r>
      <w:r w:rsidR="00621E18" w:rsidRPr="007B462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7B462A">
        <w:rPr>
          <w:rFonts w:ascii="Times New Roman" w:hAnsi="Times New Roman" w:cs="Times New Roman"/>
          <w:sz w:val="24"/>
          <w:szCs w:val="24"/>
        </w:rPr>
        <w:t>Калужская область, Козельский район</w:t>
      </w:r>
      <w:bookmarkStart w:id="1" w:name="P267"/>
      <w:bookmarkEnd w:id="1"/>
      <w:r w:rsidR="00621E18" w:rsidRPr="007B462A">
        <w:rPr>
          <w:rFonts w:ascii="Times New Roman" w:hAnsi="Times New Roman" w:cs="Times New Roman"/>
          <w:sz w:val="24"/>
          <w:szCs w:val="24"/>
        </w:rPr>
        <w:t>, г. Козельск, ул. Большая Советская, д.66 (здание муниципального бюджетного учреждения культуры «Культурно-досуговый центр Козельского района», 2 этаж, читальный зал).</w:t>
      </w:r>
      <w:proofErr w:type="gramEnd"/>
    </w:p>
    <w:p w:rsidR="00C74BA5" w:rsidRDefault="00C74B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615" w:rsidRPr="00C96615" w:rsidRDefault="00F13314" w:rsidP="00C96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96615" w:rsidRPr="00C96615">
        <w:rPr>
          <w:rFonts w:ascii="Arial" w:eastAsia="Times New Roman" w:hAnsi="Arial" w:cs="Arial"/>
          <w:color w:val="2C2D2E"/>
          <w:sz w:val="23"/>
          <w:szCs w:val="23"/>
        </w:rPr>
        <w:t>С</w:t>
      </w:r>
      <w:proofErr w:type="gramEnd"/>
      <w:r w:rsidR="00C96615" w:rsidRPr="00C96615">
        <w:rPr>
          <w:rFonts w:ascii="Arial" w:eastAsia="Times New Roman" w:hAnsi="Arial" w:cs="Arial"/>
          <w:color w:val="2C2D2E"/>
          <w:sz w:val="23"/>
          <w:szCs w:val="23"/>
        </w:rPr>
        <w:t>сылка</w:t>
      </w:r>
      <w:proofErr w:type="spellEnd"/>
      <w:r w:rsidR="00C96615" w:rsidRPr="00C96615">
        <w:rPr>
          <w:rFonts w:ascii="Arial" w:eastAsia="Times New Roman" w:hAnsi="Arial" w:cs="Arial"/>
          <w:color w:val="2C2D2E"/>
          <w:sz w:val="23"/>
          <w:szCs w:val="23"/>
        </w:rPr>
        <w:t xml:space="preserve"> на ДПТ Антипово</w:t>
      </w:r>
      <w:bookmarkStart w:id="2" w:name="_GoBack"/>
      <w:bookmarkEnd w:id="2"/>
      <w:r w:rsidR="00C96615" w:rsidRPr="00C96615">
        <w:rPr>
          <w:rFonts w:ascii="Arial" w:eastAsia="Times New Roman" w:hAnsi="Arial" w:cs="Arial"/>
          <w:color w:val="2C2D2E"/>
          <w:sz w:val="23"/>
          <w:szCs w:val="23"/>
        </w:rPr>
        <w:t>: </w:t>
      </w:r>
      <w:hyperlink r:id="rId6" w:tgtFrame="_blank" w:history="1">
        <w:r w:rsidR="00C96615" w:rsidRPr="00C96615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https://disk.yandex.ru/d/UEren0rNK2yHDA</w:t>
        </w:r>
      </w:hyperlink>
      <w:r w:rsidR="00C96615" w:rsidRPr="00C96615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C30662" w:rsidRDefault="00C30662" w:rsidP="00C74BA5">
      <w:pPr>
        <w:pStyle w:val="ConsPlusNonformat"/>
        <w:ind w:firstLine="709"/>
        <w:jc w:val="both"/>
      </w:pPr>
    </w:p>
    <w:sectPr w:rsidR="00C30662" w:rsidSect="00F13314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8455E"/>
    <w:rsid w:val="001E476F"/>
    <w:rsid w:val="00281165"/>
    <w:rsid w:val="00313A95"/>
    <w:rsid w:val="003758D1"/>
    <w:rsid w:val="00395DA0"/>
    <w:rsid w:val="00455104"/>
    <w:rsid w:val="004D2F6A"/>
    <w:rsid w:val="005A659B"/>
    <w:rsid w:val="005B4281"/>
    <w:rsid w:val="005D1BFE"/>
    <w:rsid w:val="00621E18"/>
    <w:rsid w:val="00780CBD"/>
    <w:rsid w:val="007B462A"/>
    <w:rsid w:val="00822960"/>
    <w:rsid w:val="00834945"/>
    <w:rsid w:val="0087722A"/>
    <w:rsid w:val="009D02B5"/>
    <w:rsid w:val="00A53ED6"/>
    <w:rsid w:val="00AE13C1"/>
    <w:rsid w:val="00B5057A"/>
    <w:rsid w:val="00BB4E14"/>
    <w:rsid w:val="00BC6AFA"/>
    <w:rsid w:val="00C30662"/>
    <w:rsid w:val="00C74BA5"/>
    <w:rsid w:val="00C96615"/>
    <w:rsid w:val="00DF035C"/>
    <w:rsid w:val="00E214FE"/>
    <w:rsid w:val="00E64A2F"/>
    <w:rsid w:val="00E87FA5"/>
    <w:rsid w:val="00E90AA8"/>
    <w:rsid w:val="00EE71FE"/>
    <w:rsid w:val="00F13314"/>
    <w:rsid w:val="00FA06DC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UEren0rNK2yH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AP</cp:lastModifiedBy>
  <cp:revision>43</cp:revision>
  <cp:lastPrinted>2021-11-10T09:22:00Z</cp:lastPrinted>
  <dcterms:created xsi:type="dcterms:W3CDTF">2020-04-20T04:26:00Z</dcterms:created>
  <dcterms:modified xsi:type="dcterms:W3CDTF">2024-04-10T12:58:00Z</dcterms:modified>
</cp:coreProperties>
</file>