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E0" w:rsidRDefault="008A1E48" w:rsidP="004E60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0F29E0" w:rsidRDefault="000F29E0" w:rsidP="004E6038">
      <w:pPr>
        <w:rPr>
          <w:rFonts w:ascii="Arial" w:hAnsi="Arial" w:cs="Arial"/>
          <w:b/>
        </w:rPr>
      </w:pPr>
    </w:p>
    <w:p w:rsidR="004E6038" w:rsidRDefault="000F29E0" w:rsidP="004E6038">
      <w:pPr>
        <w:rPr>
          <w:b/>
          <w:sz w:val="48"/>
          <w:szCs w:val="48"/>
        </w:rPr>
      </w:pPr>
      <w:r>
        <w:rPr>
          <w:rFonts w:ascii="Arial" w:hAnsi="Arial" w:cs="Arial"/>
          <w:b/>
        </w:rPr>
        <w:t xml:space="preserve">                                </w:t>
      </w:r>
      <w:r w:rsidR="004E6038">
        <w:rPr>
          <w:rFonts w:ascii="Arial" w:hAnsi="Arial" w:cs="Arial"/>
          <w:b/>
        </w:rPr>
        <w:t xml:space="preserve"> </w:t>
      </w:r>
      <w:r w:rsidR="004E6038">
        <w:rPr>
          <w:b/>
          <w:sz w:val="48"/>
          <w:szCs w:val="48"/>
        </w:rPr>
        <w:t>СЕЛЬСКАЯ ДУМА</w:t>
      </w:r>
      <w:r w:rsidR="00D76672">
        <w:rPr>
          <w:b/>
          <w:sz w:val="48"/>
          <w:szCs w:val="48"/>
        </w:rPr>
        <w:t xml:space="preserve"> </w:t>
      </w:r>
    </w:p>
    <w:p w:rsidR="004E6038" w:rsidRDefault="004E6038" w:rsidP="004E6038">
      <w:pPr>
        <w:rPr>
          <w:b/>
          <w:sz w:val="40"/>
          <w:szCs w:val="40"/>
        </w:rPr>
      </w:pP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СЕЛЬСКОГО ПОСЕЛЕНИЯ «</w:t>
      </w:r>
      <w:r w:rsidR="00B738C7">
        <w:rPr>
          <w:b/>
          <w:sz w:val="32"/>
          <w:szCs w:val="32"/>
        </w:rPr>
        <w:t>ДЕРЕВНЯ ДЕШОВКИ</w:t>
      </w:r>
      <w:r>
        <w:rPr>
          <w:b/>
          <w:sz w:val="32"/>
          <w:szCs w:val="32"/>
        </w:rPr>
        <w:t>»</w:t>
      </w: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«КОЗЕЛЬСКИЙ РАЙОН»</w:t>
      </w: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КАЛУЖСКОЙ ОБЛАСТИ</w:t>
      </w: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4E6038" w:rsidRDefault="004E6038" w:rsidP="004E6038">
      <w:pPr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РЕШЕНИЕ</w:t>
      </w:r>
    </w:p>
    <w:p w:rsidR="004E6038" w:rsidRDefault="004E6038" w:rsidP="004E6038"/>
    <w:p w:rsidR="004E6038" w:rsidRDefault="0014044E" w:rsidP="00935FDD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B738C7">
        <w:rPr>
          <w:sz w:val="28"/>
          <w:szCs w:val="28"/>
        </w:rPr>
        <w:t xml:space="preserve"> </w:t>
      </w:r>
      <w:r w:rsidR="000F29E0">
        <w:rPr>
          <w:sz w:val="28"/>
          <w:szCs w:val="28"/>
        </w:rPr>
        <w:t xml:space="preserve"> </w:t>
      </w:r>
      <w:r w:rsidR="008A1E48">
        <w:rPr>
          <w:sz w:val="28"/>
          <w:szCs w:val="28"/>
        </w:rPr>
        <w:t>2</w:t>
      </w:r>
      <w:r w:rsidR="00365380">
        <w:rPr>
          <w:sz w:val="28"/>
          <w:szCs w:val="28"/>
        </w:rPr>
        <w:t>4</w:t>
      </w:r>
      <w:r w:rsidR="008A1E48">
        <w:rPr>
          <w:sz w:val="28"/>
          <w:szCs w:val="28"/>
        </w:rPr>
        <w:t>.03.</w:t>
      </w:r>
      <w:r w:rsidR="000F29E0">
        <w:rPr>
          <w:sz w:val="28"/>
          <w:szCs w:val="28"/>
        </w:rPr>
        <w:t xml:space="preserve"> 202</w:t>
      </w:r>
      <w:r w:rsidR="00951AAD">
        <w:rPr>
          <w:sz w:val="28"/>
          <w:szCs w:val="28"/>
        </w:rPr>
        <w:t>3</w:t>
      </w:r>
      <w:r w:rsidR="004E6038">
        <w:rPr>
          <w:sz w:val="28"/>
          <w:szCs w:val="28"/>
        </w:rPr>
        <w:t xml:space="preserve"> г.                                                           </w:t>
      </w:r>
      <w:r w:rsidR="004D39DE">
        <w:rPr>
          <w:sz w:val="28"/>
          <w:szCs w:val="28"/>
        </w:rPr>
        <w:t xml:space="preserve"> </w:t>
      </w:r>
      <w:r w:rsidR="00D76672">
        <w:rPr>
          <w:sz w:val="28"/>
          <w:szCs w:val="28"/>
        </w:rPr>
        <w:t xml:space="preserve">                           № </w:t>
      </w:r>
      <w:r w:rsidR="00365380">
        <w:rPr>
          <w:sz w:val="28"/>
          <w:szCs w:val="28"/>
        </w:rPr>
        <w:t>95</w:t>
      </w:r>
      <w:r w:rsidR="00B738C7">
        <w:rPr>
          <w:sz w:val="28"/>
          <w:szCs w:val="28"/>
        </w:rPr>
        <w:t xml:space="preserve"> </w:t>
      </w:r>
      <w:r w:rsidR="00951AAD">
        <w:rPr>
          <w:sz w:val="28"/>
          <w:szCs w:val="28"/>
        </w:rPr>
        <w:t xml:space="preserve"> </w:t>
      </w:r>
    </w:p>
    <w:p w:rsidR="00935FDD" w:rsidRPr="00935FDD" w:rsidRDefault="00935FDD" w:rsidP="00935FDD">
      <w:pPr>
        <w:rPr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4E6038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005C">
        <w:rPr>
          <w:rFonts w:ascii="Times New Roman" w:hAnsi="Times New Roman" w:cs="Times New Roman"/>
          <w:sz w:val="28"/>
          <w:szCs w:val="28"/>
        </w:rPr>
        <w:t>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F005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E6038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1D5226">
        <w:rPr>
          <w:rFonts w:ascii="Times New Roman" w:hAnsi="Times New Roman" w:cs="Times New Roman"/>
          <w:sz w:val="28"/>
          <w:szCs w:val="28"/>
        </w:rPr>
        <w:t>«</w:t>
      </w:r>
      <w:r w:rsidR="00B738C7">
        <w:rPr>
          <w:rFonts w:ascii="Times New Roman" w:hAnsi="Times New Roman" w:cs="Times New Roman"/>
          <w:sz w:val="28"/>
          <w:szCs w:val="28"/>
        </w:rPr>
        <w:t>Деревня Дешовки</w:t>
      </w:r>
      <w:r w:rsidRPr="001D52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44E" w:rsidRPr="0014044E" w:rsidRDefault="008F005C" w:rsidP="001404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4044E">
        <w:rPr>
          <w:rFonts w:ascii="Times New Roman" w:hAnsi="Times New Roman" w:cs="Times New Roman"/>
          <w:sz w:val="28"/>
          <w:szCs w:val="28"/>
        </w:rPr>
        <w:t>а 202</w:t>
      </w:r>
      <w:r w:rsidR="00951A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D6380">
        <w:rPr>
          <w:rFonts w:ascii="Times New Roman" w:hAnsi="Times New Roman" w:cs="Times New Roman"/>
          <w:sz w:val="28"/>
          <w:szCs w:val="28"/>
        </w:rPr>
        <w:t>»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r w:rsidRPr="0014044E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</w:t>
      </w:r>
      <w:r w:rsidR="00B738C7">
        <w:rPr>
          <w:sz w:val="28"/>
          <w:szCs w:val="28"/>
        </w:rPr>
        <w:t>Деревня Дешовки</w:t>
      </w:r>
      <w:r w:rsidRPr="0014044E">
        <w:rPr>
          <w:sz w:val="28"/>
          <w:szCs w:val="28"/>
        </w:rPr>
        <w:t>», Положением о публичных слушаниях, утвержденным решением Сельской Думы № 117 «а» от 02.10.2012 г. Сельская Дума</w:t>
      </w:r>
      <w:r w:rsidR="00935FDD" w:rsidRPr="0014044E">
        <w:rPr>
          <w:sz w:val="28"/>
          <w:szCs w:val="28"/>
        </w:rPr>
        <w:t xml:space="preserve">  муниципального образования сельское поселение «</w:t>
      </w:r>
      <w:r w:rsidR="00B738C7">
        <w:rPr>
          <w:sz w:val="28"/>
          <w:szCs w:val="28"/>
        </w:rPr>
        <w:t>Деревня Дешовки</w:t>
      </w:r>
      <w:r w:rsidR="00935FDD" w:rsidRPr="0014044E">
        <w:rPr>
          <w:sz w:val="28"/>
          <w:szCs w:val="28"/>
        </w:rPr>
        <w:t>»</w:t>
      </w:r>
      <w:r w:rsidRPr="0014044E">
        <w:rPr>
          <w:sz w:val="28"/>
          <w:szCs w:val="28"/>
        </w:rPr>
        <w:t xml:space="preserve">  </w:t>
      </w:r>
      <w:r w:rsidRPr="0014044E">
        <w:rPr>
          <w:b/>
          <w:sz w:val="28"/>
          <w:szCs w:val="28"/>
        </w:rPr>
        <w:t>РЕШИЛА: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14044E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044E">
        <w:rPr>
          <w:rFonts w:ascii="Times New Roman" w:hAnsi="Times New Roman" w:cs="Times New Roman"/>
          <w:b w:val="0"/>
          <w:sz w:val="28"/>
          <w:szCs w:val="28"/>
        </w:rPr>
        <w:t>1. Назначить публичные слушания по проекту Решения «О</w:t>
      </w:r>
      <w:r w:rsidR="008F005C">
        <w:rPr>
          <w:rFonts w:ascii="Times New Roman" w:hAnsi="Times New Roman" w:cs="Times New Roman"/>
          <w:b w:val="0"/>
          <w:sz w:val="28"/>
          <w:szCs w:val="28"/>
        </w:rPr>
        <w:t xml:space="preserve">б исполнении 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 бюджет</w:t>
      </w:r>
      <w:r w:rsidR="008F005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сельское п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оселение «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>Деревня Дешовки</w:t>
      </w:r>
      <w:r w:rsidR="008F005C">
        <w:rPr>
          <w:rFonts w:ascii="Times New Roman" w:hAnsi="Times New Roman" w:cs="Times New Roman"/>
          <w:b w:val="0"/>
          <w:sz w:val="28"/>
          <w:szCs w:val="28"/>
        </w:rPr>
        <w:t>» з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а 202</w:t>
      </w:r>
      <w:r w:rsidR="00951AAD">
        <w:rPr>
          <w:rFonts w:ascii="Times New Roman" w:hAnsi="Times New Roman" w:cs="Times New Roman"/>
          <w:b w:val="0"/>
          <w:sz w:val="28"/>
          <w:szCs w:val="28"/>
        </w:rPr>
        <w:t>2</w:t>
      </w:r>
      <w:r w:rsidR="004D39D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 xml:space="preserve">д»  на </w:t>
      </w:r>
      <w:r w:rsidR="008F005C">
        <w:rPr>
          <w:rFonts w:ascii="Times New Roman" w:hAnsi="Times New Roman" w:cs="Times New Roman"/>
          <w:b w:val="0"/>
          <w:sz w:val="28"/>
          <w:szCs w:val="28"/>
        </w:rPr>
        <w:t>1</w:t>
      </w:r>
      <w:r w:rsidR="00365380">
        <w:rPr>
          <w:rFonts w:ascii="Times New Roman" w:hAnsi="Times New Roman" w:cs="Times New Roman"/>
          <w:b w:val="0"/>
          <w:sz w:val="28"/>
          <w:szCs w:val="28"/>
        </w:rPr>
        <w:t>2</w:t>
      </w:r>
      <w:r w:rsidR="008F005C">
        <w:rPr>
          <w:rFonts w:ascii="Times New Roman" w:hAnsi="Times New Roman" w:cs="Times New Roman"/>
          <w:b w:val="0"/>
          <w:sz w:val="28"/>
          <w:szCs w:val="28"/>
        </w:rPr>
        <w:t xml:space="preserve"> апреля 202</w:t>
      </w:r>
      <w:r w:rsidR="00951AAD">
        <w:rPr>
          <w:rFonts w:ascii="Times New Roman" w:hAnsi="Times New Roman" w:cs="Times New Roman"/>
          <w:b w:val="0"/>
          <w:sz w:val="28"/>
          <w:szCs w:val="28"/>
        </w:rPr>
        <w:t>3</w:t>
      </w:r>
      <w:r w:rsidR="007D7DA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года в</w:t>
      </w:r>
      <w:r w:rsidR="00BF10AE">
        <w:rPr>
          <w:rFonts w:ascii="Times New Roman" w:hAnsi="Times New Roman" w:cs="Times New Roman"/>
          <w:b w:val="0"/>
          <w:sz w:val="28"/>
          <w:szCs w:val="28"/>
        </w:rPr>
        <w:t xml:space="preserve"> 14-00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>часов в Администрации сельского поселения</w:t>
      </w:r>
      <w:r w:rsidR="00140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«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>Деревня Дешовки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, по адресу: </w:t>
      </w:r>
    </w:p>
    <w:p w:rsidR="004E6038" w:rsidRPr="0014044E" w:rsidRDefault="00B738C7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Д.Дешовки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пециалистов, д.7</w:t>
      </w:r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>Козельского</w:t>
      </w:r>
      <w:proofErr w:type="spellEnd"/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 xml:space="preserve"> района.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8960FC" w:rsidRPr="0014044E" w:rsidRDefault="004E6038" w:rsidP="008960FC">
      <w:pPr>
        <w:jc w:val="both"/>
        <w:rPr>
          <w:sz w:val="28"/>
          <w:szCs w:val="28"/>
        </w:rPr>
      </w:pPr>
      <w:r w:rsidRPr="0014044E">
        <w:rPr>
          <w:sz w:val="28"/>
          <w:szCs w:val="28"/>
        </w:rPr>
        <w:t xml:space="preserve">2. </w:t>
      </w:r>
      <w:r w:rsidR="008960FC" w:rsidRPr="0014044E">
        <w:rPr>
          <w:sz w:val="28"/>
          <w:szCs w:val="28"/>
        </w:rPr>
        <w:t>Настоящее решение подлежит обнародованию в специально отведенных</w:t>
      </w:r>
      <w:r w:rsidR="009B721C" w:rsidRPr="0014044E">
        <w:rPr>
          <w:sz w:val="28"/>
          <w:szCs w:val="28"/>
        </w:rPr>
        <w:t xml:space="preserve"> </w:t>
      </w:r>
      <w:r w:rsidR="008960FC" w:rsidRPr="0014044E">
        <w:rPr>
          <w:sz w:val="28"/>
          <w:szCs w:val="28"/>
        </w:rPr>
        <w:t>местах на территории сельского поселения «</w:t>
      </w:r>
      <w:r w:rsidR="00B738C7">
        <w:rPr>
          <w:sz w:val="28"/>
          <w:szCs w:val="28"/>
        </w:rPr>
        <w:t>Деревня Дешовки</w:t>
      </w:r>
      <w:r w:rsidR="008960FC" w:rsidRPr="0014044E">
        <w:rPr>
          <w:b/>
          <w:sz w:val="28"/>
          <w:szCs w:val="28"/>
        </w:rPr>
        <w:t>»</w:t>
      </w:r>
      <w:r w:rsidR="008960FC" w:rsidRPr="0014044E">
        <w:rPr>
          <w:sz w:val="28"/>
          <w:szCs w:val="28"/>
        </w:rPr>
        <w:t>.</w:t>
      </w: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rPr>
          <w:b/>
        </w:rPr>
      </w:pPr>
    </w:p>
    <w:p w:rsidR="004E6038" w:rsidRDefault="004E6038" w:rsidP="004E6038">
      <w:pPr>
        <w:rPr>
          <w:b/>
        </w:rPr>
      </w:pPr>
    </w:p>
    <w:p w:rsidR="004E6038" w:rsidRDefault="004E6038" w:rsidP="004E6038"/>
    <w:p w:rsidR="004E6038" w:rsidRDefault="004E6038" w:rsidP="004E6038"/>
    <w:p w:rsidR="004E6038" w:rsidRPr="0014044E" w:rsidRDefault="004E6038" w:rsidP="004E6038">
      <w:pPr>
        <w:rPr>
          <w:rFonts w:ascii="Arial" w:hAnsi="Arial" w:cs="Arial"/>
          <w:b/>
          <w:sz w:val="28"/>
          <w:szCs w:val="28"/>
        </w:rPr>
      </w:pPr>
      <w:r w:rsidRPr="0014044E">
        <w:rPr>
          <w:b/>
          <w:sz w:val="28"/>
          <w:szCs w:val="28"/>
        </w:rPr>
        <w:t xml:space="preserve">Глава муниципального образования                    </w:t>
      </w:r>
      <w:r w:rsidR="00817A89" w:rsidRPr="0014044E">
        <w:rPr>
          <w:b/>
          <w:sz w:val="28"/>
          <w:szCs w:val="28"/>
        </w:rPr>
        <w:t xml:space="preserve">     </w:t>
      </w:r>
      <w:r w:rsidR="0014044E" w:rsidRPr="0014044E">
        <w:rPr>
          <w:b/>
          <w:sz w:val="28"/>
          <w:szCs w:val="28"/>
        </w:rPr>
        <w:t xml:space="preserve">         </w:t>
      </w:r>
      <w:r w:rsidR="0014044E">
        <w:rPr>
          <w:b/>
          <w:sz w:val="28"/>
          <w:szCs w:val="28"/>
        </w:rPr>
        <w:t xml:space="preserve"> </w:t>
      </w:r>
      <w:r w:rsidR="0014044E" w:rsidRPr="0014044E">
        <w:rPr>
          <w:b/>
          <w:sz w:val="28"/>
          <w:szCs w:val="28"/>
        </w:rPr>
        <w:t xml:space="preserve">   </w:t>
      </w:r>
      <w:r w:rsidR="00B738C7">
        <w:rPr>
          <w:b/>
          <w:sz w:val="28"/>
          <w:szCs w:val="28"/>
        </w:rPr>
        <w:t>Т.Н.Злобина</w:t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BA" w:rsidRDefault="004C31BA" w:rsidP="000F29E0">
      <w:r>
        <w:separator/>
      </w:r>
    </w:p>
  </w:endnote>
  <w:endnote w:type="continuationSeparator" w:id="0">
    <w:p w:rsidR="004C31BA" w:rsidRDefault="004C31BA" w:rsidP="000F2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BA" w:rsidRDefault="004C31BA" w:rsidP="000F29E0">
      <w:r>
        <w:separator/>
      </w:r>
    </w:p>
  </w:footnote>
  <w:footnote w:type="continuationSeparator" w:id="0">
    <w:p w:rsidR="004C31BA" w:rsidRDefault="004C31BA" w:rsidP="000F2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38"/>
    <w:rsid w:val="000577BE"/>
    <w:rsid w:val="000719FF"/>
    <w:rsid w:val="000971AE"/>
    <w:rsid w:val="000F29E0"/>
    <w:rsid w:val="0014044E"/>
    <w:rsid w:val="00191081"/>
    <w:rsid w:val="001D5226"/>
    <w:rsid w:val="00203C99"/>
    <w:rsid w:val="002B01C8"/>
    <w:rsid w:val="003015AE"/>
    <w:rsid w:val="00365380"/>
    <w:rsid w:val="003D74C6"/>
    <w:rsid w:val="004C31BA"/>
    <w:rsid w:val="004D39DE"/>
    <w:rsid w:val="004E6038"/>
    <w:rsid w:val="00576AE0"/>
    <w:rsid w:val="00654060"/>
    <w:rsid w:val="00687822"/>
    <w:rsid w:val="007029E9"/>
    <w:rsid w:val="007811BD"/>
    <w:rsid w:val="007D7DAE"/>
    <w:rsid w:val="00817A89"/>
    <w:rsid w:val="00864B75"/>
    <w:rsid w:val="0087599D"/>
    <w:rsid w:val="008960FC"/>
    <w:rsid w:val="008A1055"/>
    <w:rsid w:val="008A1E48"/>
    <w:rsid w:val="008F005C"/>
    <w:rsid w:val="00921C80"/>
    <w:rsid w:val="00935FDD"/>
    <w:rsid w:val="00951AAD"/>
    <w:rsid w:val="009B721C"/>
    <w:rsid w:val="009C5F05"/>
    <w:rsid w:val="009D6380"/>
    <w:rsid w:val="00A651A2"/>
    <w:rsid w:val="00A87F7F"/>
    <w:rsid w:val="00A95719"/>
    <w:rsid w:val="00B02226"/>
    <w:rsid w:val="00B05711"/>
    <w:rsid w:val="00B738C7"/>
    <w:rsid w:val="00BF10AE"/>
    <w:rsid w:val="00C1400A"/>
    <w:rsid w:val="00CA3982"/>
    <w:rsid w:val="00D301FD"/>
    <w:rsid w:val="00D6647C"/>
    <w:rsid w:val="00D76672"/>
    <w:rsid w:val="00DC16C8"/>
    <w:rsid w:val="00E34835"/>
    <w:rsid w:val="00E653A5"/>
    <w:rsid w:val="00F86D4E"/>
    <w:rsid w:val="00F96EEC"/>
    <w:rsid w:val="00FA2DE7"/>
    <w:rsid w:val="00FD3C13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D39DE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0F2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29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29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29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1241</Characters>
  <Application>Microsoft Office Word</Application>
  <DocSecurity>0</DocSecurity>
  <Lines>10</Lines>
  <Paragraphs>2</Paragraphs>
  <ScaleCrop>false</ScaleCrop>
  <Company>office 2007 rus ent: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2023-03-24T05:13:00Z</cp:lastPrinted>
  <dcterms:created xsi:type="dcterms:W3CDTF">2016-12-02T11:06:00Z</dcterms:created>
  <dcterms:modified xsi:type="dcterms:W3CDTF">2023-03-24T05:14:00Z</dcterms:modified>
</cp:coreProperties>
</file>