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38" w:rsidRPr="00A90B7B" w:rsidRDefault="00392F38" w:rsidP="00A90B7B">
      <w:pPr>
        <w:spacing w:after="0" w:line="240" w:lineRule="auto"/>
        <w:jc w:val="center"/>
        <w:rPr>
          <w:rFonts w:ascii="Times New Roman" w:hAnsi="Times New Roman" w:cs="Times New Roman"/>
          <w:b/>
          <w:sz w:val="24"/>
        </w:rPr>
      </w:pPr>
      <w:r w:rsidRPr="00A90B7B">
        <w:rPr>
          <w:rFonts w:ascii="Times New Roman" w:hAnsi="Times New Roman" w:cs="Times New Roman"/>
          <w:b/>
          <w:sz w:val="24"/>
        </w:rPr>
        <w:t>РОССИЙСКАЯ ФЕДЕРАЦИЯ</w:t>
      </w:r>
    </w:p>
    <w:p w:rsidR="00392F38" w:rsidRPr="00A90B7B" w:rsidRDefault="00392F38" w:rsidP="00A90B7B">
      <w:pPr>
        <w:spacing w:after="0" w:line="240" w:lineRule="auto"/>
        <w:jc w:val="center"/>
        <w:rPr>
          <w:rFonts w:ascii="Times New Roman" w:hAnsi="Times New Roman" w:cs="Times New Roman"/>
          <w:b/>
          <w:sz w:val="24"/>
        </w:rPr>
      </w:pPr>
      <w:r w:rsidRPr="00A90B7B">
        <w:rPr>
          <w:rFonts w:ascii="Times New Roman" w:hAnsi="Times New Roman" w:cs="Times New Roman"/>
          <w:b/>
          <w:sz w:val="24"/>
        </w:rPr>
        <w:t>КАЛУЖСКАЯ ОБЛАСТЬ</w:t>
      </w:r>
    </w:p>
    <w:p w:rsidR="00392F38" w:rsidRPr="00A90B7B" w:rsidRDefault="00392F38" w:rsidP="00A90B7B">
      <w:pPr>
        <w:spacing w:after="0" w:line="240" w:lineRule="auto"/>
        <w:jc w:val="center"/>
        <w:rPr>
          <w:rFonts w:ascii="Times New Roman" w:hAnsi="Times New Roman" w:cs="Times New Roman"/>
          <w:b/>
          <w:sz w:val="24"/>
        </w:rPr>
      </w:pPr>
    </w:p>
    <w:p w:rsidR="00392F38" w:rsidRPr="00A90B7B" w:rsidRDefault="00392F38" w:rsidP="00A90B7B">
      <w:pPr>
        <w:spacing w:after="0" w:line="240" w:lineRule="auto"/>
        <w:jc w:val="center"/>
        <w:rPr>
          <w:rFonts w:ascii="Times New Roman" w:hAnsi="Times New Roman" w:cs="Times New Roman"/>
          <w:b/>
          <w:sz w:val="24"/>
        </w:rPr>
      </w:pPr>
      <w:r w:rsidRPr="00A90B7B">
        <w:rPr>
          <w:rFonts w:ascii="Times New Roman" w:hAnsi="Times New Roman" w:cs="Times New Roman"/>
          <w:b/>
          <w:sz w:val="24"/>
        </w:rPr>
        <w:t>РАЙОННОЕ СОБРАНИЕ</w:t>
      </w:r>
    </w:p>
    <w:p w:rsidR="00392F38" w:rsidRPr="00A90B7B" w:rsidRDefault="00392F38" w:rsidP="00A90B7B">
      <w:pPr>
        <w:spacing w:after="0" w:line="240" w:lineRule="auto"/>
        <w:jc w:val="center"/>
        <w:rPr>
          <w:rFonts w:ascii="Times New Roman" w:hAnsi="Times New Roman" w:cs="Times New Roman"/>
          <w:b/>
          <w:sz w:val="24"/>
        </w:rPr>
      </w:pPr>
      <w:r w:rsidRPr="00A90B7B">
        <w:rPr>
          <w:rFonts w:ascii="Times New Roman" w:hAnsi="Times New Roman" w:cs="Times New Roman"/>
          <w:b/>
          <w:sz w:val="24"/>
        </w:rPr>
        <w:t>МУНИЦИПАЛЬНОГО ОБРАЗОВАНИЯ</w:t>
      </w:r>
    </w:p>
    <w:p w:rsidR="00392F38" w:rsidRPr="00A90B7B" w:rsidRDefault="00392F38" w:rsidP="00A90B7B">
      <w:pPr>
        <w:spacing w:after="0" w:line="240" w:lineRule="auto"/>
        <w:jc w:val="center"/>
        <w:rPr>
          <w:rFonts w:ascii="Times New Roman" w:hAnsi="Times New Roman" w:cs="Times New Roman"/>
          <w:b/>
          <w:sz w:val="24"/>
        </w:rPr>
      </w:pPr>
      <w:r w:rsidRPr="00A90B7B">
        <w:rPr>
          <w:rFonts w:ascii="Times New Roman" w:hAnsi="Times New Roman" w:cs="Times New Roman"/>
          <w:b/>
          <w:sz w:val="24"/>
        </w:rPr>
        <w:t>МУНИЦИПАЛЬНЫЙ РАЙОН «КОЗЕЛЬСКИЙ РАЙОН»</w:t>
      </w: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p>
    <w:p w:rsidR="00392F38" w:rsidRDefault="00392F38" w:rsidP="00A90B7B">
      <w:pPr>
        <w:spacing w:after="0" w:line="240" w:lineRule="auto"/>
        <w:jc w:val="center"/>
        <w:rPr>
          <w:rFonts w:ascii="Times New Roman" w:hAnsi="Times New Roman" w:cs="Times New Roman"/>
          <w:b/>
          <w:sz w:val="24"/>
        </w:rPr>
      </w:pPr>
      <w:r w:rsidRPr="00A90B7B">
        <w:rPr>
          <w:rFonts w:ascii="Times New Roman" w:hAnsi="Times New Roman" w:cs="Times New Roman"/>
          <w:b/>
          <w:sz w:val="24"/>
        </w:rPr>
        <w:t>РЕШЕНИЕ</w:t>
      </w:r>
    </w:p>
    <w:p w:rsidR="00A90B7B" w:rsidRPr="00A90B7B" w:rsidRDefault="00A90B7B" w:rsidP="00A90B7B">
      <w:pPr>
        <w:spacing w:after="0" w:line="240" w:lineRule="auto"/>
        <w:jc w:val="center"/>
        <w:rPr>
          <w:rFonts w:ascii="Times New Roman" w:hAnsi="Times New Roman" w:cs="Times New Roman"/>
          <w:b/>
          <w:sz w:val="24"/>
        </w:rPr>
      </w:pP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jc w:val="both"/>
        <w:rPr>
          <w:rFonts w:ascii="Times New Roman" w:hAnsi="Times New Roman" w:cs="Times New Roman"/>
          <w:sz w:val="24"/>
        </w:rPr>
      </w:pPr>
      <w:r w:rsidRPr="00A90B7B">
        <w:rPr>
          <w:rFonts w:ascii="Times New Roman" w:hAnsi="Times New Roman" w:cs="Times New Roman"/>
          <w:sz w:val="24"/>
        </w:rPr>
        <w:t xml:space="preserve">от </w:t>
      </w:r>
      <w:r w:rsidR="005562E9">
        <w:rPr>
          <w:rFonts w:ascii="Times New Roman" w:hAnsi="Times New Roman" w:cs="Times New Roman"/>
          <w:sz w:val="24"/>
        </w:rPr>
        <w:t xml:space="preserve">28 апреля </w:t>
      </w:r>
      <w:r w:rsidRPr="00A90B7B">
        <w:rPr>
          <w:rFonts w:ascii="Times New Roman" w:hAnsi="Times New Roman" w:cs="Times New Roman"/>
          <w:sz w:val="24"/>
        </w:rPr>
        <w:t xml:space="preserve">2025г. </w:t>
      </w:r>
      <w:r w:rsidR="00066C21" w:rsidRPr="00A90B7B">
        <w:rPr>
          <w:rFonts w:ascii="Times New Roman" w:hAnsi="Times New Roman" w:cs="Times New Roman"/>
          <w:sz w:val="24"/>
        </w:rPr>
        <w:t xml:space="preserve">       </w:t>
      </w:r>
      <w:r w:rsidR="00A90B7B">
        <w:rPr>
          <w:rFonts w:ascii="Times New Roman" w:hAnsi="Times New Roman" w:cs="Times New Roman"/>
          <w:sz w:val="24"/>
        </w:rPr>
        <w:t xml:space="preserve">                                                                       </w:t>
      </w:r>
      <w:r w:rsidR="00066C21" w:rsidRPr="00A90B7B">
        <w:rPr>
          <w:rFonts w:ascii="Times New Roman" w:hAnsi="Times New Roman" w:cs="Times New Roman"/>
          <w:sz w:val="24"/>
        </w:rPr>
        <w:t xml:space="preserve"> </w:t>
      </w:r>
      <w:r w:rsidR="005562E9">
        <w:rPr>
          <w:rFonts w:ascii="Times New Roman" w:hAnsi="Times New Roman" w:cs="Times New Roman"/>
          <w:sz w:val="24"/>
        </w:rPr>
        <w:t xml:space="preserve">                             </w:t>
      </w:r>
      <w:r w:rsidR="00066C21" w:rsidRPr="00A90B7B">
        <w:rPr>
          <w:rFonts w:ascii="Times New Roman" w:hAnsi="Times New Roman" w:cs="Times New Roman"/>
          <w:sz w:val="24"/>
        </w:rPr>
        <w:t xml:space="preserve">  </w:t>
      </w:r>
      <w:r w:rsidRPr="00A90B7B">
        <w:rPr>
          <w:rFonts w:ascii="Times New Roman" w:hAnsi="Times New Roman" w:cs="Times New Roman"/>
          <w:sz w:val="24"/>
        </w:rPr>
        <w:t xml:space="preserve">№ </w:t>
      </w:r>
      <w:r w:rsidR="005562E9">
        <w:rPr>
          <w:rFonts w:ascii="Times New Roman" w:hAnsi="Times New Roman" w:cs="Times New Roman"/>
          <w:sz w:val="24"/>
        </w:rPr>
        <w:t xml:space="preserve"> 775</w:t>
      </w: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b/>
          <w:sz w:val="24"/>
        </w:rPr>
      </w:pPr>
      <w:r w:rsidRPr="00A90B7B">
        <w:rPr>
          <w:rFonts w:ascii="Times New Roman" w:hAnsi="Times New Roman" w:cs="Times New Roman"/>
          <w:b/>
          <w:sz w:val="24"/>
        </w:rPr>
        <w:t xml:space="preserve">О внесении изменений в решение Районного Собрания муниципального образования муниципальный район «Козельский район» от 19.02.2025 № 758 «Об утверждении положения о порядке предоставления ежемесячной социальной выплаты лицам, замещавшим муниципальные должности муниципальной службы муниципального образования муниципальный район «Козельский район» (в редакции от 09.04.2025 №769) </w:t>
      </w: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r w:rsidRPr="00A90B7B">
        <w:rPr>
          <w:rFonts w:ascii="Times New Roman" w:hAnsi="Times New Roman" w:cs="Times New Roman"/>
          <w:sz w:val="24"/>
        </w:rPr>
        <w:t>В соответствии с Федеральным законом от 06.10.2003 г. № 131-ФЗ «Об общих принципах организации местного самоуправления в Российской Федерации»,</w:t>
      </w:r>
      <w:r w:rsidR="00722EFE">
        <w:rPr>
          <w:rFonts w:ascii="Times New Roman" w:hAnsi="Times New Roman" w:cs="Times New Roman"/>
          <w:sz w:val="24"/>
        </w:rPr>
        <w:t xml:space="preserve"> </w:t>
      </w:r>
      <w:r w:rsidRPr="00A90B7B">
        <w:rPr>
          <w:rFonts w:ascii="Times New Roman" w:hAnsi="Times New Roman" w:cs="Times New Roman"/>
          <w:sz w:val="24"/>
        </w:rPr>
        <w:t>Уставом муниципального образования муниципальный район «Козельский район», в целях приведения в соответствие действующему законодательству</w:t>
      </w: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r w:rsidRPr="00A90B7B">
        <w:rPr>
          <w:rFonts w:ascii="Times New Roman" w:hAnsi="Times New Roman" w:cs="Times New Roman"/>
          <w:sz w:val="24"/>
        </w:rPr>
        <w:t>Районное Собрание РЕШИЛО:</w:t>
      </w:r>
    </w:p>
    <w:p w:rsidR="00392F38" w:rsidRPr="00A90B7B" w:rsidRDefault="00392F38" w:rsidP="00A90B7B">
      <w:pPr>
        <w:spacing w:after="0" w:line="240" w:lineRule="auto"/>
        <w:rPr>
          <w:rFonts w:ascii="Times New Roman" w:hAnsi="Times New Roman" w:cs="Times New Roman"/>
          <w:sz w:val="24"/>
        </w:rPr>
      </w:pPr>
    </w:p>
    <w:p w:rsidR="00392F38" w:rsidRPr="00A90B7B" w:rsidRDefault="00BF7377" w:rsidP="00722EFE">
      <w:pPr>
        <w:spacing w:after="0" w:line="240" w:lineRule="auto"/>
        <w:jc w:val="both"/>
        <w:rPr>
          <w:rFonts w:ascii="Times New Roman" w:hAnsi="Times New Roman" w:cs="Times New Roman"/>
          <w:sz w:val="24"/>
        </w:rPr>
      </w:pPr>
      <w:r w:rsidRPr="00A90B7B">
        <w:rPr>
          <w:rFonts w:ascii="Times New Roman" w:hAnsi="Times New Roman" w:cs="Times New Roman"/>
          <w:sz w:val="24"/>
        </w:rPr>
        <w:t>1. </w:t>
      </w:r>
      <w:r w:rsidR="00392F38" w:rsidRPr="00A90B7B">
        <w:rPr>
          <w:rFonts w:ascii="Times New Roman" w:hAnsi="Times New Roman" w:cs="Times New Roman"/>
          <w:sz w:val="24"/>
        </w:rPr>
        <w:t>Внести в решение Районного Собрания муниципального образования муниципальный район «Козельский район» от 19.02.2025 № 758 «Об утверждении положения о порядке предоставления ежемесячной социальной выплаты лицам, замещавшим муниципальные должности муниципальной службы муниципального образования муниципальный район «Козельский район» (</w:t>
      </w:r>
      <w:r w:rsidR="005539B8" w:rsidRPr="00A90B7B">
        <w:rPr>
          <w:rFonts w:ascii="Times New Roman" w:hAnsi="Times New Roman" w:cs="Times New Roman"/>
          <w:sz w:val="24"/>
        </w:rPr>
        <w:t>в редакции от 09.04.2025 №769</w:t>
      </w:r>
      <w:r w:rsidR="00392F38" w:rsidRPr="00A90B7B">
        <w:rPr>
          <w:rFonts w:ascii="Times New Roman" w:hAnsi="Times New Roman" w:cs="Times New Roman"/>
          <w:sz w:val="24"/>
        </w:rPr>
        <w:t>)</w:t>
      </w:r>
      <w:r w:rsidR="00722EFE">
        <w:rPr>
          <w:rFonts w:ascii="Times New Roman" w:hAnsi="Times New Roman" w:cs="Times New Roman"/>
          <w:sz w:val="24"/>
        </w:rPr>
        <w:t xml:space="preserve"> </w:t>
      </w:r>
      <w:r w:rsidR="00392F38" w:rsidRPr="00A90B7B">
        <w:rPr>
          <w:rFonts w:ascii="Times New Roman" w:hAnsi="Times New Roman" w:cs="Times New Roman"/>
          <w:sz w:val="24"/>
        </w:rPr>
        <w:t>(далее – решение, положение соответственно)</w:t>
      </w:r>
      <w:r w:rsidR="0086235B" w:rsidRPr="00A90B7B">
        <w:rPr>
          <w:rFonts w:ascii="Times New Roman" w:hAnsi="Times New Roman" w:cs="Times New Roman"/>
          <w:sz w:val="24"/>
        </w:rPr>
        <w:t xml:space="preserve"> </w:t>
      </w:r>
      <w:r w:rsidR="00392F38" w:rsidRPr="00A90B7B">
        <w:rPr>
          <w:rFonts w:ascii="Times New Roman" w:hAnsi="Times New Roman" w:cs="Times New Roman"/>
          <w:sz w:val="24"/>
        </w:rPr>
        <w:t>изменения, изложив положение в новой редакции согласно приложению к настоящему решению.</w:t>
      </w:r>
    </w:p>
    <w:p w:rsidR="00392F38" w:rsidRPr="00A90B7B" w:rsidRDefault="00392F38" w:rsidP="00722EFE">
      <w:pPr>
        <w:spacing w:after="0" w:line="240" w:lineRule="auto"/>
        <w:jc w:val="both"/>
        <w:rPr>
          <w:rFonts w:ascii="Times New Roman" w:hAnsi="Times New Roman" w:cs="Times New Roman"/>
          <w:sz w:val="24"/>
        </w:rPr>
      </w:pPr>
    </w:p>
    <w:p w:rsidR="00392F38" w:rsidRPr="00A90B7B" w:rsidRDefault="00392F38" w:rsidP="00722EFE">
      <w:pPr>
        <w:spacing w:after="0" w:line="240" w:lineRule="auto"/>
        <w:jc w:val="both"/>
        <w:rPr>
          <w:rFonts w:ascii="Times New Roman" w:hAnsi="Times New Roman" w:cs="Times New Roman"/>
          <w:sz w:val="24"/>
        </w:rPr>
      </w:pPr>
      <w:r w:rsidRPr="00A90B7B">
        <w:rPr>
          <w:rFonts w:ascii="Times New Roman" w:hAnsi="Times New Roman" w:cs="Times New Roman"/>
          <w:sz w:val="24"/>
        </w:rPr>
        <w:t>2.</w:t>
      </w:r>
      <w:r w:rsidR="00BF7377" w:rsidRPr="00A90B7B">
        <w:rPr>
          <w:rFonts w:ascii="Times New Roman" w:hAnsi="Times New Roman" w:cs="Times New Roman"/>
          <w:sz w:val="24"/>
        </w:rPr>
        <w:t> </w:t>
      </w:r>
      <w:r w:rsidRPr="00A90B7B">
        <w:rPr>
          <w:rFonts w:ascii="Times New Roman" w:hAnsi="Times New Roman" w:cs="Times New Roman"/>
          <w:sz w:val="24"/>
        </w:rPr>
        <w:t xml:space="preserve">Настоящее решение вступает в силу со дня </w:t>
      </w:r>
      <w:r w:rsidR="000E7F64" w:rsidRPr="00A90B7B">
        <w:rPr>
          <w:rFonts w:ascii="Times New Roman" w:hAnsi="Times New Roman" w:cs="Times New Roman"/>
          <w:sz w:val="24"/>
        </w:rPr>
        <w:t xml:space="preserve">принятия </w:t>
      </w:r>
      <w:r w:rsidR="005539B8" w:rsidRPr="00A90B7B">
        <w:rPr>
          <w:rFonts w:ascii="Times New Roman" w:hAnsi="Times New Roman" w:cs="Times New Roman"/>
          <w:sz w:val="24"/>
        </w:rPr>
        <w:t xml:space="preserve"> и применяется к правоотношениям, возникшим </w:t>
      </w:r>
      <w:r w:rsidR="00302AB5" w:rsidRPr="00A90B7B">
        <w:rPr>
          <w:rFonts w:ascii="Times New Roman" w:hAnsi="Times New Roman" w:cs="Times New Roman"/>
          <w:sz w:val="24"/>
        </w:rPr>
        <w:t xml:space="preserve">с </w:t>
      </w:r>
      <w:r w:rsidR="0086235B" w:rsidRPr="00A90B7B">
        <w:rPr>
          <w:rFonts w:ascii="Times New Roman" w:hAnsi="Times New Roman" w:cs="Times New Roman"/>
          <w:sz w:val="24"/>
        </w:rPr>
        <w:t xml:space="preserve"> </w:t>
      </w:r>
      <w:r w:rsidR="00302AB5" w:rsidRPr="00A90B7B">
        <w:rPr>
          <w:rFonts w:ascii="Times New Roman" w:hAnsi="Times New Roman" w:cs="Times New Roman"/>
          <w:sz w:val="24"/>
        </w:rPr>
        <w:t>27</w:t>
      </w:r>
      <w:r w:rsidR="0064488C" w:rsidRPr="00A90B7B">
        <w:rPr>
          <w:rFonts w:ascii="Times New Roman" w:hAnsi="Times New Roman" w:cs="Times New Roman"/>
          <w:sz w:val="24"/>
        </w:rPr>
        <w:t xml:space="preserve"> февраля 2025 года</w:t>
      </w:r>
      <w:r w:rsidRPr="00A90B7B">
        <w:rPr>
          <w:rFonts w:ascii="Times New Roman" w:hAnsi="Times New Roman" w:cs="Times New Roman"/>
          <w:sz w:val="24"/>
        </w:rPr>
        <w:t>.</w:t>
      </w:r>
    </w:p>
    <w:p w:rsidR="000E7F64" w:rsidRPr="00A90B7B" w:rsidRDefault="000E7F64" w:rsidP="00722EFE">
      <w:pPr>
        <w:spacing w:after="0" w:line="240" w:lineRule="auto"/>
        <w:jc w:val="both"/>
        <w:rPr>
          <w:rFonts w:ascii="Times New Roman" w:hAnsi="Times New Roman" w:cs="Times New Roman"/>
          <w:sz w:val="24"/>
        </w:rPr>
      </w:pPr>
    </w:p>
    <w:p w:rsidR="000E7F64" w:rsidRPr="00A90B7B" w:rsidRDefault="000E7F64" w:rsidP="00722EFE">
      <w:pPr>
        <w:spacing w:after="0" w:line="240" w:lineRule="auto"/>
        <w:jc w:val="both"/>
        <w:rPr>
          <w:rFonts w:ascii="Times New Roman" w:hAnsi="Times New Roman" w:cs="Times New Roman"/>
          <w:sz w:val="24"/>
        </w:rPr>
      </w:pPr>
      <w:r w:rsidRPr="00A90B7B">
        <w:rPr>
          <w:rFonts w:ascii="Times New Roman" w:hAnsi="Times New Roman" w:cs="Times New Roman"/>
          <w:sz w:val="24"/>
        </w:rPr>
        <w:t xml:space="preserve">3. Настоящее решение </w:t>
      </w:r>
      <w:r w:rsidR="006A39A1" w:rsidRPr="00A90B7B">
        <w:rPr>
          <w:rFonts w:ascii="Times New Roman" w:hAnsi="Times New Roman" w:cs="Times New Roman"/>
          <w:sz w:val="24"/>
        </w:rPr>
        <w:t>подлежит официальному опубликованию.</w:t>
      </w: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p>
    <w:p w:rsidR="00392F38" w:rsidRPr="00A90B7B" w:rsidRDefault="00392F38" w:rsidP="00A90B7B">
      <w:pPr>
        <w:spacing w:after="0" w:line="240" w:lineRule="auto"/>
        <w:rPr>
          <w:rFonts w:ascii="Times New Roman" w:hAnsi="Times New Roman" w:cs="Times New Roman"/>
          <w:sz w:val="24"/>
        </w:rPr>
      </w:pPr>
    </w:p>
    <w:p w:rsidR="00392F38" w:rsidRPr="00722EFE" w:rsidRDefault="00392F38" w:rsidP="00A90B7B">
      <w:pPr>
        <w:spacing w:after="0" w:line="240" w:lineRule="auto"/>
        <w:rPr>
          <w:rFonts w:ascii="Times New Roman" w:hAnsi="Times New Roman" w:cs="Times New Roman"/>
          <w:b/>
          <w:sz w:val="24"/>
        </w:rPr>
      </w:pPr>
      <w:r w:rsidRPr="00722EFE">
        <w:rPr>
          <w:rFonts w:ascii="Times New Roman" w:hAnsi="Times New Roman" w:cs="Times New Roman"/>
          <w:b/>
          <w:sz w:val="24"/>
        </w:rPr>
        <w:t>Глава муниципального образования</w:t>
      </w:r>
      <w:r w:rsidR="00F70A32" w:rsidRPr="00722EFE">
        <w:rPr>
          <w:rFonts w:ascii="Times New Roman" w:hAnsi="Times New Roman" w:cs="Times New Roman"/>
          <w:b/>
          <w:sz w:val="24"/>
        </w:rPr>
        <w:t xml:space="preserve"> </w:t>
      </w:r>
      <w:r w:rsidR="00722EFE">
        <w:rPr>
          <w:rFonts w:ascii="Times New Roman" w:hAnsi="Times New Roman" w:cs="Times New Roman"/>
          <w:b/>
          <w:sz w:val="24"/>
        </w:rPr>
        <w:t xml:space="preserve">                                                                   </w:t>
      </w:r>
      <w:r w:rsidRPr="00722EFE">
        <w:rPr>
          <w:rFonts w:ascii="Times New Roman" w:hAnsi="Times New Roman" w:cs="Times New Roman"/>
          <w:b/>
          <w:sz w:val="24"/>
        </w:rPr>
        <w:t>А.П. Тихонов</w:t>
      </w:r>
    </w:p>
    <w:p w:rsidR="00392F38" w:rsidRPr="00A90B7B" w:rsidRDefault="00392F38" w:rsidP="00A90B7B">
      <w:pPr>
        <w:spacing w:after="0" w:line="240" w:lineRule="auto"/>
        <w:rPr>
          <w:rFonts w:ascii="Times New Roman" w:hAnsi="Times New Roman" w:cs="Times New Roman"/>
          <w:sz w:val="24"/>
        </w:rPr>
      </w:pPr>
    </w:p>
    <w:p w:rsidR="00392F38" w:rsidRDefault="00392F38" w:rsidP="00392F38">
      <w:pPr>
        <w:spacing w:after="0" w:line="240" w:lineRule="auto"/>
        <w:jc w:val="both"/>
        <w:rPr>
          <w:rFonts w:ascii="Arial" w:hAnsi="Arial" w:cs="Arial"/>
          <w:sz w:val="24"/>
          <w:szCs w:val="24"/>
        </w:rPr>
      </w:pPr>
    </w:p>
    <w:p w:rsidR="00392F38" w:rsidRDefault="00392F38" w:rsidP="00392F38">
      <w:pPr>
        <w:spacing w:after="0" w:line="240" w:lineRule="auto"/>
        <w:jc w:val="both"/>
        <w:rPr>
          <w:rFonts w:ascii="Arial" w:hAnsi="Arial" w:cs="Arial"/>
          <w:sz w:val="24"/>
          <w:szCs w:val="24"/>
        </w:rPr>
      </w:pPr>
    </w:p>
    <w:p w:rsidR="00392F38" w:rsidRDefault="00392F38" w:rsidP="00392F38">
      <w:pPr>
        <w:spacing w:after="0" w:line="240" w:lineRule="auto"/>
        <w:jc w:val="both"/>
        <w:rPr>
          <w:rFonts w:ascii="Arial" w:hAnsi="Arial" w:cs="Arial"/>
          <w:sz w:val="24"/>
          <w:szCs w:val="24"/>
        </w:rPr>
      </w:pPr>
    </w:p>
    <w:p w:rsidR="00392F38" w:rsidRDefault="00392F38" w:rsidP="00392F38">
      <w:pPr>
        <w:spacing w:after="0" w:line="240" w:lineRule="auto"/>
        <w:jc w:val="both"/>
        <w:rPr>
          <w:rFonts w:ascii="Arial" w:hAnsi="Arial" w:cs="Arial"/>
          <w:sz w:val="24"/>
          <w:szCs w:val="24"/>
        </w:rPr>
      </w:pPr>
    </w:p>
    <w:p w:rsidR="00392F38" w:rsidRDefault="00392F38" w:rsidP="00392F38">
      <w:pPr>
        <w:spacing w:after="0" w:line="240" w:lineRule="auto"/>
        <w:jc w:val="both"/>
        <w:rPr>
          <w:rFonts w:ascii="Arial" w:hAnsi="Arial" w:cs="Arial"/>
          <w:sz w:val="24"/>
          <w:szCs w:val="24"/>
        </w:rPr>
      </w:pPr>
    </w:p>
    <w:p w:rsidR="00392F38" w:rsidRDefault="00392F38" w:rsidP="00392F38">
      <w:pPr>
        <w:spacing w:after="0" w:line="240" w:lineRule="auto"/>
        <w:jc w:val="both"/>
        <w:rPr>
          <w:rFonts w:ascii="Arial" w:hAnsi="Arial" w:cs="Arial"/>
          <w:sz w:val="24"/>
          <w:szCs w:val="24"/>
        </w:rPr>
      </w:pPr>
    </w:p>
    <w:p w:rsidR="00392F38" w:rsidRDefault="00392F38" w:rsidP="00392F38">
      <w:pPr>
        <w:spacing w:after="0" w:line="240" w:lineRule="auto"/>
        <w:jc w:val="both"/>
        <w:rPr>
          <w:rFonts w:ascii="Arial" w:hAnsi="Arial" w:cs="Arial"/>
          <w:sz w:val="24"/>
          <w:szCs w:val="24"/>
        </w:rPr>
      </w:pPr>
      <w:bookmarkStart w:id="0" w:name="_GoBack"/>
      <w:bookmarkEnd w:id="0"/>
    </w:p>
    <w:p w:rsidR="00392F38" w:rsidRDefault="00392F38">
      <w:pPr>
        <w:rPr>
          <w:rFonts w:ascii="Times New Roman" w:eastAsiaTheme="minorEastAsia" w:hAnsi="Times New Roman" w:cs="Times New Roman"/>
          <w:sz w:val="24"/>
          <w:lang w:eastAsia="ru-RU"/>
        </w:rPr>
      </w:pPr>
      <w:r>
        <w:br w:type="page"/>
      </w:r>
    </w:p>
    <w:p w:rsidR="0063381F" w:rsidRPr="00C07B4E" w:rsidRDefault="0063381F" w:rsidP="0063381F">
      <w:pPr>
        <w:pStyle w:val="ConsPlusNormal"/>
        <w:jc w:val="right"/>
        <w:outlineLvl w:val="0"/>
        <w:rPr>
          <w:szCs w:val="24"/>
        </w:rPr>
      </w:pPr>
      <w:r w:rsidRPr="00C07B4E">
        <w:rPr>
          <w:szCs w:val="24"/>
        </w:rPr>
        <w:lastRenderedPageBreak/>
        <w:t>Приложение</w:t>
      </w:r>
    </w:p>
    <w:p w:rsidR="0063381F" w:rsidRPr="00C07B4E" w:rsidRDefault="00B85472" w:rsidP="0063381F">
      <w:pPr>
        <w:pStyle w:val="ConsPlusNormal"/>
        <w:jc w:val="right"/>
        <w:rPr>
          <w:szCs w:val="24"/>
        </w:rPr>
      </w:pPr>
      <w:r w:rsidRPr="00C07B4E">
        <w:rPr>
          <w:szCs w:val="24"/>
        </w:rPr>
        <w:t>к р</w:t>
      </w:r>
      <w:r w:rsidR="0063381F" w:rsidRPr="00C07B4E">
        <w:rPr>
          <w:szCs w:val="24"/>
        </w:rPr>
        <w:t>ешению</w:t>
      </w:r>
    </w:p>
    <w:p w:rsidR="0063381F" w:rsidRPr="00C07B4E" w:rsidRDefault="0063381F" w:rsidP="0063381F">
      <w:pPr>
        <w:pStyle w:val="ConsPlusNormal"/>
        <w:jc w:val="right"/>
        <w:rPr>
          <w:szCs w:val="24"/>
        </w:rPr>
      </w:pPr>
      <w:r w:rsidRPr="00C07B4E">
        <w:rPr>
          <w:szCs w:val="24"/>
        </w:rPr>
        <w:t>Районного Собрания</w:t>
      </w:r>
    </w:p>
    <w:p w:rsidR="0063381F" w:rsidRPr="00C07B4E" w:rsidRDefault="0063381F" w:rsidP="0063381F">
      <w:pPr>
        <w:pStyle w:val="ConsPlusNormal"/>
        <w:jc w:val="right"/>
        <w:rPr>
          <w:szCs w:val="24"/>
        </w:rPr>
      </w:pPr>
      <w:r w:rsidRPr="00C07B4E">
        <w:rPr>
          <w:szCs w:val="24"/>
        </w:rPr>
        <w:t>муниципального образования</w:t>
      </w:r>
    </w:p>
    <w:p w:rsidR="0063381F" w:rsidRPr="00C07B4E" w:rsidRDefault="0063381F" w:rsidP="0063381F">
      <w:pPr>
        <w:pStyle w:val="ConsPlusNormal"/>
        <w:jc w:val="right"/>
        <w:rPr>
          <w:szCs w:val="24"/>
        </w:rPr>
      </w:pPr>
      <w:r w:rsidRPr="00C07B4E">
        <w:rPr>
          <w:szCs w:val="24"/>
        </w:rPr>
        <w:t>муниципальный район</w:t>
      </w:r>
    </w:p>
    <w:p w:rsidR="0063381F" w:rsidRPr="00C07B4E" w:rsidRDefault="0063381F" w:rsidP="0063381F">
      <w:pPr>
        <w:pStyle w:val="ConsPlusNormal"/>
        <w:jc w:val="right"/>
        <w:rPr>
          <w:szCs w:val="24"/>
        </w:rPr>
      </w:pPr>
      <w:r w:rsidRPr="00C07B4E">
        <w:rPr>
          <w:szCs w:val="24"/>
        </w:rPr>
        <w:t>"Козельский район"</w:t>
      </w:r>
    </w:p>
    <w:p w:rsidR="0063381F" w:rsidRPr="00C07B4E" w:rsidRDefault="0063381F" w:rsidP="0063381F">
      <w:pPr>
        <w:pStyle w:val="ConsPlusNormal"/>
        <w:jc w:val="right"/>
        <w:rPr>
          <w:szCs w:val="24"/>
        </w:rPr>
      </w:pPr>
      <w:r w:rsidRPr="00C07B4E">
        <w:rPr>
          <w:szCs w:val="24"/>
        </w:rPr>
        <w:t>от 19 февраля 2025 г. N 758</w:t>
      </w:r>
    </w:p>
    <w:p w:rsidR="00FD0924" w:rsidRPr="00C07B4E" w:rsidRDefault="00FD0924" w:rsidP="0063381F">
      <w:pPr>
        <w:pStyle w:val="ConsPlusNormal"/>
        <w:jc w:val="right"/>
        <w:rPr>
          <w:szCs w:val="24"/>
        </w:rPr>
      </w:pPr>
      <w:r w:rsidRPr="00C07B4E">
        <w:rPr>
          <w:szCs w:val="24"/>
        </w:rPr>
        <w:t>(в ред. от 09.04.2025 № 769)</w:t>
      </w:r>
    </w:p>
    <w:p w:rsidR="0063381F" w:rsidRPr="00C07B4E" w:rsidRDefault="0063381F" w:rsidP="0063381F">
      <w:pPr>
        <w:pStyle w:val="ConsPlusNormal"/>
        <w:jc w:val="both"/>
        <w:rPr>
          <w:szCs w:val="24"/>
        </w:rPr>
      </w:pPr>
    </w:p>
    <w:p w:rsidR="0063381F" w:rsidRPr="00C07B4E" w:rsidRDefault="0063381F" w:rsidP="0063381F">
      <w:pPr>
        <w:pStyle w:val="ConsPlusTitle"/>
        <w:jc w:val="center"/>
        <w:rPr>
          <w:rFonts w:ascii="Times New Roman" w:hAnsi="Times New Roman" w:cs="Times New Roman"/>
          <w:szCs w:val="24"/>
        </w:rPr>
      </w:pPr>
      <w:bookmarkStart w:id="1" w:name="P34"/>
      <w:bookmarkEnd w:id="1"/>
      <w:r w:rsidRPr="00C07B4E">
        <w:rPr>
          <w:rFonts w:ascii="Times New Roman" w:hAnsi="Times New Roman" w:cs="Times New Roman"/>
          <w:szCs w:val="24"/>
        </w:rPr>
        <w:t>ПОЛОЖЕНИЕ</w:t>
      </w:r>
    </w:p>
    <w:p w:rsidR="0063381F" w:rsidRPr="00C07B4E" w:rsidRDefault="0063381F" w:rsidP="0063381F">
      <w:pPr>
        <w:pStyle w:val="ConsPlusTitle"/>
        <w:jc w:val="center"/>
        <w:rPr>
          <w:rFonts w:ascii="Times New Roman" w:hAnsi="Times New Roman" w:cs="Times New Roman"/>
          <w:szCs w:val="24"/>
        </w:rPr>
      </w:pPr>
      <w:r w:rsidRPr="00C07B4E">
        <w:rPr>
          <w:rFonts w:ascii="Times New Roman" w:hAnsi="Times New Roman" w:cs="Times New Roman"/>
          <w:szCs w:val="24"/>
        </w:rPr>
        <w:t>О ПОРЯДКЕ ПРЕДОСТАВЛЕНИЯ ЕЖЕМЕСЯЧНОЙ СОЦИАЛЬНОЙ ВЫПЛАТЫ</w:t>
      </w:r>
    </w:p>
    <w:p w:rsidR="0063381F" w:rsidRPr="00C07B4E" w:rsidRDefault="0063381F" w:rsidP="0063381F">
      <w:pPr>
        <w:pStyle w:val="ConsPlusTitle"/>
        <w:jc w:val="center"/>
        <w:rPr>
          <w:rFonts w:ascii="Times New Roman" w:hAnsi="Times New Roman" w:cs="Times New Roman"/>
          <w:szCs w:val="24"/>
        </w:rPr>
      </w:pPr>
      <w:proofErr w:type="gramStart"/>
      <w:r w:rsidRPr="00C07B4E">
        <w:rPr>
          <w:rFonts w:ascii="Times New Roman" w:hAnsi="Times New Roman" w:cs="Times New Roman"/>
          <w:szCs w:val="24"/>
        </w:rPr>
        <w:t xml:space="preserve">ЛИЦАМ, </w:t>
      </w:r>
      <w:r w:rsidR="00F70A32" w:rsidRPr="00C07B4E">
        <w:rPr>
          <w:rFonts w:ascii="Times New Roman" w:hAnsi="Times New Roman" w:cs="Times New Roman"/>
          <w:szCs w:val="24"/>
        </w:rPr>
        <w:t xml:space="preserve"> </w:t>
      </w:r>
      <w:r w:rsidRPr="00C07B4E">
        <w:rPr>
          <w:rFonts w:ascii="Times New Roman" w:hAnsi="Times New Roman" w:cs="Times New Roman"/>
          <w:szCs w:val="24"/>
        </w:rPr>
        <w:t>ЗАМЕЩАВШИМ МУНИЦИПАЛЬНЫЕ ДОЛЖНОСТИ МУНИЦИПАЛЬНОЙ</w:t>
      </w:r>
      <w:proofErr w:type="gramEnd"/>
    </w:p>
    <w:p w:rsidR="0063381F" w:rsidRPr="00C07B4E" w:rsidRDefault="0063381F" w:rsidP="0063381F">
      <w:pPr>
        <w:pStyle w:val="ConsPlusTitle"/>
        <w:jc w:val="center"/>
        <w:rPr>
          <w:rFonts w:ascii="Times New Roman" w:hAnsi="Times New Roman" w:cs="Times New Roman"/>
          <w:szCs w:val="24"/>
        </w:rPr>
      </w:pPr>
      <w:r w:rsidRPr="00C07B4E">
        <w:rPr>
          <w:rFonts w:ascii="Times New Roman" w:hAnsi="Times New Roman" w:cs="Times New Roman"/>
          <w:szCs w:val="24"/>
        </w:rPr>
        <w:t>СЛУЖБЫ МУНИЦИПАЛЬНОГО ОБРАЗОВАНИЯ МУНИЦИПАЛЬНЫЙ РАЙОН</w:t>
      </w:r>
    </w:p>
    <w:p w:rsidR="0063381F" w:rsidRPr="00C07B4E" w:rsidRDefault="0063381F" w:rsidP="0063381F">
      <w:pPr>
        <w:pStyle w:val="ConsPlusTitle"/>
        <w:jc w:val="center"/>
        <w:rPr>
          <w:rFonts w:ascii="Times New Roman" w:hAnsi="Times New Roman" w:cs="Times New Roman"/>
          <w:szCs w:val="24"/>
        </w:rPr>
      </w:pPr>
      <w:r w:rsidRPr="00C07B4E">
        <w:rPr>
          <w:rFonts w:ascii="Times New Roman" w:hAnsi="Times New Roman" w:cs="Times New Roman"/>
          <w:szCs w:val="24"/>
        </w:rPr>
        <w:t>"КОЗЕЛЬСКИЙ РАЙОН"</w:t>
      </w:r>
    </w:p>
    <w:p w:rsidR="0063381F" w:rsidRPr="00C07B4E" w:rsidRDefault="0063381F" w:rsidP="0063381F">
      <w:pPr>
        <w:pStyle w:val="ConsPlusNormal"/>
        <w:jc w:val="both"/>
        <w:rPr>
          <w:szCs w:val="24"/>
        </w:rPr>
      </w:pPr>
    </w:p>
    <w:p w:rsidR="0063381F" w:rsidRPr="00C07B4E" w:rsidRDefault="0063381F" w:rsidP="0063381F">
      <w:pPr>
        <w:pStyle w:val="ConsPlusNormal"/>
        <w:ind w:firstLine="540"/>
        <w:jc w:val="both"/>
        <w:rPr>
          <w:szCs w:val="24"/>
        </w:rPr>
      </w:pPr>
      <w:r w:rsidRPr="00C07B4E">
        <w:rPr>
          <w:szCs w:val="24"/>
        </w:rPr>
        <w:t xml:space="preserve">1. Настоящее Положение разработано в соответствии с </w:t>
      </w:r>
      <w:hyperlink r:id="rId7" w:tooltip="Устав муниципального образования муниципальный район &quot;Козельский район&quot; Калужской области (утв. Решением Районного Собрания МО &quot;Козельский район&quot; от 16.10.2005 N 20) (ред. от 13.03.2024) (Зарегистрировано в ГУ Минюста РФ по Центральному федеральному округу 10.">
        <w:r w:rsidRPr="00C07B4E">
          <w:rPr>
            <w:color w:val="0000FF"/>
            <w:szCs w:val="24"/>
          </w:rPr>
          <w:t>Уставом</w:t>
        </w:r>
      </w:hyperlink>
      <w:r w:rsidRPr="00C07B4E">
        <w:rPr>
          <w:szCs w:val="24"/>
        </w:rPr>
        <w:t xml:space="preserve"> муниципального образования муниципальный район "Козельский район" и определяет порядок установления, назначения и выплаты ежемесячной социальной выплаты лицам, замещавшим муниципальные должности муниципальной службы муниципального образования муниципальный район "Козельский район" (далее - МО МР "Козельский район").</w:t>
      </w:r>
    </w:p>
    <w:p w:rsidR="0063381F" w:rsidRPr="00C07B4E" w:rsidRDefault="0063381F" w:rsidP="0063381F">
      <w:pPr>
        <w:pStyle w:val="ConsPlusNormal"/>
        <w:spacing w:before="240"/>
        <w:ind w:firstLine="540"/>
        <w:jc w:val="both"/>
        <w:rPr>
          <w:szCs w:val="24"/>
        </w:rPr>
      </w:pPr>
      <w:r w:rsidRPr="00C07B4E">
        <w:rPr>
          <w:szCs w:val="24"/>
        </w:rPr>
        <w:t xml:space="preserve">2. Ежемесячная социальная выплата устанавливается лицам, замещавшим </w:t>
      </w:r>
      <w:r w:rsidR="00693B87" w:rsidRPr="00C07B4E">
        <w:rPr>
          <w:szCs w:val="24"/>
        </w:rPr>
        <w:t xml:space="preserve">муниципальные </w:t>
      </w:r>
      <w:r w:rsidRPr="00C07B4E">
        <w:rPr>
          <w:szCs w:val="24"/>
        </w:rPr>
        <w:t xml:space="preserve">должности муниципальной службы в МО МР "Козельский район" (не менее 12 </w:t>
      </w:r>
      <w:proofErr w:type="gramStart"/>
      <w:r w:rsidRPr="00C07B4E">
        <w:rPr>
          <w:szCs w:val="24"/>
        </w:rPr>
        <w:t>последних</w:t>
      </w:r>
      <w:r w:rsidR="00BA065D" w:rsidRPr="00C07B4E">
        <w:rPr>
          <w:szCs w:val="24"/>
        </w:rPr>
        <w:t xml:space="preserve"> </w:t>
      </w:r>
      <w:r w:rsidRPr="00C07B4E">
        <w:rPr>
          <w:szCs w:val="24"/>
        </w:rPr>
        <w:t>полных месяцев</w:t>
      </w:r>
      <w:proofErr w:type="gramEnd"/>
      <w:r w:rsidRPr="00C07B4E">
        <w:rPr>
          <w:szCs w:val="24"/>
        </w:rPr>
        <w:t>) непосредственно при увольнении и которым назначена страховая пенсия в соответствии с Федеральн</w:t>
      </w:r>
      <w:r w:rsidR="008E3178" w:rsidRPr="00C07B4E">
        <w:rPr>
          <w:szCs w:val="24"/>
        </w:rPr>
        <w:t xml:space="preserve">ым законом </w:t>
      </w:r>
      <w:r w:rsidRPr="00C07B4E">
        <w:rPr>
          <w:szCs w:val="24"/>
        </w:rPr>
        <w:t>от 28.12.2013 N 400-ФЗ "О страховых пен</w:t>
      </w:r>
      <w:r w:rsidR="008E3178" w:rsidRPr="00C07B4E">
        <w:rPr>
          <w:szCs w:val="24"/>
        </w:rPr>
        <w:t>сиях" (в последующих редакциях)</w:t>
      </w:r>
      <w:r w:rsidR="00BA065D" w:rsidRPr="00C07B4E">
        <w:rPr>
          <w:szCs w:val="24"/>
        </w:rPr>
        <w:t xml:space="preserve"> </w:t>
      </w:r>
      <w:r w:rsidRPr="00C07B4E">
        <w:rPr>
          <w:szCs w:val="24"/>
        </w:rPr>
        <w:t>и при наличии следующих условий:</w:t>
      </w:r>
    </w:p>
    <w:p w:rsidR="0063381F" w:rsidRPr="00C07B4E" w:rsidRDefault="0063381F" w:rsidP="0063381F">
      <w:pPr>
        <w:pStyle w:val="ConsPlusNormal"/>
        <w:spacing w:before="240"/>
        <w:ind w:firstLine="540"/>
        <w:jc w:val="both"/>
        <w:rPr>
          <w:szCs w:val="24"/>
        </w:rPr>
      </w:pPr>
      <w:proofErr w:type="gramStart"/>
      <w:r w:rsidRPr="00C07B4E">
        <w:rPr>
          <w:szCs w:val="24"/>
        </w:rPr>
        <w:t xml:space="preserve">а) </w:t>
      </w:r>
      <w:hyperlink r:id="rId8" w:tooltip="Федеральный закон от 15.12.2001 N 166-ФЗ (ред. от 28.02.2025) &quot;О государственном пенсионном обеспечении в Российской Федерации&quot; {КонсультантПлюс}">
        <w:r w:rsidRPr="00C07B4E">
          <w:rPr>
            <w:color w:val="0000FF"/>
            <w:szCs w:val="24"/>
          </w:rPr>
          <w:t>стаж</w:t>
        </w:r>
      </w:hyperlink>
      <w:r w:rsidRPr="00C07B4E">
        <w:rPr>
          <w:szCs w:val="24"/>
        </w:rPr>
        <w:t xml:space="preserve"> муниципальной службы, продолжительность которого в соответствующем году определяется согласно приложению</w:t>
      </w:r>
      <w:r w:rsidR="00F72058" w:rsidRPr="00C07B4E">
        <w:rPr>
          <w:szCs w:val="24"/>
        </w:rPr>
        <w:t xml:space="preserve"> 2</w:t>
      </w:r>
      <w:r w:rsidR="00BA065D" w:rsidRPr="00C07B4E">
        <w:rPr>
          <w:szCs w:val="24"/>
        </w:rPr>
        <w:t xml:space="preserve"> </w:t>
      </w:r>
      <w:r w:rsidRPr="00C07B4E">
        <w:rPr>
          <w:szCs w:val="24"/>
        </w:rPr>
        <w:t>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w:t>
      </w:r>
      <w:r w:rsidR="00B82751" w:rsidRPr="00C07B4E">
        <w:rPr>
          <w:szCs w:val="24"/>
        </w:rPr>
        <w:t>ечении в Российской Федерации"), а так</w:t>
      </w:r>
      <w:r w:rsidR="0031615E" w:rsidRPr="00C07B4E">
        <w:rPr>
          <w:szCs w:val="24"/>
        </w:rPr>
        <w:t xml:space="preserve"> же</w:t>
      </w:r>
      <w:r w:rsidR="004B1CF3" w:rsidRPr="00C07B4E">
        <w:rPr>
          <w:szCs w:val="24"/>
        </w:rPr>
        <w:t xml:space="preserve"> стаж</w:t>
      </w:r>
      <w:r w:rsidR="00BA065D" w:rsidRPr="00C07B4E">
        <w:rPr>
          <w:szCs w:val="24"/>
        </w:rPr>
        <w:t xml:space="preserve"> </w:t>
      </w:r>
      <w:r w:rsidR="004B1CF3" w:rsidRPr="00C07B4E">
        <w:rPr>
          <w:szCs w:val="24"/>
        </w:rPr>
        <w:t>муниципальной службы в МО МР "Козельский район"</w:t>
      </w:r>
      <w:r w:rsidR="00BA065D" w:rsidRPr="00C07B4E">
        <w:rPr>
          <w:szCs w:val="24"/>
        </w:rPr>
        <w:t xml:space="preserve"> </w:t>
      </w:r>
      <w:r w:rsidR="00492530" w:rsidRPr="00C07B4E">
        <w:rPr>
          <w:szCs w:val="24"/>
        </w:rPr>
        <w:t xml:space="preserve">не менее </w:t>
      </w:r>
      <w:r w:rsidR="004B1CF3" w:rsidRPr="00C07B4E">
        <w:rPr>
          <w:szCs w:val="24"/>
        </w:rPr>
        <w:t>15 лет;</w:t>
      </w:r>
      <w:proofErr w:type="gramEnd"/>
    </w:p>
    <w:p w:rsidR="0063381F" w:rsidRPr="00C07B4E" w:rsidRDefault="0063381F" w:rsidP="0063381F">
      <w:pPr>
        <w:pStyle w:val="ConsPlusNormal"/>
        <w:spacing w:before="240"/>
        <w:ind w:firstLine="540"/>
        <w:jc w:val="both"/>
        <w:rPr>
          <w:szCs w:val="24"/>
        </w:rPr>
      </w:pPr>
      <w:r w:rsidRPr="00C07B4E">
        <w:rPr>
          <w:szCs w:val="24"/>
        </w:rPr>
        <w:t>б) увольнение</w:t>
      </w:r>
      <w:r w:rsidR="00BA065D" w:rsidRPr="00C07B4E">
        <w:rPr>
          <w:szCs w:val="24"/>
        </w:rPr>
        <w:t xml:space="preserve"> </w:t>
      </w:r>
      <w:r w:rsidR="00C40D97" w:rsidRPr="00C07B4E">
        <w:rPr>
          <w:szCs w:val="24"/>
        </w:rPr>
        <w:t>с муниципальной службы</w:t>
      </w:r>
      <w:r w:rsidR="00BA065D" w:rsidRPr="00C07B4E">
        <w:rPr>
          <w:szCs w:val="24"/>
        </w:rPr>
        <w:t xml:space="preserve"> </w:t>
      </w:r>
      <w:r w:rsidR="00C40D97" w:rsidRPr="00C07B4E">
        <w:rPr>
          <w:szCs w:val="24"/>
        </w:rPr>
        <w:t>(прекращение муниципальной службы)</w:t>
      </w:r>
      <w:r w:rsidR="00BA065D" w:rsidRPr="00C07B4E">
        <w:rPr>
          <w:szCs w:val="24"/>
        </w:rPr>
        <w:t xml:space="preserve"> </w:t>
      </w:r>
      <w:r w:rsidRPr="00C07B4E">
        <w:rPr>
          <w:szCs w:val="24"/>
        </w:rPr>
        <w:t>МО МР "Козельский район" имело место по одному из следующих оснований:</w:t>
      </w:r>
    </w:p>
    <w:p w:rsidR="0063381F" w:rsidRPr="00C07B4E" w:rsidRDefault="0063381F" w:rsidP="0063381F">
      <w:pPr>
        <w:pStyle w:val="ConsPlusNormal"/>
        <w:spacing w:before="240"/>
        <w:ind w:firstLine="540"/>
        <w:jc w:val="both"/>
        <w:rPr>
          <w:szCs w:val="24"/>
        </w:rPr>
      </w:pPr>
      <w:r w:rsidRPr="00C07B4E">
        <w:rPr>
          <w:szCs w:val="24"/>
        </w:rPr>
        <w:t xml:space="preserve">- </w:t>
      </w:r>
      <w:proofErr w:type="gramStart"/>
      <w:r w:rsidRPr="00C07B4E">
        <w:rPr>
          <w:szCs w:val="24"/>
        </w:rPr>
        <w:t>по собственному желанию в связи с выходом на трудовую пенсию по старости</w:t>
      </w:r>
      <w:proofErr w:type="gramEnd"/>
      <w:r w:rsidRPr="00C07B4E">
        <w:rPr>
          <w:szCs w:val="24"/>
        </w:rPr>
        <w:t>;</w:t>
      </w:r>
    </w:p>
    <w:p w:rsidR="0063381F" w:rsidRPr="00C07B4E" w:rsidRDefault="0063381F" w:rsidP="0063381F">
      <w:pPr>
        <w:pStyle w:val="ConsPlusNormal"/>
        <w:spacing w:before="240"/>
        <w:ind w:firstLine="540"/>
        <w:jc w:val="both"/>
        <w:rPr>
          <w:szCs w:val="24"/>
        </w:rPr>
      </w:pPr>
      <w:r w:rsidRPr="00C07B4E">
        <w:rPr>
          <w:szCs w:val="24"/>
        </w:rPr>
        <w:t>- достижение предельного возраста, установленного федеральным законодательством для замещения должности муниципальной службы МО МР "Козельский район";</w:t>
      </w:r>
    </w:p>
    <w:p w:rsidR="0063381F" w:rsidRPr="00C07B4E" w:rsidRDefault="0063381F" w:rsidP="00D670E6">
      <w:pPr>
        <w:pStyle w:val="ConsPlusNormal"/>
        <w:spacing w:before="240"/>
        <w:ind w:firstLine="567"/>
        <w:jc w:val="both"/>
        <w:rPr>
          <w:szCs w:val="24"/>
        </w:rPr>
      </w:pPr>
      <w:r w:rsidRPr="00C07B4E">
        <w:rPr>
          <w:szCs w:val="24"/>
        </w:rPr>
        <w:t>3. Ежемесячная социальная выплата при наличии стажа муниципальной службы в МО МР "Козельский район" 15 лет устанавливается в размере 20% ежемесячного денежного содержания;</w:t>
      </w:r>
    </w:p>
    <w:p w:rsidR="0063381F" w:rsidRPr="00C07B4E" w:rsidRDefault="0063381F" w:rsidP="0063381F">
      <w:pPr>
        <w:pStyle w:val="ConsPlusNormal"/>
        <w:spacing w:before="240"/>
        <w:ind w:firstLine="540"/>
        <w:jc w:val="both"/>
        <w:rPr>
          <w:szCs w:val="24"/>
        </w:rPr>
      </w:pPr>
      <w:r w:rsidRPr="00C07B4E">
        <w:rPr>
          <w:szCs w:val="24"/>
        </w:rPr>
        <w:t>свыше указанных сроков - 20% ежемесячного денежного содержания и по 3% ежемесячного денежного содержания за каждый последующий год стажа муниципальной службы в МО МР "Козельский район", но не более 50% ежемесячного денежного содержания.</w:t>
      </w:r>
    </w:p>
    <w:p w:rsidR="0063381F" w:rsidRPr="00C07B4E" w:rsidRDefault="0063381F" w:rsidP="0063381F">
      <w:pPr>
        <w:pStyle w:val="ConsPlusNormal"/>
        <w:spacing w:before="240"/>
        <w:ind w:firstLine="540"/>
        <w:jc w:val="both"/>
        <w:rPr>
          <w:szCs w:val="24"/>
        </w:rPr>
      </w:pPr>
      <w:r w:rsidRPr="00C07B4E">
        <w:rPr>
          <w:szCs w:val="24"/>
        </w:rPr>
        <w:t xml:space="preserve">4. Для исчисления размера ежемесячной социальной выплаты лицам, замещавшим муниципальные должности муниципальной службы, ежемесячным денежным содержанием для исчисления ежемесячной </w:t>
      </w:r>
      <w:r w:rsidR="00EA6BFA" w:rsidRPr="00C07B4E">
        <w:rPr>
          <w:szCs w:val="24"/>
        </w:rPr>
        <w:t>социальной выплаты</w:t>
      </w:r>
      <w:r w:rsidRPr="00C07B4E">
        <w:rPr>
          <w:szCs w:val="24"/>
        </w:rPr>
        <w:t xml:space="preserve"> считается ежемесячное денежное содержание, предусмотренное </w:t>
      </w:r>
      <w:hyperlink w:anchor="P53" w:tooltip="6. Ежемесячное денежное содержание, учитываемое при определении размера ежемесячной доплаты к пенсии лицам, замещавшим муниципальные должности муниципальной службы в МО МР &quot;Козельский район&quot;, определяется по выбору лица, обратившегося за установлением доплаты ">
        <w:r w:rsidRPr="00C07B4E">
          <w:rPr>
            <w:color w:val="0000FF"/>
            <w:szCs w:val="24"/>
          </w:rPr>
          <w:t>пунктом 6</w:t>
        </w:r>
      </w:hyperlink>
      <w:r w:rsidRPr="00C07B4E">
        <w:rPr>
          <w:szCs w:val="24"/>
        </w:rPr>
        <w:t xml:space="preserve"> настоящего Положения.</w:t>
      </w:r>
    </w:p>
    <w:p w:rsidR="00001EEF" w:rsidRPr="00C07B4E" w:rsidRDefault="0063381F" w:rsidP="002E53F4">
      <w:pPr>
        <w:pStyle w:val="ConsPlusNormal"/>
        <w:spacing w:before="240"/>
        <w:ind w:firstLine="540"/>
        <w:jc w:val="both"/>
        <w:rPr>
          <w:szCs w:val="24"/>
        </w:rPr>
      </w:pPr>
      <w:r w:rsidRPr="00C07B4E">
        <w:rPr>
          <w:szCs w:val="24"/>
        </w:rPr>
        <w:lastRenderedPageBreak/>
        <w:t>5. Ежемесячная социальная выплата не устанавливается лицам, замещавшим муниципальные должности муниципальной службы, которым в соответствии с законодательством Российской Федерации назначены ежемесячное пожизненное содержание, несколько видов пенсий или установлена доплата к государственной пенсии по другим основаниям.</w:t>
      </w:r>
    </w:p>
    <w:p w:rsidR="00D670E6" w:rsidRDefault="00D670E6" w:rsidP="00001EEF">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001EEF" w:rsidRPr="00C07B4E" w:rsidRDefault="00001EEF" w:rsidP="00001EEF">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07B4E">
        <w:rPr>
          <w:rFonts w:ascii="Times New Roman" w:eastAsiaTheme="minorEastAsia" w:hAnsi="Times New Roman" w:cs="Times New Roman"/>
          <w:sz w:val="24"/>
          <w:szCs w:val="24"/>
          <w:lang w:eastAsia="ru-RU"/>
        </w:rPr>
        <w:t>Ежемесячная социальная выплата не устанавливается и не возобновляется лицам, замещавшим должности муниципальной службы, в случае их увольнения с муниципальной службы в связи с совершением виновных действий по следующим причинам:</w:t>
      </w:r>
    </w:p>
    <w:p w:rsidR="00B929A3" w:rsidRPr="00C07B4E" w:rsidRDefault="00B929A3" w:rsidP="00B929A3">
      <w:pPr>
        <w:pStyle w:val="ConsPlusNormal"/>
        <w:spacing w:before="240"/>
        <w:ind w:firstLine="540"/>
        <w:jc w:val="both"/>
        <w:rPr>
          <w:szCs w:val="24"/>
        </w:rPr>
      </w:pPr>
      <w:r w:rsidRPr="00C07B4E">
        <w:rPr>
          <w:szCs w:val="24"/>
        </w:rPr>
        <w:t>- несоблюдение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w:t>
      </w:r>
    </w:p>
    <w:p w:rsidR="002E53F4" w:rsidRPr="00C07B4E" w:rsidRDefault="002E53F4" w:rsidP="002E53F4">
      <w:pPr>
        <w:pStyle w:val="ConsPlusNormal"/>
        <w:spacing w:before="240"/>
        <w:ind w:firstLine="540"/>
        <w:jc w:val="both"/>
        <w:rPr>
          <w:szCs w:val="24"/>
        </w:rPr>
      </w:pPr>
      <w:r w:rsidRPr="00C07B4E">
        <w:rPr>
          <w:szCs w:val="24"/>
        </w:rPr>
        <w:t>- применение административного н</w:t>
      </w:r>
      <w:r w:rsidR="00106308" w:rsidRPr="00C07B4E">
        <w:rPr>
          <w:szCs w:val="24"/>
        </w:rPr>
        <w:t>аказания в виде дисквалификации;</w:t>
      </w:r>
    </w:p>
    <w:p w:rsidR="00001EEF" w:rsidRPr="00C07B4E" w:rsidRDefault="00001EEF" w:rsidP="009C19E0">
      <w:pPr>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C07B4E">
        <w:rPr>
          <w:rFonts w:ascii="Times New Roman" w:eastAsiaTheme="minorEastAsia" w:hAnsi="Times New Roman" w:cs="Times New Roman"/>
          <w:sz w:val="24"/>
          <w:szCs w:val="24"/>
          <w:lang w:eastAsia="ru-RU"/>
        </w:rPr>
        <w:t>- вынесение судебного акта, вступившего в законную силу, подтверждающего наличие вины сотрудника в совершении правонарушения (преступления) в период замещения должности муниципальной службы или принятия процессуального решения о прекращении уголовного преследования по основаниям, исключающим право на реабилитацию.</w:t>
      </w:r>
    </w:p>
    <w:p w:rsidR="0063381F" w:rsidRPr="00C07B4E" w:rsidRDefault="0063381F" w:rsidP="0063381F">
      <w:pPr>
        <w:pStyle w:val="ConsPlusNormal"/>
        <w:spacing w:before="240"/>
        <w:ind w:firstLine="540"/>
        <w:jc w:val="both"/>
        <w:rPr>
          <w:szCs w:val="24"/>
        </w:rPr>
      </w:pPr>
      <w:bookmarkStart w:id="2" w:name="P53"/>
      <w:bookmarkEnd w:id="2"/>
      <w:r w:rsidRPr="00C07B4E">
        <w:rPr>
          <w:szCs w:val="24"/>
        </w:rPr>
        <w:t xml:space="preserve">6. Ежемесячное денежное содержание, учитываемое при определении размера ежемесячной </w:t>
      </w:r>
      <w:r w:rsidR="00EA6BFA" w:rsidRPr="00C07B4E">
        <w:rPr>
          <w:szCs w:val="24"/>
        </w:rPr>
        <w:t>социальной вы</w:t>
      </w:r>
      <w:r w:rsidR="008C75D1" w:rsidRPr="00C07B4E">
        <w:rPr>
          <w:szCs w:val="24"/>
        </w:rPr>
        <w:t>платы</w:t>
      </w:r>
      <w:r w:rsidRPr="00C07B4E">
        <w:rPr>
          <w:szCs w:val="24"/>
        </w:rPr>
        <w:t xml:space="preserve"> лицам, замещавшим муниципальные должности муниципальной службы в МО МР "Козельский район", определяется</w:t>
      </w:r>
      <w:r w:rsidR="009C19E0" w:rsidRPr="00C07B4E">
        <w:rPr>
          <w:szCs w:val="24"/>
        </w:rPr>
        <w:t xml:space="preserve"> </w:t>
      </w:r>
      <w:r w:rsidRPr="00C07B4E">
        <w:rPr>
          <w:szCs w:val="24"/>
        </w:rPr>
        <w:t>по должности, занимаемо</w:t>
      </w:r>
      <w:r w:rsidR="00BB64E0" w:rsidRPr="00C07B4E">
        <w:rPr>
          <w:szCs w:val="24"/>
        </w:rPr>
        <w:t>й им на день прекращения службы.</w:t>
      </w:r>
    </w:p>
    <w:p w:rsidR="0063381F" w:rsidRPr="00C07B4E" w:rsidRDefault="0063381F" w:rsidP="0063381F">
      <w:pPr>
        <w:pStyle w:val="ConsPlusNormal"/>
        <w:spacing w:before="240"/>
        <w:ind w:firstLine="540"/>
        <w:jc w:val="both"/>
        <w:rPr>
          <w:szCs w:val="24"/>
        </w:rPr>
      </w:pPr>
      <w:r w:rsidRPr="00C07B4E">
        <w:rPr>
          <w:szCs w:val="24"/>
        </w:rPr>
        <w:t>В случае ликвидации или реорганизации органа местного самоуправления за 12 месяцев до дня достижения возраста, дающего право на пенсию, лицу, замещающему муниципальную должность муниципальной службы, размер ежемесячной социальной выплаты может быть рассчитан исходя из ежемесячного денежного содержания по должности, занимаемой им на момент ликвидации или реорганизации органа местного самоуправления.</w:t>
      </w:r>
    </w:p>
    <w:p w:rsidR="0063381F" w:rsidRPr="00C07B4E" w:rsidRDefault="0063381F" w:rsidP="0063381F">
      <w:pPr>
        <w:pStyle w:val="ConsPlusNormal"/>
        <w:spacing w:before="240"/>
        <w:ind w:firstLine="540"/>
        <w:jc w:val="both"/>
        <w:rPr>
          <w:szCs w:val="24"/>
        </w:rPr>
      </w:pPr>
      <w:r w:rsidRPr="00C07B4E">
        <w:rPr>
          <w:szCs w:val="24"/>
        </w:rPr>
        <w:t xml:space="preserve">В состав </w:t>
      </w:r>
      <w:r w:rsidR="0017291E" w:rsidRPr="00C07B4E">
        <w:rPr>
          <w:szCs w:val="24"/>
        </w:rPr>
        <w:t>ежемесячного</w:t>
      </w:r>
      <w:r w:rsidR="00FA29EA" w:rsidRPr="00C07B4E">
        <w:rPr>
          <w:szCs w:val="24"/>
        </w:rPr>
        <w:t xml:space="preserve"> </w:t>
      </w:r>
      <w:r w:rsidRPr="00C07B4E">
        <w:rPr>
          <w:szCs w:val="24"/>
        </w:rPr>
        <w:t>денежного содержания, учитываемого при определении размера ежем</w:t>
      </w:r>
      <w:r w:rsidR="0017291E" w:rsidRPr="00C07B4E">
        <w:rPr>
          <w:szCs w:val="24"/>
        </w:rPr>
        <w:t>есячной социальной выплаты лицу</w:t>
      </w:r>
      <w:r w:rsidRPr="00C07B4E">
        <w:rPr>
          <w:szCs w:val="24"/>
        </w:rPr>
        <w:t>, замеща</w:t>
      </w:r>
      <w:r w:rsidR="0017291E" w:rsidRPr="00C07B4E">
        <w:rPr>
          <w:szCs w:val="24"/>
        </w:rPr>
        <w:t>вшему муниципальную должность</w:t>
      </w:r>
      <w:r w:rsidR="00FA29EA" w:rsidRPr="00C07B4E">
        <w:rPr>
          <w:szCs w:val="24"/>
        </w:rPr>
        <w:t xml:space="preserve"> </w:t>
      </w:r>
      <w:r w:rsidRPr="00C07B4E">
        <w:rPr>
          <w:szCs w:val="24"/>
        </w:rPr>
        <w:t>муниципальной службы в МО МР "Козельский район", включаются:</w:t>
      </w:r>
    </w:p>
    <w:p w:rsidR="0063381F" w:rsidRPr="00C07B4E" w:rsidRDefault="0063381F" w:rsidP="0063381F">
      <w:pPr>
        <w:pStyle w:val="ConsPlusNormal"/>
        <w:spacing w:before="240"/>
        <w:ind w:firstLine="540"/>
        <w:jc w:val="both"/>
        <w:rPr>
          <w:szCs w:val="24"/>
        </w:rPr>
      </w:pPr>
      <w:r w:rsidRPr="00C07B4E">
        <w:rPr>
          <w:szCs w:val="24"/>
        </w:rPr>
        <w:t>- должностной оклад согласно штатному расписанию;</w:t>
      </w:r>
    </w:p>
    <w:p w:rsidR="0063381F" w:rsidRPr="00C07B4E" w:rsidRDefault="0063381F" w:rsidP="00A0289C">
      <w:pPr>
        <w:pStyle w:val="ConsPlusNormal"/>
        <w:spacing w:before="240"/>
        <w:ind w:firstLine="540"/>
        <w:jc w:val="both"/>
        <w:rPr>
          <w:szCs w:val="24"/>
        </w:rPr>
      </w:pPr>
      <w:r w:rsidRPr="00C07B4E">
        <w:rPr>
          <w:szCs w:val="24"/>
        </w:rPr>
        <w:t>- ежемесячная надбавка к должностному окладу за выслугу лет на муниципальной службе;</w:t>
      </w:r>
    </w:p>
    <w:p w:rsidR="0063381F" w:rsidRPr="00C07B4E" w:rsidRDefault="0063381F" w:rsidP="0063381F">
      <w:pPr>
        <w:pStyle w:val="ConsPlusNormal"/>
        <w:spacing w:before="240"/>
        <w:ind w:firstLine="540"/>
        <w:jc w:val="both"/>
        <w:rPr>
          <w:szCs w:val="24"/>
        </w:rPr>
      </w:pPr>
      <w:r w:rsidRPr="00C07B4E">
        <w:rPr>
          <w:szCs w:val="24"/>
        </w:rPr>
        <w:t>- ежемесячная надбавка к должностному окладу за особые условия муниципальн</w:t>
      </w:r>
      <w:r w:rsidR="00A0289C" w:rsidRPr="00C07B4E">
        <w:rPr>
          <w:szCs w:val="24"/>
        </w:rPr>
        <w:t>ой службы.</w:t>
      </w:r>
    </w:p>
    <w:p w:rsidR="0063381F" w:rsidRPr="00C07B4E" w:rsidRDefault="0063381F" w:rsidP="0063381F">
      <w:pPr>
        <w:pStyle w:val="ConsPlusNormal"/>
        <w:spacing w:before="240"/>
        <w:ind w:firstLine="540"/>
        <w:jc w:val="both"/>
        <w:rPr>
          <w:szCs w:val="24"/>
        </w:rPr>
      </w:pPr>
      <w:r w:rsidRPr="00C07B4E">
        <w:rPr>
          <w:szCs w:val="24"/>
        </w:rPr>
        <w:t xml:space="preserve">7. Ежемесячная социальная выплата назначается на основании письменного </w:t>
      </w:r>
      <w:hyperlink w:anchor="P111" w:tooltip="                                 ЗАЯВЛЕНИЕ">
        <w:r w:rsidRPr="00C07B4E">
          <w:rPr>
            <w:color w:val="0000FF"/>
            <w:szCs w:val="24"/>
          </w:rPr>
          <w:t>заявления</w:t>
        </w:r>
      </w:hyperlink>
      <w:r w:rsidRPr="00C07B4E">
        <w:rPr>
          <w:szCs w:val="24"/>
        </w:rPr>
        <w:t xml:space="preserve"> о назначении ежемесячной социальной выплаты </w:t>
      </w:r>
      <w:r w:rsidR="00F578C2" w:rsidRPr="00C07B4E">
        <w:rPr>
          <w:szCs w:val="24"/>
        </w:rPr>
        <w:t xml:space="preserve">(далее – заявление) </w:t>
      </w:r>
      <w:r w:rsidRPr="00C07B4E">
        <w:rPr>
          <w:szCs w:val="24"/>
        </w:rPr>
        <w:t>(приложение 1).</w:t>
      </w:r>
    </w:p>
    <w:p w:rsidR="0063381F" w:rsidRPr="00C07B4E" w:rsidRDefault="0063381F" w:rsidP="008A3E80">
      <w:pPr>
        <w:pStyle w:val="ConsPlusNormal"/>
        <w:spacing w:before="240"/>
        <w:ind w:firstLine="540"/>
        <w:jc w:val="both"/>
        <w:rPr>
          <w:color w:val="000000" w:themeColor="text1"/>
          <w:szCs w:val="24"/>
        </w:rPr>
      </w:pPr>
      <w:r w:rsidRPr="00C07B4E">
        <w:rPr>
          <w:szCs w:val="24"/>
        </w:rPr>
        <w:t xml:space="preserve">Заявление подается в администрацию </w:t>
      </w:r>
      <w:r w:rsidR="00372EEC" w:rsidRPr="00C07B4E">
        <w:rPr>
          <w:szCs w:val="24"/>
        </w:rPr>
        <w:t>муниципального района</w:t>
      </w:r>
      <w:r w:rsidRPr="00C07B4E">
        <w:rPr>
          <w:szCs w:val="24"/>
        </w:rPr>
        <w:t xml:space="preserve"> "Козельский район</w:t>
      </w:r>
      <w:proofErr w:type="gramStart"/>
      <w:r w:rsidRPr="00C07B4E">
        <w:rPr>
          <w:szCs w:val="24"/>
        </w:rPr>
        <w:t>"</w:t>
      </w:r>
      <w:r w:rsidR="00455C9E" w:rsidRPr="00C07B4E">
        <w:rPr>
          <w:szCs w:val="24"/>
        </w:rPr>
        <w:t>(</w:t>
      </w:r>
      <w:proofErr w:type="gramEnd"/>
      <w:r w:rsidR="00BA793C" w:rsidRPr="00C07B4E">
        <w:rPr>
          <w:color w:val="000000" w:themeColor="text1"/>
          <w:szCs w:val="24"/>
        </w:rPr>
        <w:t>далее - администрация</w:t>
      </w:r>
      <w:r w:rsidR="00455C9E" w:rsidRPr="00C07B4E">
        <w:rPr>
          <w:color w:val="000000" w:themeColor="text1"/>
          <w:szCs w:val="24"/>
        </w:rPr>
        <w:t>)</w:t>
      </w:r>
      <w:r w:rsidRPr="00C07B4E">
        <w:rPr>
          <w:szCs w:val="24"/>
        </w:rPr>
        <w:t xml:space="preserve">, </w:t>
      </w:r>
      <w:r w:rsidR="008A3E80" w:rsidRPr="00C07B4E">
        <w:rPr>
          <w:szCs w:val="24"/>
        </w:rPr>
        <w:t>направляется в Отдел социальной защиты населения администрации муниципального района</w:t>
      </w:r>
      <w:r w:rsidR="00FA29EA" w:rsidRPr="00C07B4E">
        <w:rPr>
          <w:szCs w:val="24"/>
        </w:rPr>
        <w:t xml:space="preserve"> </w:t>
      </w:r>
      <w:r w:rsidR="008A3E80" w:rsidRPr="00C07B4E">
        <w:rPr>
          <w:szCs w:val="24"/>
        </w:rPr>
        <w:t>"Козельский район" (</w:t>
      </w:r>
      <w:r w:rsidR="008A3E80" w:rsidRPr="00C07B4E">
        <w:rPr>
          <w:color w:val="000000" w:themeColor="text1"/>
          <w:szCs w:val="24"/>
        </w:rPr>
        <w:t xml:space="preserve">далее – Отдел) и </w:t>
      </w:r>
      <w:r w:rsidRPr="00C07B4E">
        <w:rPr>
          <w:szCs w:val="24"/>
        </w:rPr>
        <w:t>регистрируется в установленном законом порядке в день подачи заявления со всеми прилагаемыми</w:t>
      </w:r>
      <w:r w:rsidR="008A3E80" w:rsidRPr="00C07B4E">
        <w:rPr>
          <w:szCs w:val="24"/>
        </w:rPr>
        <w:t xml:space="preserve"> нижеперечисленными документами.</w:t>
      </w:r>
    </w:p>
    <w:p w:rsidR="0063381F" w:rsidRPr="00C07B4E" w:rsidRDefault="0063381F" w:rsidP="0063381F">
      <w:pPr>
        <w:pStyle w:val="ConsPlusNormal"/>
        <w:spacing w:before="240"/>
        <w:ind w:firstLine="540"/>
        <w:jc w:val="both"/>
        <w:rPr>
          <w:szCs w:val="24"/>
        </w:rPr>
      </w:pPr>
      <w:r w:rsidRPr="00C07B4E">
        <w:rPr>
          <w:szCs w:val="24"/>
        </w:rPr>
        <w:t>К заявлению прилагаются следующие документы</w:t>
      </w:r>
      <w:r w:rsidR="003C2010" w:rsidRPr="00C07B4E">
        <w:rPr>
          <w:szCs w:val="24"/>
        </w:rPr>
        <w:t xml:space="preserve"> (копии </w:t>
      </w:r>
      <w:r w:rsidR="00FD0924" w:rsidRPr="00C07B4E">
        <w:rPr>
          <w:szCs w:val="24"/>
        </w:rPr>
        <w:t xml:space="preserve">- </w:t>
      </w:r>
      <w:r w:rsidR="003C2010" w:rsidRPr="00C07B4E">
        <w:rPr>
          <w:szCs w:val="24"/>
        </w:rPr>
        <w:t>с предъявлением оригинал</w:t>
      </w:r>
      <w:r w:rsidR="00FD0924" w:rsidRPr="00C07B4E">
        <w:rPr>
          <w:szCs w:val="24"/>
        </w:rPr>
        <w:t>ов</w:t>
      </w:r>
      <w:r w:rsidR="003C2010" w:rsidRPr="00C07B4E">
        <w:rPr>
          <w:szCs w:val="24"/>
        </w:rPr>
        <w:t>)</w:t>
      </w:r>
      <w:r w:rsidRPr="00C07B4E">
        <w:rPr>
          <w:szCs w:val="24"/>
        </w:rPr>
        <w:t>:</w:t>
      </w:r>
    </w:p>
    <w:p w:rsidR="0063381F" w:rsidRPr="00C07B4E" w:rsidRDefault="00372EEC" w:rsidP="0063381F">
      <w:pPr>
        <w:pStyle w:val="ConsPlusNormal"/>
        <w:spacing w:before="240"/>
        <w:ind w:firstLine="540"/>
        <w:jc w:val="both"/>
        <w:rPr>
          <w:szCs w:val="24"/>
        </w:rPr>
      </w:pPr>
      <w:r w:rsidRPr="00C07B4E">
        <w:rPr>
          <w:szCs w:val="24"/>
        </w:rPr>
        <w:t xml:space="preserve">- </w:t>
      </w:r>
      <w:r w:rsidR="0063381F" w:rsidRPr="00C07B4E">
        <w:rPr>
          <w:szCs w:val="24"/>
        </w:rPr>
        <w:t>справка органа, назначившего и выплачивающего пенсию, с указанием федерального закона, в соответствии с которым она назначена;</w:t>
      </w:r>
    </w:p>
    <w:p w:rsidR="0063381F" w:rsidRPr="00C07B4E" w:rsidRDefault="00372EEC" w:rsidP="0063381F">
      <w:pPr>
        <w:pStyle w:val="ConsPlusNormal"/>
        <w:spacing w:before="240"/>
        <w:ind w:firstLine="540"/>
        <w:jc w:val="both"/>
        <w:rPr>
          <w:szCs w:val="24"/>
        </w:rPr>
      </w:pPr>
      <w:r w:rsidRPr="00C07B4E">
        <w:rPr>
          <w:szCs w:val="24"/>
        </w:rPr>
        <w:lastRenderedPageBreak/>
        <w:t xml:space="preserve">- </w:t>
      </w:r>
      <w:r w:rsidR="0063381F" w:rsidRPr="00C07B4E">
        <w:rPr>
          <w:szCs w:val="24"/>
        </w:rPr>
        <w:t>копия трудовой книжки;</w:t>
      </w:r>
    </w:p>
    <w:p w:rsidR="0063381F" w:rsidRPr="00C07B4E" w:rsidRDefault="00372EEC" w:rsidP="0063381F">
      <w:pPr>
        <w:pStyle w:val="ConsPlusNormal"/>
        <w:spacing w:before="240"/>
        <w:ind w:firstLine="540"/>
        <w:jc w:val="both"/>
        <w:rPr>
          <w:szCs w:val="24"/>
        </w:rPr>
      </w:pPr>
      <w:r w:rsidRPr="00C07B4E">
        <w:rPr>
          <w:szCs w:val="24"/>
        </w:rPr>
        <w:t xml:space="preserve">- </w:t>
      </w:r>
      <w:r w:rsidR="0063381F" w:rsidRPr="00C07B4E">
        <w:rPr>
          <w:szCs w:val="24"/>
        </w:rPr>
        <w:t>копия паспорта;</w:t>
      </w:r>
    </w:p>
    <w:p w:rsidR="0063381F" w:rsidRPr="00C07B4E" w:rsidRDefault="00372EEC" w:rsidP="0063381F">
      <w:pPr>
        <w:pStyle w:val="ConsPlusNormal"/>
        <w:spacing w:before="240"/>
        <w:ind w:firstLine="540"/>
        <w:jc w:val="both"/>
        <w:rPr>
          <w:szCs w:val="24"/>
        </w:rPr>
      </w:pPr>
      <w:r w:rsidRPr="00C07B4E">
        <w:rPr>
          <w:szCs w:val="24"/>
        </w:rPr>
        <w:t>- сведения о</w:t>
      </w:r>
      <w:r w:rsidR="0063381F" w:rsidRPr="00C07B4E">
        <w:rPr>
          <w:szCs w:val="24"/>
        </w:rPr>
        <w:t xml:space="preserve"> лицево</w:t>
      </w:r>
      <w:r w:rsidRPr="00C07B4E">
        <w:rPr>
          <w:szCs w:val="24"/>
        </w:rPr>
        <w:t>м</w:t>
      </w:r>
      <w:r w:rsidR="0063381F" w:rsidRPr="00C07B4E">
        <w:rPr>
          <w:szCs w:val="24"/>
        </w:rPr>
        <w:t xml:space="preserve"> счет</w:t>
      </w:r>
      <w:r w:rsidRPr="00C07B4E">
        <w:rPr>
          <w:szCs w:val="24"/>
        </w:rPr>
        <w:t>е</w:t>
      </w:r>
      <w:r w:rsidR="00FE5EC9" w:rsidRPr="00C07B4E">
        <w:rPr>
          <w:szCs w:val="24"/>
        </w:rPr>
        <w:t>, открыто</w:t>
      </w:r>
      <w:r w:rsidRPr="00C07B4E">
        <w:rPr>
          <w:szCs w:val="24"/>
        </w:rPr>
        <w:t>м</w:t>
      </w:r>
      <w:r w:rsidR="00FE5EC9" w:rsidRPr="00C07B4E">
        <w:rPr>
          <w:szCs w:val="24"/>
        </w:rPr>
        <w:t xml:space="preserve"> в кредитной организации</w:t>
      </w:r>
      <w:r w:rsidR="0063381F" w:rsidRPr="00C07B4E">
        <w:rPr>
          <w:szCs w:val="24"/>
        </w:rPr>
        <w:t>;</w:t>
      </w:r>
    </w:p>
    <w:p w:rsidR="0063381F" w:rsidRPr="00C07B4E" w:rsidRDefault="00372EEC" w:rsidP="0063381F">
      <w:pPr>
        <w:pStyle w:val="ConsPlusNormal"/>
        <w:spacing w:before="240"/>
        <w:ind w:firstLine="540"/>
        <w:jc w:val="both"/>
        <w:rPr>
          <w:szCs w:val="24"/>
        </w:rPr>
      </w:pPr>
      <w:r w:rsidRPr="00C07B4E">
        <w:rPr>
          <w:szCs w:val="24"/>
        </w:rPr>
        <w:t xml:space="preserve">- </w:t>
      </w:r>
      <w:r w:rsidR="0063381F" w:rsidRPr="00C07B4E">
        <w:rPr>
          <w:szCs w:val="24"/>
        </w:rPr>
        <w:t xml:space="preserve">копия свидетельства </w:t>
      </w:r>
      <w:proofErr w:type="gramStart"/>
      <w:r w:rsidR="0063381F" w:rsidRPr="00C07B4E">
        <w:rPr>
          <w:szCs w:val="24"/>
        </w:rPr>
        <w:t>о постановке на учет в налоговом органе физического лица по месту жительства на территории</w:t>
      </w:r>
      <w:proofErr w:type="gramEnd"/>
      <w:r w:rsidR="0063381F" w:rsidRPr="00C07B4E">
        <w:rPr>
          <w:szCs w:val="24"/>
        </w:rPr>
        <w:t xml:space="preserve"> Российской Федерации (ИНН);</w:t>
      </w:r>
    </w:p>
    <w:p w:rsidR="0063381F" w:rsidRPr="00C07B4E" w:rsidRDefault="00372EEC" w:rsidP="0063381F">
      <w:pPr>
        <w:pStyle w:val="ConsPlusNormal"/>
        <w:spacing w:before="240"/>
        <w:ind w:firstLine="540"/>
        <w:jc w:val="both"/>
        <w:rPr>
          <w:szCs w:val="24"/>
        </w:rPr>
      </w:pPr>
      <w:r w:rsidRPr="00C07B4E">
        <w:rPr>
          <w:szCs w:val="24"/>
        </w:rPr>
        <w:t xml:space="preserve">- </w:t>
      </w:r>
      <w:r w:rsidR="0063381F" w:rsidRPr="00C07B4E">
        <w:rPr>
          <w:szCs w:val="24"/>
        </w:rPr>
        <w:t>копия страхового свидетельства (СНИЛС).</w:t>
      </w:r>
    </w:p>
    <w:p w:rsidR="0063381F" w:rsidRPr="00C07B4E" w:rsidRDefault="0063381F" w:rsidP="0063381F">
      <w:pPr>
        <w:pStyle w:val="a3"/>
        <w:autoSpaceDE w:val="0"/>
        <w:autoSpaceDN w:val="0"/>
        <w:adjustRightInd w:val="0"/>
        <w:ind w:left="0"/>
        <w:jc w:val="both"/>
      </w:pPr>
    </w:p>
    <w:p w:rsidR="0063381F" w:rsidRPr="00C07B4E" w:rsidRDefault="00317CFE" w:rsidP="0063381F">
      <w:pPr>
        <w:pStyle w:val="a3"/>
        <w:autoSpaceDE w:val="0"/>
        <w:autoSpaceDN w:val="0"/>
        <w:adjustRightInd w:val="0"/>
        <w:ind w:left="0" w:firstLine="709"/>
        <w:jc w:val="both"/>
      </w:pPr>
      <w:r w:rsidRPr="00C07B4E">
        <w:t xml:space="preserve">8. </w:t>
      </w:r>
      <w:r w:rsidR="0063381F" w:rsidRPr="00C07B4E">
        <w:t>Отдел в течение трех рабочих дней со дня поступления документов, указанных в пункте 7 настоящего Положения, направляет запросы, в том числе с использованием системы межведомственного взаимодействия, и получает их в установленном законодательством порядке:</w:t>
      </w:r>
    </w:p>
    <w:p w:rsidR="0063381F" w:rsidRPr="00C07B4E" w:rsidRDefault="00372EEC" w:rsidP="0063381F">
      <w:pPr>
        <w:pStyle w:val="ConsPlusNormal"/>
        <w:ind w:firstLine="540"/>
        <w:jc w:val="both"/>
        <w:rPr>
          <w:szCs w:val="24"/>
        </w:rPr>
      </w:pPr>
      <w:r w:rsidRPr="00C07B4E">
        <w:rPr>
          <w:szCs w:val="24"/>
        </w:rPr>
        <w:t xml:space="preserve">- </w:t>
      </w:r>
      <w:r w:rsidR="0063381F" w:rsidRPr="00C07B4E">
        <w:rPr>
          <w:szCs w:val="24"/>
        </w:rPr>
        <w:t>документ об освобождении от муниципальной должности муниципальной службы в МО МР "Козельский район"</w:t>
      </w:r>
      <w:r w:rsidR="00824274" w:rsidRPr="00C07B4E">
        <w:rPr>
          <w:szCs w:val="24"/>
        </w:rPr>
        <w:t xml:space="preserve"> и иные документы (при необходимости)</w:t>
      </w:r>
      <w:r w:rsidR="0063381F" w:rsidRPr="00C07B4E">
        <w:rPr>
          <w:szCs w:val="24"/>
        </w:rPr>
        <w:t>;</w:t>
      </w:r>
    </w:p>
    <w:p w:rsidR="0063381F" w:rsidRPr="00C07B4E" w:rsidRDefault="00372EEC" w:rsidP="0063381F">
      <w:pPr>
        <w:pStyle w:val="ConsPlusNormal"/>
        <w:ind w:firstLine="540"/>
        <w:jc w:val="both"/>
        <w:rPr>
          <w:szCs w:val="24"/>
        </w:rPr>
      </w:pPr>
      <w:r w:rsidRPr="00C07B4E">
        <w:rPr>
          <w:szCs w:val="24"/>
        </w:rPr>
        <w:t xml:space="preserve">- </w:t>
      </w:r>
      <w:hyperlink w:anchor="P249" w:tooltip="                                  СПРАВКА">
        <w:r w:rsidR="0063381F" w:rsidRPr="00C07B4E">
          <w:rPr>
            <w:color w:val="0000FF"/>
            <w:szCs w:val="24"/>
          </w:rPr>
          <w:t>справка</w:t>
        </w:r>
      </w:hyperlink>
      <w:r w:rsidR="0063381F" w:rsidRPr="00C07B4E">
        <w:rPr>
          <w:szCs w:val="24"/>
        </w:rPr>
        <w:t xml:space="preserve"> о размере </w:t>
      </w:r>
      <w:r w:rsidR="007406B1" w:rsidRPr="00C07B4E">
        <w:rPr>
          <w:szCs w:val="24"/>
        </w:rPr>
        <w:t>ежемесячного денежного содержания, учитываемого при определении размера ежемесячной социальной выплаты лиц</w:t>
      </w:r>
      <w:r w:rsidR="001F187A" w:rsidRPr="00C07B4E">
        <w:rPr>
          <w:szCs w:val="24"/>
        </w:rPr>
        <w:t>у</w:t>
      </w:r>
      <w:r w:rsidR="007406B1" w:rsidRPr="00C07B4E">
        <w:rPr>
          <w:szCs w:val="24"/>
        </w:rPr>
        <w:t>, замеща</w:t>
      </w:r>
      <w:r w:rsidR="001F187A" w:rsidRPr="00C07B4E">
        <w:rPr>
          <w:szCs w:val="24"/>
        </w:rPr>
        <w:t>вше</w:t>
      </w:r>
      <w:r w:rsidR="007406B1" w:rsidRPr="00C07B4E">
        <w:rPr>
          <w:szCs w:val="24"/>
        </w:rPr>
        <w:t>м</w:t>
      </w:r>
      <w:r w:rsidR="001F187A" w:rsidRPr="00C07B4E">
        <w:rPr>
          <w:szCs w:val="24"/>
        </w:rPr>
        <w:t>у</w:t>
      </w:r>
      <w:r w:rsidR="00F93C86" w:rsidRPr="00C07B4E">
        <w:rPr>
          <w:szCs w:val="24"/>
        </w:rPr>
        <w:t xml:space="preserve"> </w:t>
      </w:r>
      <w:r w:rsidR="001F187A" w:rsidRPr="00C07B4E">
        <w:rPr>
          <w:szCs w:val="24"/>
        </w:rPr>
        <w:t>муниципальную</w:t>
      </w:r>
      <w:r w:rsidR="00F93C86" w:rsidRPr="00C07B4E">
        <w:rPr>
          <w:szCs w:val="24"/>
        </w:rPr>
        <w:t xml:space="preserve"> </w:t>
      </w:r>
      <w:r w:rsidR="00CC73E8" w:rsidRPr="00C07B4E">
        <w:rPr>
          <w:szCs w:val="24"/>
        </w:rPr>
        <w:t xml:space="preserve">должность муниципальной службы </w:t>
      </w:r>
      <w:r w:rsidRPr="00C07B4E">
        <w:rPr>
          <w:szCs w:val="24"/>
        </w:rPr>
        <w:t>муниципального образования муниципальный район</w:t>
      </w:r>
      <w:proofErr w:type="gramStart"/>
      <w:r w:rsidR="007406B1" w:rsidRPr="00C07B4E">
        <w:rPr>
          <w:szCs w:val="24"/>
        </w:rPr>
        <w:t>"К</w:t>
      </w:r>
      <w:proofErr w:type="gramEnd"/>
      <w:r w:rsidR="007406B1" w:rsidRPr="00C07B4E">
        <w:rPr>
          <w:szCs w:val="24"/>
        </w:rPr>
        <w:t>озельский район"</w:t>
      </w:r>
      <w:r w:rsidR="00824274" w:rsidRPr="00C07B4E">
        <w:rPr>
          <w:szCs w:val="24"/>
        </w:rPr>
        <w:t>(приложение 2</w:t>
      </w:r>
      <w:r w:rsidR="0063381F" w:rsidRPr="00C07B4E">
        <w:rPr>
          <w:szCs w:val="24"/>
        </w:rPr>
        <w:t>).</w:t>
      </w:r>
    </w:p>
    <w:p w:rsidR="0063381F" w:rsidRPr="00C07B4E" w:rsidRDefault="0063381F" w:rsidP="0063381F">
      <w:pPr>
        <w:pStyle w:val="ConsPlusNormal"/>
        <w:ind w:firstLine="540"/>
        <w:jc w:val="both"/>
        <w:rPr>
          <w:szCs w:val="24"/>
        </w:rPr>
      </w:pPr>
    </w:p>
    <w:p w:rsidR="003E5DCD" w:rsidRPr="00C07B4E" w:rsidRDefault="003E5DCD" w:rsidP="003E5DCD">
      <w:pPr>
        <w:pStyle w:val="a3"/>
        <w:autoSpaceDE w:val="0"/>
        <w:autoSpaceDN w:val="0"/>
        <w:adjustRightInd w:val="0"/>
        <w:ind w:left="0" w:firstLine="709"/>
        <w:jc w:val="both"/>
      </w:pPr>
      <w:r w:rsidRPr="00C07B4E">
        <w:t xml:space="preserve">Отдел не вправе требовать от заявителей представления документов, указанных в пункте </w:t>
      </w:r>
      <w:r w:rsidR="00317CFE" w:rsidRPr="00C07B4E">
        <w:t>8</w:t>
      </w:r>
      <w:r w:rsidRPr="00C07B4E">
        <w:t xml:space="preserve"> настоящего Положения. Заявитель вправе представить их по собственной инициативе.</w:t>
      </w:r>
    </w:p>
    <w:p w:rsidR="003E5DCD" w:rsidRPr="00C07B4E" w:rsidRDefault="003E5DCD" w:rsidP="00317CFE">
      <w:pPr>
        <w:pStyle w:val="a3"/>
        <w:numPr>
          <w:ilvl w:val="0"/>
          <w:numId w:val="3"/>
        </w:numPr>
        <w:autoSpaceDE w:val="0"/>
        <w:autoSpaceDN w:val="0"/>
        <w:adjustRightInd w:val="0"/>
        <w:ind w:left="0" w:firstLine="709"/>
        <w:jc w:val="both"/>
      </w:pPr>
      <w:r w:rsidRPr="00C07B4E">
        <w:t>Заявитель несет ответственность за полноту и достоверность сведений, указанных в заявлении о предоставлении</w:t>
      </w:r>
      <w:r w:rsidR="00F93C86" w:rsidRPr="00C07B4E">
        <w:t xml:space="preserve"> </w:t>
      </w:r>
      <w:r w:rsidR="00673CB6" w:rsidRPr="00C07B4E">
        <w:t>ежемесячной социальной выплаты</w:t>
      </w:r>
      <w:r w:rsidRPr="00C07B4E">
        <w:t>, в соответствии с законодательством Российской Федерации.</w:t>
      </w:r>
    </w:p>
    <w:p w:rsidR="003E5DCD" w:rsidRPr="00C07B4E" w:rsidRDefault="003E5DCD" w:rsidP="00673CB6">
      <w:pPr>
        <w:pStyle w:val="a3"/>
        <w:numPr>
          <w:ilvl w:val="0"/>
          <w:numId w:val="3"/>
        </w:numPr>
        <w:tabs>
          <w:tab w:val="left" w:pos="279"/>
        </w:tabs>
        <w:suppressAutoHyphens/>
        <w:ind w:left="0" w:firstLine="567"/>
        <w:jc w:val="both"/>
      </w:pPr>
      <w:proofErr w:type="gramStart"/>
      <w:r w:rsidRPr="00C07B4E">
        <w:t xml:space="preserve">Отдел в течение </w:t>
      </w:r>
      <w:r w:rsidR="00F104C2" w:rsidRPr="00C07B4E">
        <w:t>пяти</w:t>
      </w:r>
      <w:r w:rsidRPr="00C07B4E">
        <w:t xml:space="preserve"> рабочих дней со дня получения документов, указанных</w:t>
      </w:r>
      <w:r w:rsidR="00612CCA" w:rsidRPr="00C07B4E">
        <w:t xml:space="preserve"> в пункте 7</w:t>
      </w:r>
      <w:r w:rsidRPr="00C07B4E">
        <w:t xml:space="preserve"> настоящего Положения, </w:t>
      </w:r>
      <w:r w:rsidR="00612CCA" w:rsidRPr="00C07B4E">
        <w:t>а также сведений, указанных в пункте 8</w:t>
      </w:r>
      <w:r w:rsidRPr="00C07B4E">
        <w:t xml:space="preserve"> настоящего Положения</w:t>
      </w:r>
      <w:r w:rsidR="00612CCA" w:rsidRPr="00C07B4E">
        <w:t>,</w:t>
      </w:r>
      <w:r w:rsidR="00F93C86" w:rsidRPr="00C07B4E">
        <w:t xml:space="preserve"> </w:t>
      </w:r>
      <w:r w:rsidRPr="00C07B4E">
        <w:t xml:space="preserve">направляет документы для рассмотрения в </w:t>
      </w:r>
      <w:r w:rsidR="00F94A7D" w:rsidRPr="00C07B4E">
        <w:t>Комиссию по назначению ежемес</w:t>
      </w:r>
      <w:r w:rsidR="000D0B60" w:rsidRPr="00C07B4E">
        <w:t>я</w:t>
      </w:r>
      <w:r w:rsidR="00F94A7D" w:rsidRPr="00C07B4E">
        <w:t>чной социальной выплаты лицам, замеща</w:t>
      </w:r>
      <w:r w:rsidR="000D0B60" w:rsidRPr="00C07B4E">
        <w:t>вшим муниципальные должности муниципальной службы муниципального образования муниципальный район «Козельский район»</w:t>
      </w:r>
      <w:r w:rsidR="00B07A44" w:rsidRPr="00C07B4E">
        <w:t xml:space="preserve">, </w:t>
      </w:r>
      <w:r w:rsidR="000E44C2" w:rsidRPr="00C07B4E">
        <w:t xml:space="preserve"> </w:t>
      </w:r>
      <w:r w:rsidR="00990173" w:rsidRPr="00C07B4E">
        <w:t>созд</w:t>
      </w:r>
      <w:r w:rsidR="00F8696B" w:rsidRPr="00C07B4E">
        <w:t xml:space="preserve">анную распоряжением администрации </w:t>
      </w:r>
      <w:r w:rsidR="000E44C2" w:rsidRPr="00C07B4E">
        <w:t>(далее - Комиссия).</w:t>
      </w:r>
      <w:proofErr w:type="gramEnd"/>
    </w:p>
    <w:p w:rsidR="00673CB6" w:rsidRPr="00C07B4E" w:rsidRDefault="0063381F" w:rsidP="00673CB6">
      <w:pPr>
        <w:pStyle w:val="a3"/>
        <w:numPr>
          <w:ilvl w:val="0"/>
          <w:numId w:val="3"/>
        </w:numPr>
        <w:tabs>
          <w:tab w:val="left" w:pos="279"/>
        </w:tabs>
        <w:suppressAutoHyphens/>
        <w:ind w:left="0" w:firstLine="567"/>
        <w:jc w:val="both"/>
      </w:pPr>
      <w:r w:rsidRPr="00C07B4E">
        <w:t xml:space="preserve">Решение об установлении, назначении, исчислении, выплате и перерасчете размера ежемесячной социальной выплаты лицам, замещавшим муниципальные должности муниципальной службы </w:t>
      </w:r>
      <w:r w:rsidR="00372EEC" w:rsidRPr="00C07B4E">
        <w:t>муниципального образования муниципальный район</w:t>
      </w:r>
      <w:proofErr w:type="gramStart"/>
      <w:r w:rsidRPr="00C07B4E">
        <w:t>"К</w:t>
      </w:r>
      <w:proofErr w:type="gramEnd"/>
      <w:r w:rsidRPr="00C07B4E">
        <w:t>озельский район", принимается Комиссией в месячный срок со дня подачи заявления со всеми необходимыми документами.</w:t>
      </w:r>
    </w:p>
    <w:p w:rsidR="00673CB6" w:rsidRPr="00C07B4E" w:rsidRDefault="00673CB6" w:rsidP="00673CB6">
      <w:pPr>
        <w:pStyle w:val="a3"/>
        <w:numPr>
          <w:ilvl w:val="0"/>
          <w:numId w:val="3"/>
        </w:numPr>
        <w:tabs>
          <w:tab w:val="left" w:pos="279"/>
        </w:tabs>
        <w:suppressAutoHyphens/>
        <w:ind w:left="0" w:firstLine="567"/>
        <w:jc w:val="both"/>
      </w:pPr>
      <w:r w:rsidRPr="00C07B4E">
        <w:t xml:space="preserve">В случае принятия Комиссией решения о </w:t>
      </w:r>
      <w:r w:rsidR="00155D8D" w:rsidRPr="00C07B4E">
        <w:t>назначении</w:t>
      </w:r>
      <w:r w:rsidRPr="00C07B4E">
        <w:t xml:space="preserve"> ежемесячной социальной выплаты Отдел в течение 2 рабочих дней готовит проект распоряжения </w:t>
      </w:r>
      <w:r w:rsidR="00483B1F" w:rsidRPr="00C07B4E">
        <w:t xml:space="preserve">администрации </w:t>
      </w:r>
      <w:r w:rsidRPr="00C07B4E">
        <w:t xml:space="preserve">о </w:t>
      </w:r>
      <w:r w:rsidR="00483B1F" w:rsidRPr="00C07B4E">
        <w:t xml:space="preserve">назначении </w:t>
      </w:r>
      <w:r w:rsidRPr="00C07B4E">
        <w:t>ежемесячной социальной выплаты.</w:t>
      </w:r>
    </w:p>
    <w:p w:rsidR="002C428E" w:rsidRPr="00C07B4E" w:rsidRDefault="0063381F" w:rsidP="00821B60">
      <w:pPr>
        <w:pStyle w:val="ConsPlusNormal"/>
        <w:numPr>
          <w:ilvl w:val="0"/>
          <w:numId w:val="3"/>
        </w:numPr>
        <w:spacing w:before="240"/>
        <w:ind w:left="0" w:firstLine="567"/>
        <w:jc w:val="both"/>
        <w:rPr>
          <w:szCs w:val="24"/>
        </w:rPr>
      </w:pPr>
      <w:r w:rsidRPr="00C07B4E">
        <w:rPr>
          <w:szCs w:val="24"/>
        </w:rPr>
        <w:t xml:space="preserve">В случае принятия решения об отказе в </w:t>
      </w:r>
      <w:r w:rsidR="00BA264C" w:rsidRPr="00C07B4E">
        <w:rPr>
          <w:szCs w:val="24"/>
        </w:rPr>
        <w:t>назначении</w:t>
      </w:r>
      <w:r w:rsidRPr="00C07B4E">
        <w:rPr>
          <w:szCs w:val="24"/>
        </w:rPr>
        <w:t xml:space="preserve"> ежемесячной социальной выплаты заявителю </w:t>
      </w:r>
      <w:r w:rsidR="002F07E0" w:rsidRPr="00C07B4E">
        <w:rPr>
          <w:szCs w:val="24"/>
        </w:rPr>
        <w:t>Отдел</w:t>
      </w:r>
      <w:r w:rsidR="00A47868" w:rsidRPr="00C07B4E">
        <w:rPr>
          <w:szCs w:val="24"/>
        </w:rPr>
        <w:t xml:space="preserve"> </w:t>
      </w:r>
      <w:r w:rsidRPr="00C07B4E">
        <w:rPr>
          <w:szCs w:val="24"/>
        </w:rPr>
        <w:t>направляет письменное обоснование причин отказа.</w:t>
      </w:r>
    </w:p>
    <w:p w:rsidR="00B773A3" w:rsidRPr="00C07B4E" w:rsidRDefault="00B773A3" w:rsidP="002C428E">
      <w:pPr>
        <w:pStyle w:val="a3"/>
        <w:tabs>
          <w:tab w:val="left" w:pos="279"/>
        </w:tabs>
        <w:suppressAutoHyphens/>
        <w:ind w:left="0" w:firstLine="278"/>
        <w:jc w:val="both"/>
      </w:pPr>
      <w:r w:rsidRPr="00C07B4E">
        <w:t xml:space="preserve">В </w:t>
      </w:r>
      <w:r w:rsidR="009B7C47" w:rsidRPr="00C07B4E">
        <w:t xml:space="preserve">назначении </w:t>
      </w:r>
      <w:r w:rsidR="00673CB6" w:rsidRPr="00C07B4E">
        <w:t>ежемесячной социальной выплаты</w:t>
      </w:r>
      <w:r w:rsidR="00122410" w:rsidRPr="00C07B4E">
        <w:t xml:space="preserve"> отказывается</w:t>
      </w:r>
      <w:r w:rsidR="00AB1E95" w:rsidRPr="00C07B4E">
        <w:t xml:space="preserve"> </w:t>
      </w:r>
      <w:r w:rsidRPr="00C07B4E">
        <w:t>по следующим основаниям:</w:t>
      </w:r>
    </w:p>
    <w:p w:rsidR="00B773A3" w:rsidRPr="00C07B4E" w:rsidRDefault="00B773A3" w:rsidP="00B773A3">
      <w:pPr>
        <w:tabs>
          <w:tab w:val="left" w:pos="279"/>
        </w:tabs>
        <w:suppressAutoHyphens/>
        <w:ind w:firstLine="278"/>
        <w:contextualSpacing/>
        <w:jc w:val="both"/>
        <w:rPr>
          <w:rFonts w:ascii="Times New Roman" w:hAnsi="Times New Roman" w:cs="Times New Roman"/>
          <w:sz w:val="24"/>
          <w:szCs w:val="24"/>
        </w:rPr>
      </w:pPr>
      <w:r w:rsidRPr="00C07B4E">
        <w:rPr>
          <w:rFonts w:ascii="Times New Roman" w:hAnsi="Times New Roman" w:cs="Times New Roman"/>
          <w:sz w:val="24"/>
          <w:szCs w:val="24"/>
        </w:rPr>
        <w:t xml:space="preserve">а) заявителем не представлены (представлены не в полном объеме) документы, указанные в </w:t>
      </w:r>
      <w:r w:rsidRPr="00C07B4E">
        <w:rPr>
          <w:rFonts w:ascii="Times New Roman" w:hAnsi="Times New Roman" w:cs="Times New Roman"/>
          <w:color w:val="000000" w:themeColor="text1"/>
          <w:sz w:val="24"/>
          <w:szCs w:val="24"/>
        </w:rPr>
        <w:t xml:space="preserve">пунктах </w:t>
      </w:r>
      <w:r w:rsidR="00673CB6" w:rsidRPr="00C07B4E">
        <w:rPr>
          <w:rFonts w:ascii="Times New Roman" w:hAnsi="Times New Roman" w:cs="Times New Roman"/>
          <w:color w:val="000000" w:themeColor="text1"/>
          <w:sz w:val="24"/>
          <w:szCs w:val="24"/>
        </w:rPr>
        <w:t>7</w:t>
      </w:r>
      <w:r w:rsidR="00AB1E95" w:rsidRPr="00C07B4E">
        <w:rPr>
          <w:rFonts w:ascii="Times New Roman" w:hAnsi="Times New Roman" w:cs="Times New Roman"/>
          <w:color w:val="000000" w:themeColor="text1"/>
          <w:sz w:val="24"/>
          <w:szCs w:val="24"/>
        </w:rPr>
        <w:t xml:space="preserve"> </w:t>
      </w:r>
      <w:r w:rsidRPr="00C07B4E">
        <w:rPr>
          <w:rFonts w:ascii="Times New Roman" w:hAnsi="Times New Roman" w:cs="Times New Roman"/>
          <w:color w:val="000000" w:themeColor="text1"/>
          <w:sz w:val="24"/>
          <w:szCs w:val="24"/>
        </w:rPr>
        <w:t>настоящего Положения</w:t>
      </w:r>
      <w:r w:rsidRPr="00C07B4E">
        <w:rPr>
          <w:rFonts w:ascii="Times New Roman" w:hAnsi="Times New Roman" w:cs="Times New Roman"/>
          <w:sz w:val="24"/>
          <w:szCs w:val="24"/>
        </w:rPr>
        <w:t>;</w:t>
      </w:r>
    </w:p>
    <w:p w:rsidR="00B773A3" w:rsidRPr="00C07B4E" w:rsidRDefault="00B773A3" w:rsidP="00B773A3">
      <w:pPr>
        <w:tabs>
          <w:tab w:val="left" w:pos="279"/>
        </w:tabs>
        <w:suppressAutoHyphens/>
        <w:ind w:firstLine="278"/>
        <w:contextualSpacing/>
        <w:jc w:val="both"/>
        <w:rPr>
          <w:rFonts w:ascii="Times New Roman" w:hAnsi="Times New Roman" w:cs="Times New Roman"/>
          <w:sz w:val="24"/>
          <w:szCs w:val="24"/>
        </w:rPr>
      </w:pPr>
      <w:r w:rsidRPr="00C07B4E">
        <w:rPr>
          <w:rFonts w:ascii="Times New Roman" w:hAnsi="Times New Roman" w:cs="Times New Roman"/>
          <w:sz w:val="24"/>
          <w:szCs w:val="24"/>
        </w:rPr>
        <w:t xml:space="preserve">б) заявитель не </w:t>
      </w:r>
      <w:r w:rsidR="000F01C8" w:rsidRPr="00C07B4E">
        <w:rPr>
          <w:rFonts w:ascii="Times New Roman" w:hAnsi="Times New Roman" w:cs="Times New Roman"/>
          <w:sz w:val="24"/>
          <w:szCs w:val="24"/>
        </w:rPr>
        <w:t xml:space="preserve">соответствует </w:t>
      </w:r>
      <w:r w:rsidR="00673CB6" w:rsidRPr="00C07B4E">
        <w:rPr>
          <w:rFonts w:ascii="Times New Roman" w:hAnsi="Times New Roman" w:cs="Times New Roman"/>
          <w:sz w:val="24"/>
          <w:szCs w:val="24"/>
        </w:rPr>
        <w:t>условиям</w:t>
      </w:r>
      <w:r w:rsidR="005A266D" w:rsidRPr="00C07B4E">
        <w:rPr>
          <w:rFonts w:ascii="Times New Roman" w:hAnsi="Times New Roman" w:cs="Times New Roman"/>
          <w:sz w:val="24"/>
          <w:szCs w:val="24"/>
        </w:rPr>
        <w:t xml:space="preserve">, указанным </w:t>
      </w:r>
      <w:r w:rsidR="000F01C8" w:rsidRPr="00C07B4E">
        <w:rPr>
          <w:rFonts w:ascii="Times New Roman" w:hAnsi="Times New Roman" w:cs="Times New Roman"/>
          <w:sz w:val="24"/>
          <w:szCs w:val="24"/>
        </w:rPr>
        <w:t xml:space="preserve">в </w:t>
      </w:r>
      <w:r w:rsidR="005A266D" w:rsidRPr="00C07B4E">
        <w:rPr>
          <w:rFonts w:ascii="Times New Roman" w:hAnsi="Times New Roman" w:cs="Times New Roman"/>
          <w:sz w:val="24"/>
          <w:szCs w:val="24"/>
        </w:rPr>
        <w:t xml:space="preserve">пункте </w:t>
      </w:r>
      <w:r w:rsidR="00455C9E" w:rsidRPr="00C07B4E">
        <w:rPr>
          <w:rFonts w:ascii="Times New Roman" w:hAnsi="Times New Roman" w:cs="Times New Roman"/>
          <w:sz w:val="24"/>
          <w:szCs w:val="24"/>
        </w:rPr>
        <w:t xml:space="preserve">2 </w:t>
      </w:r>
      <w:r w:rsidRPr="00C07B4E">
        <w:rPr>
          <w:rFonts w:ascii="Times New Roman" w:hAnsi="Times New Roman" w:cs="Times New Roman"/>
          <w:sz w:val="24"/>
          <w:szCs w:val="24"/>
        </w:rPr>
        <w:t>настоящего Положения;</w:t>
      </w:r>
    </w:p>
    <w:p w:rsidR="00B773A3" w:rsidRPr="00C07B4E" w:rsidRDefault="00B773A3" w:rsidP="00B773A3">
      <w:pPr>
        <w:tabs>
          <w:tab w:val="left" w:pos="279"/>
        </w:tabs>
        <w:suppressAutoHyphens/>
        <w:ind w:firstLine="278"/>
        <w:contextualSpacing/>
        <w:jc w:val="both"/>
        <w:rPr>
          <w:rFonts w:ascii="Times New Roman" w:hAnsi="Times New Roman" w:cs="Times New Roman"/>
          <w:sz w:val="24"/>
          <w:szCs w:val="24"/>
        </w:rPr>
      </w:pPr>
      <w:r w:rsidRPr="00C07B4E">
        <w:rPr>
          <w:rFonts w:ascii="Times New Roman" w:hAnsi="Times New Roman" w:cs="Times New Roman"/>
          <w:sz w:val="24"/>
          <w:szCs w:val="24"/>
        </w:rPr>
        <w:t xml:space="preserve">в) в представленных </w:t>
      </w:r>
      <w:r w:rsidR="009A28F9" w:rsidRPr="00C07B4E">
        <w:rPr>
          <w:rFonts w:ascii="Times New Roman" w:hAnsi="Times New Roman" w:cs="Times New Roman"/>
          <w:sz w:val="24"/>
          <w:szCs w:val="24"/>
        </w:rPr>
        <w:t xml:space="preserve">заявителем </w:t>
      </w:r>
      <w:r w:rsidRPr="00C07B4E">
        <w:rPr>
          <w:rFonts w:ascii="Times New Roman" w:hAnsi="Times New Roman" w:cs="Times New Roman"/>
          <w:sz w:val="24"/>
          <w:szCs w:val="24"/>
        </w:rPr>
        <w:t>документах выявлены недостоверные сведения.</w:t>
      </w:r>
    </w:p>
    <w:p w:rsidR="00746180" w:rsidRPr="00C07B4E" w:rsidRDefault="009A28F9" w:rsidP="00D670E6">
      <w:pPr>
        <w:pStyle w:val="ConsPlusNormal"/>
        <w:spacing w:before="240"/>
        <w:ind w:firstLine="567"/>
        <w:jc w:val="both"/>
        <w:rPr>
          <w:szCs w:val="24"/>
        </w:rPr>
      </w:pPr>
      <w:r w:rsidRPr="00C07B4E">
        <w:rPr>
          <w:szCs w:val="24"/>
        </w:rPr>
        <w:t xml:space="preserve">  </w:t>
      </w:r>
      <w:r w:rsidR="00455C9E" w:rsidRPr="00C07B4E">
        <w:rPr>
          <w:szCs w:val="24"/>
        </w:rPr>
        <w:t>14</w:t>
      </w:r>
      <w:r w:rsidR="0063381F" w:rsidRPr="00C07B4E">
        <w:rPr>
          <w:szCs w:val="24"/>
        </w:rPr>
        <w:t>. Распоряжение админи</w:t>
      </w:r>
      <w:r w:rsidR="00072477" w:rsidRPr="00C07B4E">
        <w:rPr>
          <w:szCs w:val="24"/>
        </w:rPr>
        <w:t>страции</w:t>
      </w:r>
      <w:r w:rsidRPr="00C07B4E">
        <w:rPr>
          <w:szCs w:val="24"/>
        </w:rPr>
        <w:t xml:space="preserve"> </w:t>
      </w:r>
      <w:r w:rsidR="00072477" w:rsidRPr="00C07B4E">
        <w:rPr>
          <w:szCs w:val="24"/>
        </w:rPr>
        <w:t xml:space="preserve">о </w:t>
      </w:r>
      <w:r w:rsidR="0063381F" w:rsidRPr="00C07B4E">
        <w:rPr>
          <w:szCs w:val="24"/>
        </w:rPr>
        <w:t>н</w:t>
      </w:r>
      <w:r w:rsidR="008A3064" w:rsidRPr="00C07B4E">
        <w:rPr>
          <w:szCs w:val="24"/>
        </w:rPr>
        <w:t xml:space="preserve">азначении, </w:t>
      </w:r>
      <w:r w:rsidR="00072477" w:rsidRPr="00C07B4E">
        <w:rPr>
          <w:szCs w:val="24"/>
        </w:rPr>
        <w:t xml:space="preserve">приостановлении, возобновлении, </w:t>
      </w:r>
      <w:r w:rsidR="0063381F" w:rsidRPr="00C07B4E">
        <w:rPr>
          <w:szCs w:val="24"/>
        </w:rPr>
        <w:t>перерасчете размера ежемесячной социальной выплаты является основанием для проведения</w:t>
      </w:r>
      <w:r w:rsidR="00FA2D3C" w:rsidRPr="00C07B4E">
        <w:rPr>
          <w:szCs w:val="24"/>
        </w:rPr>
        <w:t xml:space="preserve"> соответствующей</w:t>
      </w:r>
      <w:r w:rsidR="0063381F" w:rsidRPr="00C07B4E">
        <w:rPr>
          <w:szCs w:val="24"/>
        </w:rPr>
        <w:t xml:space="preserve"> выплат</w:t>
      </w:r>
      <w:r w:rsidR="00FA2D3C" w:rsidRPr="00C07B4E">
        <w:rPr>
          <w:szCs w:val="24"/>
        </w:rPr>
        <w:t>ы</w:t>
      </w:r>
      <w:r w:rsidR="0063381F" w:rsidRPr="00C07B4E">
        <w:rPr>
          <w:szCs w:val="24"/>
        </w:rPr>
        <w:t>.</w:t>
      </w:r>
    </w:p>
    <w:p w:rsidR="009A28F9" w:rsidRPr="00C07B4E" w:rsidRDefault="009A28F9" w:rsidP="00455C9E">
      <w:pPr>
        <w:pStyle w:val="ConsPlusNormal"/>
        <w:spacing w:before="240"/>
        <w:jc w:val="both"/>
        <w:rPr>
          <w:szCs w:val="24"/>
        </w:rPr>
      </w:pPr>
    </w:p>
    <w:p w:rsidR="0063381F" w:rsidRPr="00C07B4E" w:rsidRDefault="0063381F" w:rsidP="00D670E6">
      <w:pPr>
        <w:tabs>
          <w:tab w:val="left" w:pos="279"/>
        </w:tabs>
        <w:suppressAutoHyphens/>
        <w:ind w:firstLine="709"/>
        <w:jc w:val="both"/>
        <w:rPr>
          <w:rFonts w:ascii="Times New Roman" w:hAnsi="Times New Roman" w:cs="Times New Roman"/>
          <w:sz w:val="24"/>
          <w:szCs w:val="24"/>
        </w:rPr>
      </w:pPr>
      <w:r w:rsidRPr="00C07B4E">
        <w:rPr>
          <w:rFonts w:ascii="Times New Roman" w:hAnsi="Times New Roman" w:cs="Times New Roman"/>
          <w:sz w:val="24"/>
          <w:szCs w:val="24"/>
        </w:rPr>
        <w:t>1</w:t>
      </w:r>
      <w:r w:rsidR="00455C9E" w:rsidRPr="00C07B4E">
        <w:rPr>
          <w:rFonts w:ascii="Times New Roman" w:hAnsi="Times New Roman" w:cs="Times New Roman"/>
          <w:sz w:val="24"/>
          <w:szCs w:val="24"/>
        </w:rPr>
        <w:t>5</w:t>
      </w:r>
      <w:r w:rsidRPr="00C07B4E">
        <w:rPr>
          <w:rFonts w:ascii="Times New Roman" w:hAnsi="Times New Roman" w:cs="Times New Roman"/>
          <w:sz w:val="24"/>
          <w:szCs w:val="24"/>
        </w:rPr>
        <w:t xml:space="preserve">. Ежемесячная социальная выплата осуществляется </w:t>
      </w:r>
      <w:r w:rsidR="00746180" w:rsidRPr="00C07B4E">
        <w:rPr>
          <w:rFonts w:ascii="Times New Roman" w:hAnsi="Times New Roman" w:cs="Times New Roman"/>
          <w:sz w:val="24"/>
          <w:szCs w:val="24"/>
        </w:rPr>
        <w:t>Отделом</w:t>
      </w:r>
      <w:r w:rsidR="009A28F9" w:rsidRPr="00C07B4E">
        <w:rPr>
          <w:rFonts w:ascii="Times New Roman" w:hAnsi="Times New Roman" w:cs="Times New Roman"/>
          <w:sz w:val="24"/>
          <w:szCs w:val="24"/>
        </w:rPr>
        <w:t xml:space="preserve"> </w:t>
      </w:r>
      <w:r w:rsidR="00F578C2" w:rsidRPr="00C07B4E">
        <w:rPr>
          <w:rFonts w:ascii="Times New Roman" w:hAnsi="Times New Roman" w:cs="Times New Roman"/>
          <w:sz w:val="24"/>
          <w:szCs w:val="24"/>
        </w:rPr>
        <w:t xml:space="preserve">ежемесячно в срок до последнего числа каждого месяца </w:t>
      </w:r>
      <w:r w:rsidRPr="00C07B4E">
        <w:rPr>
          <w:rFonts w:ascii="Times New Roman" w:hAnsi="Times New Roman" w:cs="Times New Roman"/>
          <w:sz w:val="24"/>
          <w:szCs w:val="24"/>
        </w:rPr>
        <w:t xml:space="preserve">путем перечисления на </w:t>
      </w:r>
      <w:r w:rsidR="000A7CDD" w:rsidRPr="00C07B4E">
        <w:rPr>
          <w:rFonts w:ascii="Times New Roman" w:hAnsi="Times New Roman" w:cs="Times New Roman"/>
          <w:sz w:val="24"/>
          <w:szCs w:val="24"/>
        </w:rPr>
        <w:t>лицевой</w:t>
      </w:r>
      <w:r w:rsidRPr="00C07B4E">
        <w:rPr>
          <w:rFonts w:ascii="Times New Roman" w:hAnsi="Times New Roman" w:cs="Times New Roman"/>
          <w:sz w:val="24"/>
          <w:szCs w:val="24"/>
        </w:rPr>
        <w:t xml:space="preserve"> счет, указанный в заявлении</w:t>
      </w:r>
      <w:r w:rsidR="00FA2D3C" w:rsidRPr="00C07B4E">
        <w:rPr>
          <w:rFonts w:ascii="Times New Roman" w:hAnsi="Times New Roman" w:cs="Times New Roman"/>
          <w:sz w:val="24"/>
          <w:szCs w:val="24"/>
        </w:rPr>
        <w:t xml:space="preserve"> </w:t>
      </w:r>
      <w:r w:rsidR="00F578C2" w:rsidRPr="00C07B4E">
        <w:rPr>
          <w:rFonts w:ascii="Times New Roman" w:hAnsi="Times New Roman" w:cs="Times New Roman"/>
          <w:sz w:val="24"/>
          <w:szCs w:val="24"/>
        </w:rPr>
        <w:t xml:space="preserve">на </w:t>
      </w:r>
      <w:r w:rsidR="00455C9E" w:rsidRPr="00C07B4E">
        <w:rPr>
          <w:rFonts w:ascii="Times New Roman" w:hAnsi="Times New Roman" w:cs="Times New Roman"/>
          <w:sz w:val="24"/>
          <w:szCs w:val="24"/>
        </w:rPr>
        <w:t>предоставлени</w:t>
      </w:r>
      <w:r w:rsidR="00F578C2" w:rsidRPr="00C07B4E">
        <w:rPr>
          <w:rFonts w:ascii="Times New Roman" w:hAnsi="Times New Roman" w:cs="Times New Roman"/>
          <w:sz w:val="24"/>
          <w:szCs w:val="24"/>
        </w:rPr>
        <w:t>е</w:t>
      </w:r>
      <w:r w:rsidR="00455C9E" w:rsidRPr="00C07B4E">
        <w:rPr>
          <w:rFonts w:ascii="Times New Roman" w:hAnsi="Times New Roman" w:cs="Times New Roman"/>
          <w:sz w:val="24"/>
          <w:szCs w:val="24"/>
        </w:rPr>
        <w:t xml:space="preserve"> ежемесячной социальной выплаты</w:t>
      </w:r>
      <w:r w:rsidRPr="00C07B4E">
        <w:rPr>
          <w:rFonts w:ascii="Times New Roman" w:hAnsi="Times New Roman" w:cs="Times New Roman"/>
          <w:sz w:val="24"/>
          <w:szCs w:val="24"/>
        </w:rPr>
        <w:t>.</w:t>
      </w:r>
    </w:p>
    <w:p w:rsidR="0063381F" w:rsidRPr="00C07B4E" w:rsidRDefault="0063381F" w:rsidP="00D670E6">
      <w:pPr>
        <w:pStyle w:val="ConsPlusNormal"/>
        <w:spacing w:before="240"/>
        <w:ind w:firstLine="709"/>
        <w:jc w:val="both"/>
        <w:rPr>
          <w:szCs w:val="24"/>
        </w:rPr>
      </w:pPr>
      <w:r w:rsidRPr="00C07B4E">
        <w:rPr>
          <w:szCs w:val="24"/>
        </w:rPr>
        <w:t>1</w:t>
      </w:r>
      <w:r w:rsidR="00455C9E" w:rsidRPr="00C07B4E">
        <w:rPr>
          <w:szCs w:val="24"/>
        </w:rPr>
        <w:t>6</w:t>
      </w:r>
      <w:r w:rsidRPr="00C07B4E">
        <w:rPr>
          <w:szCs w:val="24"/>
        </w:rPr>
        <w:t>. Ежемесячная социальная выплата устанавливается со дня подачи заявления со всеми необходимыми документами, но не ранее дня, следующего за днем освобождения от муниципальной должности муниципальной службы</w:t>
      </w:r>
      <w:r w:rsidR="00F56C74" w:rsidRPr="00C07B4E">
        <w:rPr>
          <w:szCs w:val="24"/>
        </w:rPr>
        <w:t xml:space="preserve"> МО МР </w:t>
      </w:r>
      <w:r w:rsidR="00905EE0" w:rsidRPr="00C07B4E">
        <w:rPr>
          <w:szCs w:val="24"/>
        </w:rPr>
        <w:t>«Козельский район»</w:t>
      </w:r>
      <w:r w:rsidRPr="00C07B4E">
        <w:rPr>
          <w:szCs w:val="24"/>
        </w:rPr>
        <w:t>, назначения государственной пенсии и достижения возраста, дающего право на получение государственной пенсии по старости в соответствии с законами РФ.</w:t>
      </w:r>
    </w:p>
    <w:p w:rsidR="0063381F" w:rsidRPr="00C07B4E" w:rsidRDefault="0063381F" w:rsidP="00D670E6">
      <w:pPr>
        <w:pStyle w:val="ConsPlusNormal"/>
        <w:spacing w:before="240"/>
        <w:ind w:firstLine="709"/>
        <w:jc w:val="both"/>
        <w:rPr>
          <w:szCs w:val="24"/>
        </w:rPr>
      </w:pPr>
      <w:bookmarkStart w:id="3" w:name="P81"/>
      <w:bookmarkEnd w:id="3"/>
      <w:r w:rsidRPr="00C07B4E">
        <w:rPr>
          <w:szCs w:val="24"/>
        </w:rPr>
        <w:t>1</w:t>
      </w:r>
      <w:r w:rsidR="00455C9E" w:rsidRPr="00C07B4E">
        <w:rPr>
          <w:szCs w:val="24"/>
        </w:rPr>
        <w:t>7</w:t>
      </w:r>
      <w:r w:rsidRPr="00C07B4E">
        <w:rPr>
          <w:szCs w:val="24"/>
        </w:rPr>
        <w:t xml:space="preserve">. </w:t>
      </w:r>
      <w:proofErr w:type="gramStart"/>
      <w:r w:rsidRPr="00C07B4E">
        <w:rPr>
          <w:szCs w:val="24"/>
        </w:rPr>
        <w:t xml:space="preserve">При замещении лицом, получающим ежемесячную социальную выплату, муниципальной должности либо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Российской Федерации, государственной должности федеральной государственной службы, государственной должности государственной службы субъекта Российской Федерации либо исполнении иной другой оплачиваемой работы в соответствии с </w:t>
      </w:r>
      <w:hyperlink r:id="rId9" w:tooltip="&quot;Трудовой кодекс Российской Федерации&quot; от 30.12.2001 N 197-ФЗ (ред. от 28.12.2024) {КонсультантПлюс}">
        <w:r w:rsidRPr="00C07B4E">
          <w:rPr>
            <w:color w:val="0000FF"/>
            <w:szCs w:val="24"/>
          </w:rPr>
          <w:t>ТК</w:t>
        </w:r>
      </w:hyperlink>
      <w:r w:rsidRPr="00C07B4E">
        <w:rPr>
          <w:szCs w:val="24"/>
        </w:rPr>
        <w:t xml:space="preserve"> РФ выплата ежемесячной социальной выплаты приостанавливается распоряжением администрации МР "Козельский район</w:t>
      </w:r>
      <w:r w:rsidR="00F56C74" w:rsidRPr="00C07B4E">
        <w:rPr>
          <w:szCs w:val="24"/>
        </w:rPr>
        <w:t>.</w:t>
      </w:r>
      <w:r w:rsidRPr="00C07B4E">
        <w:rPr>
          <w:szCs w:val="24"/>
        </w:rPr>
        <w:t>"</w:t>
      </w:r>
      <w:proofErr w:type="gramEnd"/>
    </w:p>
    <w:p w:rsidR="0063381F" w:rsidRPr="00C07B4E" w:rsidRDefault="0063381F" w:rsidP="0063381F">
      <w:pPr>
        <w:pStyle w:val="ConsPlusNormal"/>
        <w:spacing w:before="240"/>
        <w:ind w:firstLine="540"/>
        <w:jc w:val="both"/>
        <w:rPr>
          <w:szCs w:val="24"/>
        </w:rPr>
      </w:pPr>
      <w:r w:rsidRPr="00C07B4E">
        <w:rPr>
          <w:szCs w:val="24"/>
        </w:rPr>
        <w:t xml:space="preserve">Лицо, получающее ежемесячную социальную выплату, назначенное на одну из указанных должностей либо исполняющее иную оплачиваемую работу в соответствии с </w:t>
      </w:r>
      <w:hyperlink r:id="rId10" w:tooltip="&quot;Трудовой кодекс Российской Федерации&quot; от 30.12.2001 N 197-ФЗ (ред. от 28.12.2024) {КонсультантПлюс}">
        <w:r w:rsidRPr="00C07B4E">
          <w:rPr>
            <w:color w:val="0000FF"/>
            <w:szCs w:val="24"/>
          </w:rPr>
          <w:t>ТК</w:t>
        </w:r>
      </w:hyperlink>
      <w:r w:rsidRPr="00C07B4E">
        <w:rPr>
          <w:szCs w:val="24"/>
        </w:rPr>
        <w:t xml:space="preserve"> РФ, обязано в пятидневный срок сообщить об этом в письменной форме в адм</w:t>
      </w:r>
      <w:r w:rsidR="00B312D3" w:rsidRPr="00C07B4E">
        <w:rPr>
          <w:szCs w:val="24"/>
        </w:rPr>
        <w:t>инистрацию</w:t>
      </w:r>
      <w:r w:rsidRPr="00C07B4E">
        <w:rPr>
          <w:szCs w:val="24"/>
        </w:rPr>
        <w:t>.</w:t>
      </w:r>
    </w:p>
    <w:p w:rsidR="0063381F" w:rsidRPr="00C07B4E" w:rsidRDefault="0063381F" w:rsidP="0063381F">
      <w:pPr>
        <w:pStyle w:val="ConsPlusNormal"/>
        <w:spacing w:before="240"/>
        <w:ind w:firstLine="540"/>
        <w:jc w:val="both"/>
        <w:rPr>
          <w:szCs w:val="24"/>
        </w:rPr>
      </w:pPr>
      <w:r w:rsidRPr="00C07B4E">
        <w:rPr>
          <w:szCs w:val="24"/>
        </w:rPr>
        <w:t>Приостановление, возобновление, прекращение, перерасчет выплаты ежемесячной социальной выплаты производятся с первого числа месяца, следующего за тем, в котором наступили соответствующие обстоятельства.</w:t>
      </w:r>
    </w:p>
    <w:p w:rsidR="001C1AFB" w:rsidRPr="00C07B4E" w:rsidRDefault="0063381F" w:rsidP="0063381F">
      <w:pPr>
        <w:pStyle w:val="ConsPlusNormal"/>
        <w:spacing w:before="240"/>
        <w:ind w:firstLine="540"/>
        <w:jc w:val="both"/>
        <w:rPr>
          <w:szCs w:val="24"/>
        </w:rPr>
      </w:pPr>
      <w:r w:rsidRPr="00C07B4E">
        <w:rPr>
          <w:szCs w:val="24"/>
        </w:rPr>
        <w:t>1</w:t>
      </w:r>
      <w:r w:rsidR="00455C9E" w:rsidRPr="00C07B4E">
        <w:rPr>
          <w:szCs w:val="24"/>
        </w:rPr>
        <w:t>8</w:t>
      </w:r>
      <w:r w:rsidRPr="00C07B4E">
        <w:rPr>
          <w:szCs w:val="24"/>
        </w:rPr>
        <w:t xml:space="preserve">. Размер ежемесячной социальной выплаты пересчитывается </w:t>
      </w:r>
      <w:r w:rsidR="00B76C81" w:rsidRPr="00C07B4E">
        <w:rPr>
          <w:szCs w:val="24"/>
        </w:rPr>
        <w:t>Отделом</w:t>
      </w:r>
      <w:r w:rsidRPr="00C07B4E">
        <w:rPr>
          <w:szCs w:val="24"/>
        </w:rPr>
        <w:t xml:space="preserve"> при увеличении (повышении) в установленном законом порядке размера должностного оклада по соответствующей муниципальной должности муниципальной службы, размер должностного оклада умножается на коэффициент повышения (индексация). Об увеличении (повышении) размера должностного оклада отдел экономического развития и инвестиций администрации письменно уведомляет </w:t>
      </w:r>
      <w:r w:rsidR="00A71662" w:rsidRPr="00C07B4E">
        <w:rPr>
          <w:szCs w:val="24"/>
        </w:rPr>
        <w:t>Отдел</w:t>
      </w:r>
      <w:r w:rsidR="00B312D3" w:rsidRPr="00C07B4E">
        <w:rPr>
          <w:szCs w:val="24"/>
        </w:rPr>
        <w:t xml:space="preserve"> </w:t>
      </w:r>
      <w:r w:rsidRPr="00C07B4E">
        <w:rPr>
          <w:szCs w:val="24"/>
        </w:rPr>
        <w:t xml:space="preserve">в течение двух недель </w:t>
      </w:r>
      <w:r w:rsidR="001C1AFB" w:rsidRPr="00C07B4E">
        <w:rPr>
          <w:szCs w:val="24"/>
        </w:rPr>
        <w:t>об увеличении</w:t>
      </w:r>
      <w:r w:rsidR="00B312D3" w:rsidRPr="00C07B4E">
        <w:rPr>
          <w:szCs w:val="24"/>
        </w:rPr>
        <w:t xml:space="preserve"> </w:t>
      </w:r>
      <w:r w:rsidRPr="00C07B4E">
        <w:rPr>
          <w:szCs w:val="24"/>
        </w:rPr>
        <w:t>размера должностного оклада</w:t>
      </w:r>
      <w:r w:rsidR="001C1AFB" w:rsidRPr="00C07B4E">
        <w:rPr>
          <w:szCs w:val="24"/>
        </w:rPr>
        <w:t>.</w:t>
      </w:r>
    </w:p>
    <w:p w:rsidR="0063381F" w:rsidRPr="00C07B4E" w:rsidRDefault="0063381F" w:rsidP="0063381F">
      <w:pPr>
        <w:pStyle w:val="ConsPlusNormal"/>
        <w:spacing w:before="240"/>
        <w:ind w:firstLine="540"/>
        <w:jc w:val="both"/>
        <w:rPr>
          <w:szCs w:val="24"/>
        </w:rPr>
      </w:pPr>
      <w:r w:rsidRPr="00C07B4E">
        <w:rPr>
          <w:szCs w:val="24"/>
        </w:rPr>
        <w:t>1</w:t>
      </w:r>
      <w:r w:rsidR="00455C9E" w:rsidRPr="00C07B4E">
        <w:rPr>
          <w:szCs w:val="24"/>
        </w:rPr>
        <w:t>9</w:t>
      </w:r>
      <w:r w:rsidRPr="00C07B4E">
        <w:rPr>
          <w:szCs w:val="24"/>
        </w:rPr>
        <w:t xml:space="preserve">. Суммы ежемесячных социальных выплат, излишне выплаченные лицу вследствие его злоупотребления (представление документов с заведомо неправильными сведениями, сокрытие факта трудоустройства, предусмотренного </w:t>
      </w:r>
      <w:r w:rsidR="00EE56DC" w:rsidRPr="00C07B4E">
        <w:rPr>
          <w:szCs w:val="24"/>
        </w:rPr>
        <w:t>пунктом 1</w:t>
      </w:r>
      <w:hyperlink w:anchor="P81" w:tooltip="12. При замещении лицом, получающим ежемесячную социальную выплату, муниципальной должности либо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
        <w:r w:rsidR="00EE56DC" w:rsidRPr="00C07B4E">
          <w:rPr>
            <w:color w:val="0000FF"/>
            <w:szCs w:val="24"/>
          </w:rPr>
          <w:t>7</w:t>
        </w:r>
      </w:hyperlink>
      <w:r w:rsidRPr="00C07B4E">
        <w:rPr>
          <w:szCs w:val="24"/>
        </w:rPr>
        <w:t xml:space="preserve"> настоящего Положения, и др.</w:t>
      </w:r>
      <w:r w:rsidR="007D6F1B" w:rsidRPr="00C07B4E">
        <w:rPr>
          <w:szCs w:val="24"/>
        </w:rPr>
        <w:t>)</w:t>
      </w:r>
      <w:r w:rsidRPr="00C07B4E">
        <w:rPr>
          <w:szCs w:val="24"/>
        </w:rPr>
        <w:t>, удерживаются из размера причитающейся социальной выплаты. В случае прекращения выплаты</w:t>
      </w:r>
      <w:r w:rsidR="00647895" w:rsidRPr="00C07B4E">
        <w:rPr>
          <w:szCs w:val="24"/>
        </w:rPr>
        <w:t>,</w:t>
      </w:r>
      <w:r w:rsidRPr="00C07B4E">
        <w:rPr>
          <w:szCs w:val="24"/>
        </w:rPr>
        <w:t xml:space="preserve"> оставшаяся задолженность </w:t>
      </w:r>
      <w:r w:rsidR="00053C21" w:rsidRPr="00C07B4E">
        <w:rPr>
          <w:szCs w:val="24"/>
        </w:rPr>
        <w:t xml:space="preserve">возвращается добровольно или </w:t>
      </w:r>
      <w:r w:rsidRPr="00C07B4E">
        <w:rPr>
          <w:szCs w:val="24"/>
        </w:rPr>
        <w:t>взыскивается в судебном порядке.</w:t>
      </w:r>
    </w:p>
    <w:p w:rsidR="0063381F" w:rsidRPr="00C07B4E" w:rsidRDefault="00455C9E" w:rsidP="0063381F">
      <w:pPr>
        <w:pStyle w:val="ConsPlusNormal"/>
        <w:spacing w:before="240"/>
        <w:ind w:firstLine="540"/>
        <w:jc w:val="both"/>
        <w:rPr>
          <w:szCs w:val="24"/>
        </w:rPr>
      </w:pPr>
      <w:r w:rsidRPr="00C07B4E">
        <w:rPr>
          <w:szCs w:val="24"/>
        </w:rPr>
        <w:t>20</w:t>
      </w:r>
      <w:r w:rsidR="0063381F" w:rsidRPr="00C07B4E">
        <w:rPr>
          <w:szCs w:val="24"/>
        </w:rPr>
        <w:t>. Споры по вопросам назначения, приостановления, возобновления, перерасчета и прекращения выплаты ежемесячной социальной выплаты, удержаний из ежемесячной социальной выплаты, взыскания излишне выплаченных сумм ежемесячной социальной выплаты разрешаются</w:t>
      </w:r>
      <w:r w:rsidR="00647895" w:rsidRPr="00C07B4E">
        <w:rPr>
          <w:szCs w:val="24"/>
        </w:rPr>
        <w:t xml:space="preserve"> </w:t>
      </w:r>
      <w:r w:rsidR="00F319EF" w:rsidRPr="00C07B4E">
        <w:rPr>
          <w:szCs w:val="24"/>
        </w:rPr>
        <w:t xml:space="preserve">Комиссией </w:t>
      </w:r>
      <w:r w:rsidR="0063381F" w:rsidRPr="00C07B4E">
        <w:rPr>
          <w:szCs w:val="24"/>
        </w:rPr>
        <w:t>или в судебном порядке.</w:t>
      </w:r>
    </w:p>
    <w:p w:rsidR="0063381F" w:rsidRPr="00C07B4E" w:rsidRDefault="00455C9E" w:rsidP="0063381F">
      <w:pPr>
        <w:pStyle w:val="ConsPlusNormal"/>
        <w:spacing w:before="240"/>
        <w:ind w:firstLine="540"/>
        <w:jc w:val="both"/>
        <w:rPr>
          <w:szCs w:val="24"/>
        </w:rPr>
      </w:pPr>
      <w:r w:rsidRPr="00C07B4E">
        <w:rPr>
          <w:szCs w:val="24"/>
        </w:rPr>
        <w:t>21</w:t>
      </w:r>
      <w:r w:rsidR="0063381F" w:rsidRPr="00C07B4E">
        <w:rPr>
          <w:szCs w:val="24"/>
        </w:rPr>
        <w:t>. Выплата ежемесячной социальной выплаты прекращается в связи со смертью заявителя со следующего меся</w:t>
      </w:r>
      <w:r w:rsidR="00375C42" w:rsidRPr="00C07B4E">
        <w:rPr>
          <w:szCs w:val="24"/>
        </w:rPr>
        <w:t>ца после наступления дня смерти и не подлежит наследованию.</w:t>
      </w:r>
    </w:p>
    <w:p w:rsidR="002506FE" w:rsidRPr="00C07B4E" w:rsidRDefault="002506FE">
      <w:pPr>
        <w:rPr>
          <w:rFonts w:ascii="Times New Roman" w:hAnsi="Times New Roman" w:cs="Times New Roman"/>
          <w:sz w:val="24"/>
          <w:szCs w:val="24"/>
        </w:rPr>
      </w:pPr>
      <w:r w:rsidRPr="00C07B4E">
        <w:rPr>
          <w:rFonts w:ascii="Times New Roman" w:hAnsi="Times New Roman" w:cs="Times New Roman"/>
          <w:sz w:val="24"/>
          <w:szCs w:val="24"/>
        </w:rPr>
        <w:br w:type="page"/>
      </w:r>
    </w:p>
    <w:p w:rsidR="00E909C3" w:rsidRPr="003D287F" w:rsidRDefault="00E909C3" w:rsidP="00E909C3">
      <w:pPr>
        <w:pStyle w:val="ConsPlusNormal"/>
        <w:jc w:val="right"/>
        <w:outlineLvl w:val="1"/>
        <w:rPr>
          <w:szCs w:val="24"/>
        </w:rPr>
      </w:pPr>
      <w:r w:rsidRPr="003D287F">
        <w:rPr>
          <w:szCs w:val="24"/>
        </w:rPr>
        <w:lastRenderedPageBreak/>
        <w:t>Приложение  1</w:t>
      </w:r>
    </w:p>
    <w:p w:rsidR="00E909C3" w:rsidRPr="003D287F" w:rsidRDefault="00E909C3" w:rsidP="00E909C3">
      <w:pPr>
        <w:pStyle w:val="ConsPlusNormal"/>
        <w:jc w:val="right"/>
        <w:rPr>
          <w:szCs w:val="24"/>
        </w:rPr>
      </w:pPr>
      <w:r w:rsidRPr="003D287F">
        <w:rPr>
          <w:szCs w:val="24"/>
        </w:rPr>
        <w:t>к Положению</w:t>
      </w:r>
    </w:p>
    <w:p w:rsidR="00E909C3" w:rsidRPr="003D287F" w:rsidRDefault="00E909C3" w:rsidP="00E909C3">
      <w:pPr>
        <w:pStyle w:val="ConsPlusNormal"/>
        <w:jc w:val="right"/>
        <w:rPr>
          <w:szCs w:val="24"/>
        </w:rPr>
      </w:pPr>
      <w:r w:rsidRPr="003D287F">
        <w:rPr>
          <w:szCs w:val="24"/>
        </w:rPr>
        <w:t>о ежемесячной социальной выплате</w:t>
      </w:r>
    </w:p>
    <w:p w:rsidR="00E909C3" w:rsidRPr="003D287F" w:rsidRDefault="00E909C3" w:rsidP="00E909C3">
      <w:pPr>
        <w:pStyle w:val="ConsPlusNormal"/>
        <w:jc w:val="right"/>
        <w:rPr>
          <w:szCs w:val="24"/>
        </w:rPr>
      </w:pPr>
      <w:r w:rsidRPr="003D287F">
        <w:rPr>
          <w:szCs w:val="24"/>
        </w:rPr>
        <w:t xml:space="preserve">лицам, замещавшим </w:t>
      </w:r>
      <w:proofErr w:type="gramStart"/>
      <w:r w:rsidRPr="003D287F">
        <w:rPr>
          <w:szCs w:val="24"/>
        </w:rPr>
        <w:t>муниципальные</w:t>
      </w:r>
      <w:proofErr w:type="gramEnd"/>
    </w:p>
    <w:p w:rsidR="00E909C3" w:rsidRPr="003D287F" w:rsidRDefault="00E909C3" w:rsidP="00E909C3">
      <w:pPr>
        <w:pStyle w:val="ConsPlusNormal"/>
        <w:jc w:val="right"/>
        <w:rPr>
          <w:szCs w:val="24"/>
        </w:rPr>
      </w:pPr>
      <w:r w:rsidRPr="003D287F">
        <w:rPr>
          <w:szCs w:val="24"/>
        </w:rPr>
        <w:t>должности муниципальной службы</w:t>
      </w:r>
    </w:p>
    <w:p w:rsidR="00E909C3" w:rsidRPr="003D287F" w:rsidRDefault="00E909C3" w:rsidP="00E909C3">
      <w:pPr>
        <w:pStyle w:val="ConsPlusNormal"/>
        <w:jc w:val="right"/>
        <w:rPr>
          <w:szCs w:val="24"/>
        </w:rPr>
      </w:pPr>
      <w:r w:rsidRPr="003D287F">
        <w:rPr>
          <w:szCs w:val="24"/>
        </w:rPr>
        <w:t>МО МР «Козельский район»</w:t>
      </w:r>
    </w:p>
    <w:p w:rsidR="00E909C3" w:rsidRPr="003D287F" w:rsidRDefault="00E909C3" w:rsidP="00E909C3">
      <w:pPr>
        <w:pStyle w:val="ConsPlusNormal"/>
        <w:jc w:val="both"/>
        <w:rPr>
          <w:szCs w:val="24"/>
          <w:highlight w:val="yellow"/>
        </w:rPr>
      </w:pPr>
    </w:p>
    <w:p w:rsidR="00E909C3" w:rsidRPr="00E909C3" w:rsidRDefault="00E909C3" w:rsidP="00E909C3">
      <w:pPr>
        <w:pStyle w:val="ConsPlusNormal"/>
        <w:jc w:val="both"/>
        <w:rPr>
          <w:sz w:val="22"/>
          <w:highlight w:val="yellow"/>
        </w:rPr>
      </w:pP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Главе администрации МР «Козельский район»</w:t>
      </w: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____________________________________</w:t>
      </w:r>
      <w:r w:rsidR="00BC25BB">
        <w:rPr>
          <w:rFonts w:ascii="Times New Roman" w:hAnsi="Times New Roman" w:cs="Times New Roman"/>
          <w:sz w:val="22"/>
        </w:rPr>
        <w:t>______</w:t>
      </w: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от ____________________________________</w:t>
      </w:r>
      <w:r w:rsidR="00BC25BB">
        <w:rPr>
          <w:rFonts w:ascii="Times New Roman" w:hAnsi="Times New Roman" w:cs="Times New Roman"/>
          <w:sz w:val="22"/>
        </w:rPr>
        <w:t>___</w:t>
      </w:r>
    </w:p>
    <w:p w:rsidR="00E909C3" w:rsidRPr="00E909C3" w:rsidRDefault="00E909C3" w:rsidP="00E909C3">
      <w:pPr>
        <w:pStyle w:val="ConsPlusNonformat"/>
        <w:ind w:left="4536"/>
        <w:jc w:val="center"/>
        <w:rPr>
          <w:rFonts w:ascii="Times New Roman" w:hAnsi="Times New Roman" w:cs="Times New Roman"/>
          <w:sz w:val="22"/>
        </w:rPr>
      </w:pPr>
      <w:r w:rsidRPr="00E909C3">
        <w:rPr>
          <w:rFonts w:ascii="Times New Roman" w:hAnsi="Times New Roman" w:cs="Times New Roman"/>
          <w:sz w:val="22"/>
        </w:rPr>
        <w:t>(Ф.И.О. заявителя)</w:t>
      </w: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____________________________________</w:t>
      </w:r>
      <w:r w:rsidR="00BC25BB">
        <w:rPr>
          <w:rFonts w:ascii="Times New Roman" w:hAnsi="Times New Roman" w:cs="Times New Roman"/>
          <w:sz w:val="22"/>
        </w:rPr>
        <w:t>_____</w:t>
      </w:r>
    </w:p>
    <w:p w:rsidR="00E909C3" w:rsidRPr="00E909C3" w:rsidRDefault="00E909C3" w:rsidP="00E909C3">
      <w:pPr>
        <w:pStyle w:val="ConsPlusNonformat"/>
        <w:ind w:left="4536"/>
        <w:jc w:val="center"/>
        <w:rPr>
          <w:rFonts w:ascii="Times New Roman" w:hAnsi="Times New Roman" w:cs="Times New Roman"/>
          <w:sz w:val="22"/>
        </w:rPr>
      </w:pPr>
      <w:r w:rsidRPr="00E909C3">
        <w:rPr>
          <w:rFonts w:ascii="Times New Roman" w:hAnsi="Times New Roman" w:cs="Times New Roman"/>
          <w:sz w:val="22"/>
        </w:rPr>
        <w:t>(должность заявителя)</w:t>
      </w: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Домашний адрес: ____________________</w:t>
      </w:r>
      <w:r w:rsidR="00BC25BB">
        <w:rPr>
          <w:rFonts w:ascii="Times New Roman" w:hAnsi="Times New Roman" w:cs="Times New Roman"/>
          <w:sz w:val="22"/>
        </w:rPr>
        <w:t>______</w:t>
      </w: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____________________________________</w:t>
      </w:r>
      <w:r w:rsidR="00BC25BB">
        <w:rPr>
          <w:rFonts w:ascii="Times New Roman" w:hAnsi="Times New Roman" w:cs="Times New Roman"/>
          <w:sz w:val="22"/>
        </w:rPr>
        <w:t>_____</w:t>
      </w:r>
    </w:p>
    <w:p w:rsidR="00E909C3" w:rsidRPr="00E909C3" w:rsidRDefault="00E909C3" w:rsidP="00E909C3">
      <w:pPr>
        <w:pStyle w:val="ConsPlusNonformat"/>
        <w:ind w:left="4536"/>
        <w:jc w:val="both"/>
        <w:rPr>
          <w:rFonts w:ascii="Times New Roman" w:hAnsi="Times New Roman" w:cs="Times New Roman"/>
          <w:sz w:val="22"/>
        </w:rPr>
      </w:pPr>
      <w:r w:rsidRPr="00E909C3">
        <w:rPr>
          <w:rFonts w:ascii="Times New Roman" w:hAnsi="Times New Roman" w:cs="Times New Roman"/>
          <w:sz w:val="22"/>
        </w:rPr>
        <w:t>Телефон: ____________________________________</w:t>
      </w:r>
      <w:r w:rsidR="00BC25BB">
        <w:rPr>
          <w:rFonts w:ascii="Times New Roman" w:hAnsi="Times New Roman" w:cs="Times New Roman"/>
          <w:sz w:val="22"/>
        </w:rPr>
        <w:t>_____</w:t>
      </w:r>
    </w:p>
    <w:p w:rsidR="00E909C3" w:rsidRPr="00E909C3" w:rsidRDefault="00E909C3" w:rsidP="00E909C3">
      <w:pPr>
        <w:pStyle w:val="ConsPlusNonformat"/>
        <w:jc w:val="both"/>
        <w:rPr>
          <w:rFonts w:ascii="Times New Roman" w:hAnsi="Times New Roman" w:cs="Times New Roman"/>
          <w:sz w:val="22"/>
        </w:rPr>
      </w:pPr>
    </w:p>
    <w:p w:rsidR="00E909C3" w:rsidRPr="00E909C3" w:rsidRDefault="00E909C3" w:rsidP="00E909C3">
      <w:pPr>
        <w:pStyle w:val="ConsPlusNonformat"/>
        <w:jc w:val="center"/>
        <w:rPr>
          <w:rFonts w:ascii="Times New Roman" w:hAnsi="Times New Roman" w:cs="Times New Roman"/>
          <w:sz w:val="22"/>
        </w:rPr>
      </w:pPr>
      <w:bookmarkStart w:id="4" w:name="P128"/>
      <w:bookmarkEnd w:id="4"/>
      <w:r w:rsidRPr="00E909C3">
        <w:rPr>
          <w:rFonts w:ascii="Times New Roman" w:hAnsi="Times New Roman" w:cs="Times New Roman"/>
          <w:sz w:val="22"/>
        </w:rPr>
        <w:t>ЗАЯВЛЕНИЕ</w:t>
      </w:r>
    </w:p>
    <w:p w:rsidR="00E909C3" w:rsidRPr="00E909C3" w:rsidRDefault="00E909C3" w:rsidP="00E909C3">
      <w:pPr>
        <w:pStyle w:val="ConsPlusNonformat"/>
        <w:jc w:val="both"/>
        <w:rPr>
          <w:rFonts w:ascii="Times New Roman" w:hAnsi="Times New Roman" w:cs="Times New Roman"/>
          <w:sz w:val="22"/>
        </w:rPr>
      </w:pPr>
    </w:p>
    <w:p w:rsidR="00E909C3" w:rsidRPr="00E909C3" w:rsidRDefault="00E909C3" w:rsidP="00E909C3">
      <w:pPr>
        <w:pStyle w:val="ConsPlusNonformat"/>
        <w:ind w:firstLine="567"/>
        <w:jc w:val="both"/>
        <w:rPr>
          <w:rFonts w:ascii="Times New Roman" w:hAnsi="Times New Roman" w:cs="Times New Roman"/>
          <w:sz w:val="22"/>
        </w:rPr>
      </w:pPr>
      <w:r w:rsidRPr="00E909C3">
        <w:rPr>
          <w:rFonts w:ascii="Times New Roman" w:hAnsi="Times New Roman" w:cs="Times New Roman"/>
          <w:sz w:val="22"/>
        </w:rPr>
        <w:t>В соответствии с решениемРайонного Собрания МО МР «Козельский район»</w:t>
      </w:r>
      <w:r w:rsidR="002E0269">
        <w:rPr>
          <w:rFonts w:ascii="Times New Roman" w:hAnsi="Times New Roman" w:cs="Times New Roman"/>
          <w:sz w:val="22"/>
        </w:rPr>
        <w:t xml:space="preserve"> </w:t>
      </w:r>
      <w:r w:rsidRPr="00E909C3">
        <w:rPr>
          <w:rFonts w:ascii="Times New Roman" w:hAnsi="Times New Roman" w:cs="Times New Roman"/>
          <w:sz w:val="22"/>
        </w:rPr>
        <w:t>от"___"</w:t>
      </w:r>
      <w:r w:rsidR="00D6095A">
        <w:rPr>
          <w:rFonts w:ascii="Times New Roman" w:hAnsi="Times New Roman" w:cs="Times New Roman"/>
          <w:sz w:val="22"/>
        </w:rPr>
        <w:t>____________ 2025 №</w:t>
      </w:r>
      <w:r w:rsidRPr="00E909C3">
        <w:rPr>
          <w:rFonts w:ascii="Times New Roman" w:hAnsi="Times New Roman" w:cs="Times New Roman"/>
          <w:sz w:val="22"/>
        </w:rPr>
        <w:t xml:space="preserve"> ____ «Об утверждении </w:t>
      </w:r>
      <w:hyperlink w:anchor="Par39" w:history="1">
        <w:proofErr w:type="gramStart"/>
        <w:r w:rsidRPr="00E909C3">
          <w:rPr>
            <w:rFonts w:ascii="Times New Roman" w:hAnsi="Times New Roman" w:cs="Times New Roman"/>
            <w:color w:val="000000" w:themeColor="text1"/>
            <w:sz w:val="22"/>
          </w:rPr>
          <w:t>положени</w:t>
        </w:r>
      </w:hyperlink>
      <w:r w:rsidRPr="00E909C3">
        <w:rPr>
          <w:rFonts w:ascii="Times New Roman" w:hAnsi="Times New Roman" w:cs="Times New Roman"/>
          <w:sz w:val="22"/>
        </w:rPr>
        <w:t>я</w:t>
      </w:r>
      <w:proofErr w:type="gramEnd"/>
      <w:r w:rsidRPr="00E909C3">
        <w:rPr>
          <w:rFonts w:ascii="Times New Roman" w:hAnsi="Times New Roman" w:cs="Times New Roman"/>
          <w:sz w:val="22"/>
        </w:rPr>
        <w:t xml:space="preserve"> о порядке предоставленияежемесячной социальной выплатылицам, замещавшим муниципальные должности муниципальной службы муниципального образования муниципальный район «Козельский район» прошуустановитьмнеежемесячную социальную выплату (возобновить ежемесячную социальную выплату).</w:t>
      </w:r>
    </w:p>
    <w:p w:rsidR="00E909C3" w:rsidRPr="00E909C3" w:rsidRDefault="00E909C3" w:rsidP="002E4B0C">
      <w:pPr>
        <w:pStyle w:val="ConsPlusNonformat"/>
        <w:ind w:firstLine="567"/>
        <w:jc w:val="both"/>
        <w:rPr>
          <w:rFonts w:ascii="Times New Roman" w:hAnsi="Times New Roman" w:cs="Times New Roman"/>
          <w:sz w:val="22"/>
        </w:rPr>
      </w:pPr>
      <w:r w:rsidRPr="00E909C3">
        <w:rPr>
          <w:rFonts w:ascii="Times New Roman" w:hAnsi="Times New Roman" w:cs="Times New Roman"/>
          <w:sz w:val="22"/>
        </w:rPr>
        <w:t xml:space="preserve">Установленную </w:t>
      </w:r>
      <w:r w:rsidR="00A26D75">
        <w:rPr>
          <w:rFonts w:ascii="Times New Roman" w:hAnsi="Times New Roman" w:cs="Times New Roman"/>
          <w:sz w:val="22"/>
        </w:rPr>
        <w:t>ежемесячную выплату</w:t>
      </w:r>
      <w:r w:rsidRPr="00E909C3">
        <w:rPr>
          <w:rFonts w:ascii="Times New Roman" w:hAnsi="Times New Roman" w:cs="Times New Roman"/>
          <w:sz w:val="22"/>
        </w:rPr>
        <w:t xml:space="preserve"> перечислять на счет ___________________ </w:t>
      </w:r>
      <w:proofErr w:type="gramStart"/>
      <w:r w:rsidRPr="00E909C3">
        <w:rPr>
          <w:rFonts w:ascii="Times New Roman" w:hAnsi="Times New Roman" w:cs="Times New Roman"/>
          <w:sz w:val="22"/>
        </w:rPr>
        <w:t>в</w:t>
      </w:r>
      <w:proofErr w:type="gramEnd"/>
      <w:r w:rsidRPr="00E909C3">
        <w:rPr>
          <w:rFonts w:ascii="Times New Roman" w:hAnsi="Times New Roman" w:cs="Times New Roman"/>
          <w:sz w:val="22"/>
        </w:rPr>
        <w:t xml:space="preserve"> _______</w:t>
      </w:r>
      <w:r w:rsidR="00BC25BB">
        <w:rPr>
          <w:rFonts w:ascii="Times New Roman" w:hAnsi="Times New Roman" w:cs="Times New Roman"/>
          <w:sz w:val="22"/>
        </w:rPr>
        <w:t>_______</w:t>
      </w:r>
      <w:r w:rsidRPr="00E909C3">
        <w:rPr>
          <w:rFonts w:ascii="Times New Roman" w:hAnsi="Times New Roman" w:cs="Times New Roman"/>
          <w:sz w:val="22"/>
        </w:rPr>
        <w:t>_____________________________</w:t>
      </w:r>
      <w:r w:rsidR="002E4B0C">
        <w:rPr>
          <w:rFonts w:ascii="Times New Roman" w:hAnsi="Times New Roman" w:cs="Times New Roman"/>
          <w:sz w:val="22"/>
        </w:rPr>
        <w:t>_________________________________________</w:t>
      </w:r>
      <w:r w:rsidRPr="00E909C3">
        <w:rPr>
          <w:rFonts w:ascii="Times New Roman" w:hAnsi="Times New Roman" w:cs="Times New Roman"/>
          <w:sz w:val="22"/>
        </w:rPr>
        <w:t xml:space="preserve">, </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___________________________________________</w:t>
      </w:r>
      <w:r w:rsidR="00BC25BB">
        <w:rPr>
          <w:rFonts w:ascii="Times New Roman" w:hAnsi="Times New Roman" w:cs="Times New Roman"/>
          <w:sz w:val="22"/>
        </w:rPr>
        <w:t>___________________________________</w:t>
      </w:r>
    </w:p>
    <w:p w:rsidR="00E909C3" w:rsidRPr="00E909C3" w:rsidRDefault="00E909C3" w:rsidP="00970970">
      <w:pPr>
        <w:pStyle w:val="ConsPlusNonformat"/>
        <w:ind w:firstLine="708"/>
        <w:jc w:val="both"/>
        <w:rPr>
          <w:rFonts w:ascii="Times New Roman" w:hAnsi="Times New Roman" w:cs="Times New Roman"/>
          <w:sz w:val="22"/>
        </w:rPr>
      </w:pPr>
      <w:proofErr w:type="gramStart"/>
      <w:r w:rsidRPr="00E909C3">
        <w:rPr>
          <w:rFonts w:ascii="Times New Roman" w:hAnsi="Times New Roman" w:cs="Times New Roman"/>
          <w:sz w:val="22"/>
        </w:rPr>
        <w:t>При</w:t>
      </w:r>
      <w:r w:rsidR="002E0269">
        <w:rPr>
          <w:rFonts w:ascii="Times New Roman" w:hAnsi="Times New Roman" w:cs="Times New Roman"/>
          <w:sz w:val="22"/>
        </w:rPr>
        <w:t xml:space="preserve"> </w:t>
      </w:r>
      <w:r w:rsidRPr="00E909C3">
        <w:rPr>
          <w:rFonts w:ascii="Times New Roman" w:hAnsi="Times New Roman" w:cs="Times New Roman"/>
          <w:sz w:val="22"/>
        </w:rPr>
        <w:t>замещении</w:t>
      </w:r>
      <w:r w:rsidR="002E0269">
        <w:rPr>
          <w:rFonts w:ascii="Times New Roman" w:hAnsi="Times New Roman" w:cs="Times New Roman"/>
          <w:sz w:val="22"/>
        </w:rPr>
        <w:t xml:space="preserve"> </w:t>
      </w:r>
      <w:r w:rsidRPr="00E909C3">
        <w:rPr>
          <w:rFonts w:ascii="Times New Roman" w:hAnsi="Times New Roman" w:cs="Times New Roman"/>
          <w:sz w:val="22"/>
        </w:rPr>
        <w:t>муниципальной</w:t>
      </w:r>
      <w:r w:rsidR="002E0269">
        <w:rPr>
          <w:rFonts w:ascii="Times New Roman" w:hAnsi="Times New Roman" w:cs="Times New Roman"/>
          <w:sz w:val="22"/>
        </w:rPr>
        <w:t xml:space="preserve"> </w:t>
      </w:r>
      <w:r w:rsidRPr="00E909C3">
        <w:rPr>
          <w:rFonts w:ascii="Times New Roman" w:hAnsi="Times New Roman" w:cs="Times New Roman"/>
          <w:sz w:val="22"/>
        </w:rPr>
        <w:t>должности</w:t>
      </w:r>
      <w:r w:rsidR="002E0269">
        <w:rPr>
          <w:rFonts w:ascii="Times New Roman" w:hAnsi="Times New Roman" w:cs="Times New Roman"/>
          <w:sz w:val="22"/>
        </w:rPr>
        <w:t xml:space="preserve"> </w:t>
      </w:r>
      <w:r w:rsidRPr="00E909C3">
        <w:rPr>
          <w:rFonts w:ascii="Times New Roman" w:hAnsi="Times New Roman" w:cs="Times New Roman"/>
          <w:sz w:val="22"/>
        </w:rPr>
        <w:t>и</w:t>
      </w:r>
      <w:r w:rsidR="002E0269">
        <w:rPr>
          <w:rFonts w:ascii="Times New Roman" w:hAnsi="Times New Roman" w:cs="Times New Roman"/>
          <w:sz w:val="22"/>
        </w:rPr>
        <w:t xml:space="preserve"> </w:t>
      </w:r>
      <w:r w:rsidRPr="00E909C3">
        <w:rPr>
          <w:rFonts w:ascii="Times New Roman" w:hAnsi="Times New Roman" w:cs="Times New Roman"/>
          <w:sz w:val="22"/>
        </w:rPr>
        <w:t>муниципальной</w:t>
      </w:r>
      <w:r w:rsidR="002E0269">
        <w:rPr>
          <w:rFonts w:ascii="Times New Roman" w:hAnsi="Times New Roman" w:cs="Times New Roman"/>
          <w:sz w:val="22"/>
        </w:rPr>
        <w:t xml:space="preserve"> </w:t>
      </w:r>
      <w:r w:rsidRPr="00E909C3">
        <w:rPr>
          <w:rFonts w:ascii="Times New Roman" w:hAnsi="Times New Roman" w:cs="Times New Roman"/>
          <w:sz w:val="22"/>
        </w:rPr>
        <w:t>должности</w:t>
      </w:r>
      <w:r w:rsidR="002E0269">
        <w:rPr>
          <w:rFonts w:ascii="Times New Roman" w:hAnsi="Times New Roman" w:cs="Times New Roman"/>
          <w:sz w:val="22"/>
        </w:rPr>
        <w:t xml:space="preserve"> </w:t>
      </w:r>
      <w:r w:rsidRPr="00E909C3">
        <w:rPr>
          <w:rFonts w:ascii="Times New Roman" w:hAnsi="Times New Roman" w:cs="Times New Roman"/>
          <w:sz w:val="22"/>
        </w:rPr>
        <w:t>муниципальной</w:t>
      </w:r>
      <w:r w:rsidR="002E0269">
        <w:rPr>
          <w:rFonts w:ascii="Times New Roman" w:hAnsi="Times New Roman" w:cs="Times New Roman"/>
          <w:sz w:val="22"/>
        </w:rPr>
        <w:t xml:space="preserve"> </w:t>
      </w:r>
      <w:r w:rsidRPr="00E909C3">
        <w:rPr>
          <w:rFonts w:ascii="Times New Roman" w:hAnsi="Times New Roman" w:cs="Times New Roman"/>
          <w:sz w:val="22"/>
        </w:rPr>
        <w:t>службы,</w:t>
      </w:r>
      <w:r w:rsidR="002E0269">
        <w:rPr>
          <w:rFonts w:ascii="Times New Roman" w:hAnsi="Times New Roman" w:cs="Times New Roman"/>
          <w:sz w:val="22"/>
        </w:rPr>
        <w:t xml:space="preserve"> </w:t>
      </w:r>
      <w:r w:rsidRPr="00E909C3">
        <w:rPr>
          <w:rFonts w:ascii="Times New Roman" w:hAnsi="Times New Roman" w:cs="Times New Roman"/>
          <w:sz w:val="22"/>
        </w:rPr>
        <w:t>выборной</w:t>
      </w:r>
      <w:r w:rsidR="002E0269">
        <w:rPr>
          <w:rFonts w:ascii="Times New Roman" w:hAnsi="Times New Roman" w:cs="Times New Roman"/>
          <w:sz w:val="22"/>
        </w:rPr>
        <w:t xml:space="preserve"> </w:t>
      </w:r>
      <w:r w:rsidRPr="00E909C3">
        <w:rPr>
          <w:rFonts w:ascii="Times New Roman" w:hAnsi="Times New Roman" w:cs="Times New Roman"/>
          <w:sz w:val="22"/>
        </w:rPr>
        <w:t>муниципальной</w:t>
      </w:r>
      <w:r w:rsidR="002E0269">
        <w:rPr>
          <w:rFonts w:ascii="Times New Roman" w:hAnsi="Times New Roman" w:cs="Times New Roman"/>
          <w:sz w:val="22"/>
        </w:rPr>
        <w:t xml:space="preserve"> </w:t>
      </w:r>
      <w:r w:rsidRPr="00E909C3">
        <w:rPr>
          <w:rFonts w:ascii="Times New Roman" w:hAnsi="Times New Roman" w:cs="Times New Roman"/>
          <w:sz w:val="22"/>
        </w:rPr>
        <w:t>должности, государственной</w:t>
      </w:r>
      <w:r w:rsidR="005A39FA">
        <w:rPr>
          <w:rFonts w:ascii="Times New Roman" w:hAnsi="Times New Roman" w:cs="Times New Roman"/>
          <w:sz w:val="22"/>
        </w:rPr>
        <w:t xml:space="preserve"> </w:t>
      </w:r>
      <w:r w:rsidRPr="00E909C3">
        <w:rPr>
          <w:rFonts w:ascii="Times New Roman" w:hAnsi="Times New Roman" w:cs="Times New Roman"/>
          <w:sz w:val="22"/>
        </w:rPr>
        <w:t>должности</w:t>
      </w:r>
      <w:r w:rsidR="005A39FA">
        <w:rPr>
          <w:rFonts w:ascii="Times New Roman" w:hAnsi="Times New Roman" w:cs="Times New Roman"/>
          <w:sz w:val="22"/>
        </w:rPr>
        <w:t xml:space="preserve"> </w:t>
      </w:r>
      <w:r w:rsidRPr="00E909C3">
        <w:rPr>
          <w:rFonts w:ascii="Times New Roman" w:hAnsi="Times New Roman" w:cs="Times New Roman"/>
          <w:sz w:val="22"/>
        </w:rPr>
        <w:t>Российской</w:t>
      </w:r>
      <w:r w:rsidR="005A39FA">
        <w:rPr>
          <w:rFonts w:ascii="Times New Roman" w:hAnsi="Times New Roman" w:cs="Times New Roman"/>
          <w:sz w:val="22"/>
        </w:rPr>
        <w:t xml:space="preserve"> </w:t>
      </w:r>
      <w:r w:rsidRPr="00E909C3">
        <w:rPr>
          <w:rFonts w:ascii="Times New Roman" w:hAnsi="Times New Roman" w:cs="Times New Roman"/>
          <w:sz w:val="22"/>
        </w:rPr>
        <w:t>Федерации,</w:t>
      </w:r>
      <w:r w:rsidR="005A39FA">
        <w:rPr>
          <w:rFonts w:ascii="Times New Roman" w:hAnsi="Times New Roman" w:cs="Times New Roman"/>
          <w:sz w:val="22"/>
        </w:rPr>
        <w:t xml:space="preserve"> </w:t>
      </w:r>
      <w:r w:rsidRPr="00E909C3">
        <w:rPr>
          <w:rFonts w:ascii="Times New Roman" w:hAnsi="Times New Roman" w:cs="Times New Roman"/>
          <w:sz w:val="22"/>
        </w:rPr>
        <w:t>государственной</w:t>
      </w:r>
      <w:r w:rsidR="005A39FA">
        <w:rPr>
          <w:rFonts w:ascii="Times New Roman" w:hAnsi="Times New Roman" w:cs="Times New Roman"/>
          <w:sz w:val="22"/>
        </w:rPr>
        <w:t xml:space="preserve"> </w:t>
      </w:r>
      <w:r w:rsidRPr="00E909C3">
        <w:rPr>
          <w:rFonts w:ascii="Times New Roman" w:hAnsi="Times New Roman" w:cs="Times New Roman"/>
          <w:sz w:val="22"/>
        </w:rPr>
        <w:t>должности</w:t>
      </w:r>
      <w:r w:rsidR="005A39FA">
        <w:rPr>
          <w:rFonts w:ascii="Times New Roman" w:hAnsi="Times New Roman" w:cs="Times New Roman"/>
          <w:sz w:val="22"/>
        </w:rPr>
        <w:t xml:space="preserve"> </w:t>
      </w:r>
      <w:r w:rsidRPr="00E909C3">
        <w:rPr>
          <w:rFonts w:ascii="Times New Roman" w:hAnsi="Times New Roman" w:cs="Times New Roman"/>
          <w:sz w:val="22"/>
        </w:rPr>
        <w:t>субъекта</w:t>
      </w:r>
      <w:r w:rsidR="005A39FA">
        <w:rPr>
          <w:rFonts w:ascii="Times New Roman" w:hAnsi="Times New Roman" w:cs="Times New Roman"/>
          <w:sz w:val="22"/>
        </w:rPr>
        <w:t xml:space="preserve"> </w:t>
      </w:r>
      <w:r w:rsidRPr="00E909C3">
        <w:rPr>
          <w:rFonts w:ascii="Times New Roman" w:hAnsi="Times New Roman" w:cs="Times New Roman"/>
          <w:sz w:val="22"/>
        </w:rPr>
        <w:t>Российской Федерации, государственной должности федеральной государственной</w:t>
      </w:r>
      <w:r w:rsidR="005A39FA">
        <w:rPr>
          <w:rFonts w:ascii="Times New Roman" w:hAnsi="Times New Roman" w:cs="Times New Roman"/>
          <w:sz w:val="22"/>
        </w:rPr>
        <w:t xml:space="preserve"> </w:t>
      </w:r>
      <w:r w:rsidRPr="00E909C3">
        <w:rPr>
          <w:rFonts w:ascii="Times New Roman" w:hAnsi="Times New Roman" w:cs="Times New Roman"/>
          <w:sz w:val="22"/>
        </w:rPr>
        <w:t>службы,</w:t>
      </w:r>
      <w:r w:rsidR="005A39FA">
        <w:rPr>
          <w:rFonts w:ascii="Times New Roman" w:hAnsi="Times New Roman" w:cs="Times New Roman"/>
          <w:sz w:val="22"/>
        </w:rPr>
        <w:t xml:space="preserve"> </w:t>
      </w:r>
      <w:r w:rsidRPr="00E909C3">
        <w:rPr>
          <w:rFonts w:ascii="Times New Roman" w:hAnsi="Times New Roman" w:cs="Times New Roman"/>
          <w:sz w:val="22"/>
        </w:rPr>
        <w:t>государственной</w:t>
      </w:r>
      <w:r w:rsidR="005A39FA">
        <w:rPr>
          <w:rFonts w:ascii="Times New Roman" w:hAnsi="Times New Roman" w:cs="Times New Roman"/>
          <w:sz w:val="22"/>
        </w:rPr>
        <w:t xml:space="preserve"> </w:t>
      </w:r>
      <w:r w:rsidRPr="00E909C3">
        <w:rPr>
          <w:rFonts w:ascii="Times New Roman" w:hAnsi="Times New Roman" w:cs="Times New Roman"/>
          <w:sz w:val="22"/>
        </w:rPr>
        <w:t>должности</w:t>
      </w:r>
      <w:r w:rsidR="005A39FA">
        <w:rPr>
          <w:rFonts w:ascii="Times New Roman" w:hAnsi="Times New Roman" w:cs="Times New Roman"/>
          <w:sz w:val="22"/>
        </w:rPr>
        <w:t xml:space="preserve"> </w:t>
      </w:r>
      <w:r w:rsidRPr="00E909C3">
        <w:rPr>
          <w:rFonts w:ascii="Times New Roman" w:hAnsi="Times New Roman" w:cs="Times New Roman"/>
          <w:sz w:val="22"/>
        </w:rPr>
        <w:t>государственной</w:t>
      </w:r>
      <w:r w:rsidR="005A39FA">
        <w:rPr>
          <w:rFonts w:ascii="Times New Roman" w:hAnsi="Times New Roman" w:cs="Times New Roman"/>
          <w:sz w:val="22"/>
        </w:rPr>
        <w:t xml:space="preserve"> </w:t>
      </w:r>
      <w:r w:rsidRPr="00E909C3">
        <w:rPr>
          <w:rFonts w:ascii="Times New Roman" w:hAnsi="Times New Roman" w:cs="Times New Roman"/>
          <w:sz w:val="22"/>
        </w:rPr>
        <w:t>службы</w:t>
      </w:r>
      <w:r w:rsidR="005A39FA">
        <w:rPr>
          <w:rFonts w:ascii="Times New Roman" w:hAnsi="Times New Roman" w:cs="Times New Roman"/>
          <w:sz w:val="22"/>
        </w:rPr>
        <w:t xml:space="preserve"> </w:t>
      </w:r>
      <w:r w:rsidRPr="00E909C3">
        <w:rPr>
          <w:rFonts w:ascii="Times New Roman" w:hAnsi="Times New Roman" w:cs="Times New Roman"/>
          <w:sz w:val="22"/>
        </w:rPr>
        <w:t>субъекта</w:t>
      </w:r>
      <w:r w:rsidR="005A39FA">
        <w:rPr>
          <w:rFonts w:ascii="Times New Roman" w:hAnsi="Times New Roman" w:cs="Times New Roman"/>
          <w:sz w:val="22"/>
        </w:rPr>
        <w:t xml:space="preserve"> </w:t>
      </w:r>
      <w:r w:rsidRPr="00E909C3">
        <w:rPr>
          <w:rFonts w:ascii="Times New Roman" w:hAnsi="Times New Roman" w:cs="Times New Roman"/>
          <w:sz w:val="22"/>
        </w:rPr>
        <w:t>Российской</w:t>
      </w:r>
      <w:r w:rsidR="005A39FA">
        <w:rPr>
          <w:rFonts w:ascii="Times New Roman" w:hAnsi="Times New Roman" w:cs="Times New Roman"/>
          <w:sz w:val="22"/>
        </w:rPr>
        <w:t xml:space="preserve"> </w:t>
      </w:r>
      <w:r w:rsidRPr="00E909C3">
        <w:rPr>
          <w:rFonts w:ascii="Times New Roman" w:hAnsi="Times New Roman" w:cs="Times New Roman"/>
          <w:sz w:val="22"/>
        </w:rPr>
        <w:t>Федерации</w:t>
      </w:r>
      <w:r w:rsidR="005A39FA">
        <w:rPr>
          <w:rFonts w:ascii="Times New Roman" w:hAnsi="Times New Roman" w:cs="Times New Roman"/>
          <w:sz w:val="22"/>
        </w:rPr>
        <w:t xml:space="preserve"> </w:t>
      </w:r>
      <w:r w:rsidRPr="00E909C3">
        <w:rPr>
          <w:rFonts w:ascii="Times New Roman" w:hAnsi="Times New Roman" w:cs="Times New Roman"/>
          <w:sz w:val="22"/>
        </w:rPr>
        <w:t>либо</w:t>
      </w:r>
      <w:r w:rsidR="005A39FA">
        <w:rPr>
          <w:rFonts w:ascii="Times New Roman" w:hAnsi="Times New Roman" w:cs="Times New Roman"/>
          <w:sz w:val="22"/>
        </w:rPr>
        <w:t xml:space="preserve"> </w:t>
      </w:r>
      <w:r w:rsidRPr="00E909C3">
        <w:rPr>
          <w:rFonts w:ascii="Times New Roman" w:hAnsi="Times New Roman" w:cs="Times New Roman"/>
          <w:sz w:val="22"/>
        </w:rPr>
        <w:t>исполнении</w:t>
      </w:r>
      <w:r w:rsidR="005A39FA">
        <w:rPr>
          <w:rFonts w:ascii="Times New Roman" w:hAnsi="Times New Roman" w:cs="Times New Roman"/>
          <w:sz w:val="22"/>
        </w:rPr>
        <w:t xml:space="preserve"> </w:t>
      </w:r>
      <w:r w:rsidRPr="00E909C3">
        <w:rPr>
          <w:rFonts w:ascii="Times New Roman" w:hAnsi="Times New Roman" w:cs="Times New Roman"/>
          <w:sz w:val="22"/>
        </w:rPr>
        <w:t>иной</w:t>
      </w:r>
      <w:r w:rsidR="005A39FA">
        <w:rPr>
          <w:rFonts w:ascii="Times New Roman" w:hAnsi="Times New Roman" w:cs="Times New Roman"/>
          <w:sz w:val="22"/>
        </w:rPr>
        <w:t xml:space="preserve"> </w:t>
      </w:r>
      <w:r w:rsidRPr="00E909C3">
        <w:rPr>
          <w:rFonts w:ascii="Times New Roman" w:hAnsi="Times New Roman" w:cs="Times New Roman"/>
          <w:sz w:val="22"/>
        </w:rPr>
        <w:t>другой оплачиваемой работы в</w:t>
      </w:r>
      <w:r w:rsidR="00970970">
        <w:rPr>
          <w:rFonts w:ascii="Times New Roman" w:hAnsi="Times New Roman" w:cs="Times New Roman"/>
          <w:sz w:val="22"/>
        </w:rPr>
        <w:t xml:space="preserve"> </w:t>
      </w:r>
      <w:r w:rsidRPr="00E909C3">
        <w:rPr>
          <w:rFonts w:ascii="Times New Roman" w:hAnsi="Times New Roman" w:cs="Times New Roman"/>
          <w:sz w:val="22"/>
        </w:rPr>
        <w:t>соответствии</w:t>
      </w:r>
      <w:r w:rsidR="005A39FA">
        <w:rPr>
          <w:rFonts w:ascii="Times New Roman" w:hAnsi="Times New Roman" w:cs="Times New Roman"/>
          <w:sz w:val="22"/>
        </w:rPr>
        <w:t xml:space="preserve"> </w:t>
      </w:r>
      <w:r w:rsidRPr="00E909C3">
        <w:rPr>
          <w:rFonts w:ascii="Times New Roman" w:hAnsi="Times New Roman" w:cs="Times New Roman"/>
          <w:sz w:val="22"/>
        </w:rPr>
        <w:t>с</w:t>
      </w:r>
      <w:r w:rsidR="005A39FA">
        <w:rPr>
          <w:rFonts w:ascii="Times New Roman" w:hAnsi="Times New Roman" w:cs="Times New Roman"/>
          <w:sz w:val="22"/>
        </w:rPr>
        <w:t xml:space="preserve"> </w:t>
      </w:r>
      <w:hyperlink r:id="rId11" w:tooltip="&quot;Трудовой кодекс Российской Федерации&quot; от 30.12.2001 N 197-ФЗ (ред. от 26.12.2024) {КонсультантПлюс}">
        <w:r w:rsidRPr="00E909C3">
          <w:rPr>
            <w:rFonts w:ascii="Times New Roman" w:hAnsi="Times New Roman" w:cs="Times New Roman"/>
            <w:sz w:val="22"/>
          </w:rPr>
          <w:t>ТК</w:t>
        </w:r>
      </w:hyperlink>
      <w:r w:rsidRPr="00E909C3">
        <w:rPr>
          <w:rFonts w:ascii="Times New Roman" w:hAnsi="Times New Roman" w:cs="Times New Roman"/>
          <w:sz w:val="22"/>
        </w:rPr>
        <w:t>РФ</w:t>
      </w:r>
      <w:r w:rsidR="00970970">
        <w:rPr>
          <w:rFonts w:ascii="Times New Roman" w:hAnsi="Times New Roman" w:cs="Times New Roman"/>
          <w:sz w:val="22"/>
        </w:rPr>
        <w:t xml:space="preserve"> </w:t>
      </w:r>
      <w:r w:rsidRPr="00E909C3">
        <w:rPr>
          <w:rFonts w:ascii="Times New Roman" w:hAnsi="Times New Roman" w:cs="Times New Roman"/>
          <w:sz w:val="22"/>
        </w:rPr>
        <w:t>или</w:t>
      </w:r>
      <w:r w:rsidR="00970970">
        <w:rPr>
          <w:rFonts w:ascii="Times New Roman" w:hAnsi="Times New Roman" w:cs="Times New Roman"/>
          <w:sz w:val="22"/>
        </w:rPr>
        <w:t xml:space="preserve"> </w:t>
      </w:r>
      <w:r w:rsidRPr="00E909C3">
        <w:rPr>
          <w:rFonts w:ascii="Times New Roman" w:hAnsi="Times New Roman" w:cs="Times New Roman"/>
          <w:sz w:val="22"/>
        </w:rPr>
        <w:t>при</w:t>
      </w:r>
      <w:r w:rsidR="00970970">
        <w:rPr>
          <w:rFonts w:ascii="Times New Roman" w:hAnsi="Times New Roman" w:cs="Times New Roman"/>
          <w:sz w:val="22"/>
        </w:rPr>
        <w:t xml:space="preserve"> </w:t>
      </w:r>
      <w:r w:rsidRPr="00E909C3">
        <w:rPr>
          <w:rFonts w:ascii="Times New Roman" w:hAnsi="Times New Roman" w:cs="Times New Roman"/>
          <w:sz w:val="22"/>
        </w:rPr>
        <w:t>установлении</w:t>
      </w:r>
      <w:r w:rsidR="00970970">
        <w:rPr>
          <w:rFonts w:ascii="Times New Roman" w:hAnsi="Times New Roman" w:cs="Times New Roman"/>
          <w:sz w:val="22"/>
        </w:rPr>
        <w:t xml:space="preserve"> </w:t>
      </w:r>
      <w:r w:rsidRPr="00E909C3">
        <w:rPr>
          <w:rFonts w:ascii="Times New Roman" w:hAnsi="Times New Roman" w:cs="Times New Roman"/>
          <w:sz w:val="22"/>
        </w:rPr>
        <w:t>в</w:t>
      </w:r>
      <w:r w:rsidR="00970970">
        <w:rPr>
          <w:rFonts w:ascii="Times New Roman" w:hAnsi="Times New Roman" w:cs="Times New Roman"/>
          <w:sz w:val="22"/>
        </w:rPr>
        <w:t xml:space="preserve"> </w:t>
      </w:r>
      <w:r w:rsidRPr="00E909C3">
        <w:rPr>
          <w:rFonts w:ascii="Times New Roman" w:hAnsi="Times New Roman" w:cs="Times New Roman"/>
          <w:sz w:val="22"/>
        </w:rPr>
        <w:t>соответствии</w:t>
      </w:r>
      <w:r w:rsidR="00970970">
        <w:rPr>
          <w:rFonts w:ascii="Times New Roman" w:hAnsi="Times New Roman" w:cs="Times New Roman"/>
          <w:sz w:val="22"/>
        </w:rPr>
        <w:t xml:space="preserve"> </w:t>
      </w:r>
      <w:r w:rsidRPr="00E909C3">
        <w:rPr>
          <w:rFonts w:ascii="Times New Roman" w:hAnsi="Times New Roman" w:cs="Times New Roman"/>
          <w:sz w:val="22"/>
        </w:rPr>
        <w:t>с</w:t>
      </w:r>
      <w:r w:rsidR="00970970">
        <w:rPr>
          <w:rFonts w:ascii="Times New Roman" w:hAnsi="Times New Roman" w:cs="Times New Roman"/>
          <w:sz w:val="22"/>
        </w:rPr>
        <w:t xml:space="preserve"> </w:t>
      </w:r>
      <w:r w:rsidRPr="00E909C3">
        <w:rPr>
          <w:rFonts w:ascii="Times New Roman" w:hAnsi="Times New Roman" w:cs="Times New Roman"/>
          <w:sz w:val="22"/>
        </w:rPr>
        <w:t>законодательством</w:t>
      </w:r>
      <w:r w:rsidR="00970970">
        <w:rPr>
          <w:rFonts w:ascii="Times New Roman" w:hAnsi="Times New Roman" w:cs="Times New Roman"/>
          <w:sz w:val="22"/>
        </w:rPr>
        <w:t xml:space="preserve"> </w:t>
      </w:r>
      <w:r w:rsidRPr="00E909C3">
        <w:rPr>
          <w:rFonts w:ascii="Times New Roman" w:hAnsi="Times New Roman" w:cs="Times New Roman"/>
          <w:sz w:val="22"/>
        </w:rPr>
        <w:t>Калужской</w:t>
      </w:r>
      <w:r w:rsidR="00970970">
        <w:rPr>
          <w:rFonts w:ascii="Times New Roman" w:hAnsi="Times New Roman" w:cs="Times New Roman"/>
          <w:sz w:val="22"/>
        </w:rPr>
        <w:t xml:space="preserve"> </w:t>
      </w:r>
      <w:r w:rsidRPr="00E909C3">
        <w:rPr>
          <w:rFonts w:ascii="Times New Roman" w:hAnsi="Times New Roman" w:cs="Times New Roman"/>
          <w:sz w:val="22"/>
        </w:rPr>
        <w:t>области</w:t>
      </w:r>
      <w:r w:rsidR="00970970">
        <w:rPr>
          <w:rFonts w:ascii="Times New Roman" w:hAnsi="Times New Roman" w:cs="Times New Roman"/>
          <w:sz w:val="22"/>
        </w:rPr>
        <w:t xml:space="preserve"> </w:t>
      </w:r>
      <w:r w:rsidRPr="00E909C3">
        <w:rPr>
          <w:rFonts w:ascii="Times New Roman" w:hAnsi="Times New Roman" w:cs="Times New Roman"/>
          <w:sz w:val="22"/>
        </w:rPr>
        <w:t>иной</w:t>
      </w:r>
      <w:r w:rsidR="00970970">
        <w:rPr>
          <w:rFonts w:ascii="Times New Roman" w:hAnsi="Times New Roman" w:cs="Times New Roman"/>
          <w:sz w:val="22"/>
        </w:rPr>
        <w:t xml:space="preserve"> </w:t>
      </w:r>
      <w:r w:rsidRPr="00E909C3">
        <w:rPr>
          <w:rFonts w:ascii="Times New Roman" w:hAnsi="Times New Roman" w:cs="Times New Roman"/>
          <w:sz w:val="22"/>
        </w:rPr>
        <w:t>ежемесячной доплаты к трудовой</w:t>
      </w:r>
      <w:r w:rsidR="00970970">
        <w:rPr>
          <w:rFonts w:ascii="Times New Roman" w:hAnsi="Times New Roman" w:cs="Times New Roman"/>
          <w:sz w:val="22"/>
        </w:rPr>
        <w:t xml:space="preserve"> </w:t>
      </w:r>
      <w:r w:rsidRPr="00E909C3">
        <w:rPr>
          <w:rFonts w:ascii="Times New Roman" w:hAnsi="Times New Roman" w:cs="Times New Roman"/>
          <w:sz w:val="22"/>
        </w:rPr>
        <w:t>пенсии</w:t>
      </w:r>
      <w:r w:rsidR="00970970">
        <w:rPr>
          <w:rFonts w:ascii="Times New Roman" w:hAnsi="Times New Roman" w:cs="Times New Roman"/>
          <w:sz w:val="22"/>
        </w:rPr>
        <w:t xml:space="preserve"> </w:t>
      </w:r>
      <w:r w:rsidRPr="00E909C3">
        <w:rPr>
          <w:rFonts w:ascii="Times New Roman" w:hAnsi="Times New Roman" w:cs="Times New Roman"/>
          <w:sz w:val="22"/>
        </w:rPr>
        <w:t>обязуюсь</w:t>
      </w:r>
      <w:proofErr w:type="gramEnd"/>
      <w:r w:rsidR="00970970">
        <w:rPr>
          <w:rFonts w:ascii="Times New Roman" w:hAnsi="Times New Roman" w:cs="Times New Roman"/>
          <w:sz w:val="22"/>
        </w:rPr>
        <w:t xml:space="preserve"> </w:t>
      </w:r>
      <w:r w:rsidRPr="00E909C3">
        <w:rPr>
          <w:rFonts w:ascii="Times New Roman" w:hAnsi="Times New Roman" w:cs="Times New Roman"/>
          <w:sz w:val="22"/>
        </w:rPr>
        <w:t>в</w:t>
      </w:r>
      <w:r w:rsidR="00970970">
        <w:rPr>
          <w:rFonts w:ascii="Times New Roman" w:hAnsi="Times New Roman" w:cs="Times New Roman"/>
          <w:sz w:val="22"/>
        </w:rPr>
        <w:t xml:space="preserve"> </w:t>
      </w:r>
      <w:r w:rsidRPr="00E909C3">
        <w:rPr>
          <w:rFonts w:ascii="Times New Roman" w:hAnsi="Times New Roman" w:cs="Times New Roman"/>
          <w:sz w:val="22"/>
        </w:rPr>
        <w:t>пятидневный</w:t>
      </w:r>
      <w:r w:rsidR="00970970">
        <w:rPr>
          <w:rFonts w:ascii="Times New Roman" w:hAnsi="Times New Roman" w:cs="Times New Roman"/>
          <w:sz w:val="22"/>
        </w:rPr>
        <w:t xml:space="preserve"> </w:t>
      </w:r>
      <w:r w:rsidRPr="00E909C3">
        <w:rPr>
          <w:rFonts w:ascii="Times New Roman" w:hAnsi="Times New Roman" w:cs="Times New Roman"/>
          <w:sz w:val="22"/>
        </w:rPr>
        <w:t>срок</w:t>
      </w:r>
      <w:r w:rsidR="00970970">
        <w:rPr>
          <w:rFonts w:ascii="Times New Roman" w:hAnsi="Times New Roman" w:cs="Times New Roman"/>
          <w:sz w:val="22"/>
        </w:rPr>
        <w:t xml:space="preserve"> </w:t>
      </w:r>
      <w:r w:rsidRPr="00E909C3">
        <w:rPr>
          <w:rFonts w:ascii="Times New Roman" w:hAnsi="Times New Roman" w:cs="Times New Roman"/>
          <w:sz w:val="22"/>
        </w:rPr>
        <w:t>сообщить</w:t>
      </w:r>
      <w:r w:rsidR="00970970">
        <w:rPr>
          <w:rFonts w:ascii="Times New Roman" w:hAnsi="Times New Roman" w:cs="Times New Roman"/>
          <w:sz w:val="22"/>
        </w:rPr>
        <w:t xml:space="preserve"> </w:t>
      </w:r>
      <w:r w:rsidRPr="00E909C3">
        <w:rPr>
          <w:rFonts w:ascii="Times New Roman" w:hAnsi="Times New Roman" w:cs="Times New Roman"/>
          <w:sz w:val="22"/>
        </w:rPr>
        <w:t>об</w:t>
      </w:r>
      <w:r w:rsidR="00970970">
        <w:rPr>
          <w:rFonts w:ascii="Times New Roman" w:hAnsi="Times New Roman" w:cs="Times New Roman"/>
          <w:sz w:val="22"/>
        </w:rPr>
        <w:t xml:space="preserve"> </w:t>
      </w:r>
      <w:r w:rsidRPr="00E909C3">
        <w:rPr>
          <w:rFonts w:ascii="Times New Roman" w:hAnsi="Times New Roman" w:cs="Times New Roman"/>
          <w:sz w:val="22"/>
        </w:rPr>
        <w:t>этом</w:t>
      </w:r>
      <w:r w:rsidR="00970970">
        <w:rPr>
          <w:rFonts w:ascii="Times New Roman" w:hAnsi="Times New Roman" w:cs="Times New Roman"/>
          <w:sz w:val="22"/>
        </w:rPr>
        <w:t xml:space="preserve"> </w:t>
      </w:r>
      <w:r w:rsidRPr="00E909C3">
        <w:rPr>
          <w:rFonts w:ascii="Times New Roman" w:hAnsi="Times New Roman" w:cs="Times New Roman"/>
          <w:sz w:val="22"/>
        </w:rPr>
        <w:t>в</w:t>
      </w:r>
      <w:r w:rsidR="00970970">
        <w:rPr>
          <w:rFonts w:ascii="Times New Roman" w:hAnsi="Times New Roman" w:cs="Times New Roman"/>
          <w:sz w:val="22"/>
        </w:rPr>
        <w:t xml:space="preserve"> </w:t>
      </w:r>
      <w:r w:rsidRPr="00E909C3">
        <w:rPr>
          <w:rFonts w:ascii="Times New Roman" w:hAnsi="Times New Roman" w:cs="Times New Roman"/>
          <w:sz w:val="22"/>
        </w:rPr>
        <w:t>администрацию</w:t>
      </w:r>
      <w:r w:rsidR="00970970">
        <w:rPr>
          <w:rFonts w:ascii="Times New Roman" w:hAnsi="Times New Roman" w:cs="Times New Roman"/>
          <w:sz w:val="22"/>
        </w:rPr>
        <w:t xml:space="preserve"> </w:t>
      </w:r>
      <w:r w:rsidRPr="00E909C3">
        <w:rPr>
          <w:rFonts w:ascii="Times New Roman" w:hAnsi="Times New Roman" w:cs="Times New Roman"/>
          <w:sz w:val="22"/>
        </w:rPr>
        <w:t xml:space="preserve">района. </w:t>
      </w:r>
    </w:p>
    <w:p w:rsidR="00237FD2" w:rsidRDefault="00E909C3" w:rsidP="00803BB2">
      <w:pPr>
        <w:pStyle w:val="ConsPlusNonformat"/>
        <w:ind w:firstLine="708"/>
        <w:jc w:val="both"/>
        <w:rPr>
          <w:rFonts w:ascii="Times New Roman" w:hAnsi="Times New Roman" w:cs="Times New Roman"/>
          <w:sz w:val="22"/>
        </w:rPr>
      </w:pPr>
      <w:r w:rsidRPr="00E909C3">
        <w:rPr>
          <w:rFonts w:ascii="Times New Roman" w:hAnsi="Times New Roman" w:cs="Times New Roman"/>
          <w:sz w:val="22"/>
        </w:rPr>
        <w:t xml:space="preserve">К заявлениюприлагаю следующие документы: </w:t>
      </w:r>
    </w:p>
    <w:p w:rsidR="00237FD2" w:rsidRDefault="00044DA5" w:rsidP="00044DA5">
      <w:pPr>
        <w:pStyle w:val="ConsPlusNonformat"/>
        <w:jc w:val="both"/>
        <w:rPr>
          <w:rFonts w:ascii="Times New Roman" w:hAnsi="Times New Roman" w:cs="Times New Roman"/>
          <w:sz w:val="22"/>
        </w:rPr>
      </w:pPr>
      <w:r>
        <w:rPr>
          <w:rFonts w:ascii="Times New Roman" w:hAnsi="Times New Roman" w:cs="Times New Roman"/>
          <w:sz w:val="22"/>
        </w:rPr>
        <w:t xml:space="preserve">- </w:t>
      </w:r>
      <w:r w:rsidR="00E909C3" w:rsidRPr="00E909C3">
        <w:rPr>
          <w:rFonts w:ascii="Times New Roman" w:hAnsi="Times New Roman" w:cs="Times New Roman"/>
          <w:sz w:val="22"/>
        </w:rPr>
        <w:t>справка органа, назначившего и выплачивающего</w:t>
      </w:r>
      <w:r w:rsidR="00CE5CC7">
        <w:rPr>
          <w:rFonts w:ascii="Times New Roman" w:hAnsi="Times New Roman" w:cs="Times New Roman"/>
          <w:sz w:val="22"/>
        </w:rPr>
        <w:t xml:space="preserve"> </w:t>
      </w:r>
      <w:r w:rsidR="00E909C3" w:rsidRPr="00E909C3">
        <w:rPr>
          <w:rFonts w:ascii="Times New Roman" w:hAnsi="Times New Roman" w:cs="Times New Roman"/>
          <w:sz w:val="22"/>
        </w:rPr>
        <w:t>пенсию,</w:t>
      </w:r>
      <w:r w:rsidR="00AB6E2A">
        <w:rPr>
          <w:rFonts w:ascii="Times New Roman" w:hAnsi="Times New Roman" w:cs="Times New Roman"/>
          <w:sz w:val="22"/>
        </w:rPr>
        <w:t xml:space="preserve"> </w:t>
      </w:r>
      <w:r w:rsidR="00E909C3" w:rsidRPr="00E909C3">
        <w:rPr>
          <w:rFonts w:ascii="Times New Roman" w:hAnsi="Times New Roman" w:cs="Times New Roman"/>
          <w:sz w:val="22"/>
        </w:rPr>
        <w:t>с</w:t>
      </w:r>
      <w:r w:rsidR="00CE5CC7">
        <w:rPr>
          <w:rFonts w:ascii="Times New Roman" w:hAnsi="Times New Roman" w:cs="Times New Roman"/>
          <w:sz w:val="22"/>
        </w:rPr>
        <w:t xml:space="preserve"> </w:t>
      </w:r>
      <w:r w:rsidR="00E909C3" w:rsidRPr="00E909C3">
        <w:rPr>
          <w:rFonts w:ascii="Times New Roman" w:hAnsi="Times New Roman" w:cs="Times New Roman"/>
          <w:sz w:val="22"/>
        </w:rPr>
        <w:t>указанием</w:t>
      </w:r>
      <w:r w:rsidR="00CE5CC7">
        <w:rPr>
          <w:rFonts w:ascii="Times New Roman" w:hAnsi="Times New Roman" w:cs="Times New Roman"/>
          <w:sz w:val="22"/>
        </w:rPr>
        <w:t xml:space="preserve"> </w:t>
      </w:r>
      <w:r w:rsidR="00E909C3" w:rsidRPr="00E909C3">
        <w:rPr>
          <w:rFonts w:ascii="Times New Roman" w:hAnsi="Times New Roman" w:cs="Times New Roman"/>
          <w:sz w:val="22"/>
        </w:rPr>
        <w:t>федерального</w:t>
      </w:r>
      <w:r w:rsidR="00CE5CC7">
        <w:rPr>
          <w:rFonts w:ascii="Times New Roman" w:hAnsi="Times New Roman" w:cs="Times New Roman"/>
          <w:sz w:val="22"/>
        </w:rPr>
        <w:t xml:space="preserve"> </w:t>
      </w:r>
      <w:r w:rsidR="00E909C3" w:rsidRPr="00E909C3">
        <w:rPr>
          <w:rFonts w:ascii="Times New Roman" w:hAnsi="Times New Roman" w:cs="Times New Roman"/>
          <w:sz w:val="22"/>
        </w:rPr>
        <w:t>закона,</w:t>
      </w:r>
      <w:r w:rsidR="00CE5CC7">
        <w:rPr>
          <w:rFonts w:ascii="Times New Roman" w:hAnsi="Times New Roman" w:cs="Times New Roman"/>
          <w:sz w:val="22"/>
        </w:rPr>
        <w:t xml:space="preserve"> </w:t>
      </w:r>
      <w:r w:rsidR="00E909C3" w:rsidRPr="00E909C3">
        <w:rPr>
          <w:rFonts w:ascii="Times New Roman" w:hAnsi="Times New Roman" w:cs="Times New Roman"/>
          <w:sz w:val="22"/>
        </w:rPr>
        <w:t>в</w:t>
      </w:r>
      <w:r w:rsidR="00CE5CC7">
        <w:rPr>
          <w:rFonts w:ascii="Times New Roman" w:hAnsi="Times New Roman" w:cs="Times New Roman"/>
          <w:sz w:val="22"/>
        </w:rPr>
        <w:t xml:space="preserve"> </w:t>
      </w:r>
      <w:r w:rsidR="00E909C3" w:rsidRPr="00E909C3">
        <w:rPr>
          <w:rFonts w:ascii="Times New Roman" w:hAnsi="Times New Roman" w:cs="Times New Roman"/>
          <w:sz w:val="22"/>
        </w:rPr>
        <w:t>соответствии с которым она</w:t>
      </w:r>
      <w:r w:rsidR="00CE5CC7">
        <w:rPr>
          <w:rFonts w:ascii="Times New Roman" w:hAnsi="Times New Roman" w:cs="Times New Roman"/>
          <w:sz w:val="22"/>
        </w:rPr>
        <w:t xml:space="preserve"> </w:t>
      </w:r>
      <w:r w:rsidR="00E909C3" w:rsidRPr="00E909C3">
        <w:rPr>
          <w:rFonts w:ascii="Times New Roman" w:hAnsi="Times New Roman" w:cs="Times New Roman"/>
          <w:sz w:val="22"/>
        </w:rPr>
        <w:t xml:space="preserve">назначена; </w:t>
      </w:r>
    </w:p>
    <w:p w:rsidR="00237FD2" w:rsidRDefault="00237FD2" w:rsidP="00044DA5">
      <w:pPr>
        <w:pStyle w:val="ConsPlusNonformat"/>
        <w:jc w:val="both"/>
        <w:rPr>
          <w:rFonts w:ascii="Times New Roman" w:hAnsi="Times New Roman" w:cs="Times New Roman"/>
          <w:sz w:val="22"/>
        </w:rPr>
      </w:pPr>
      <w:r>
        <w:rPr>
          <w:rFonts w:ascii="Times New Roman" w:hAnsi="Times New Roman" w:cs="Times New Roman"/>
          <w:sz w:val="22"/>
        </w:rPr>
        <w:t xml:space="preserve">- </w:t>
      </w:r>
      <w:r w:rsidR="00E909C3" w:rsidRPr="00E909C3">
        <w:rPr>
          <w:rFonts w:ascii="Times New Roman" w:hAnsi="Times New Roman" w:cs="Times New Roman"/>
          <w:sz w:val="22"/>
        </w:rPr>
        <w:t>копии документа об освобождении от муниципальной должности, либомуниципальнойдолжностимуниципальнойслужбы в МО МР «Козельский район»;</w:t>
      </w:r>
    </w:p>
    <w:p w:rsidR="00237FD2" w:rsidRDefault="00237FD2" w:rsidP="00044DA5">
      <w:pPr>
        <w:pStyle w:val="ConsPlusNonformat"/>
        <w:jc w:val="both"/>
        <w:rPr>
          <w:rFonts w:ascii="Times New Roman" w:hAnsi="Times New Roman" w:cs="Times New Roman"/>
          <w:sz w:val="22"/>
        </w:rPr>
      </w:pPr>
      <w:r>
        <w:rPr>
          <w:rFonts w:ascii="Times New Roman" w:hAnsi="Times New Roman" w:cs="Times New Roman"/>
          <w:sz w:val="22"/>
        </w:rPr>
        <w:t xml:space="preserve">- </w:t>
      </w:r>
      <w:r w:rsidR="00E909C3" w:rsidRPr="00E909C3">
        <w:rPr>
          <w:rFonts w:ascii="Times New Roman" w:hAnsi="Times New Roman" w:cs="Times New Roman"/>
          <w:sz w:val="22"/>
        </w:rPr>
        <w:t>копия</w:t>
      </w:r>
      <w:r w:rsidR="00044DA5">
        <w:rPr>
          <w:rFonts w:ascii="Times New Roman" w:hAnsi="Times New Roman" w:cs="Times New Roman"/>
          <w:sz w:val="22"/>
        </w:rPr>
        <w:t xml:space="preserve"> </w:t>
      </w:r>
      <w:r w:rsidR="00E909C3" w:rsidRPr="00E909C3">
        <w:rPr>
          <w:rFonts w:ascii="Times New Roman" w:hAnsi="Times New Roman" w:cs="Times New Roman"/>
          <w:sz w:val="22"/>
        </w:rPr>
        <w:t>трудовой</w:t>
      </w:r>
      <w:r w:rsidR="00044DA5">
        <w:rPr>
          <w:rFonts w:ascii="Times New Roman" w:hAnsi="Times New Roman" w:cs="Times New Roman"/>
          <w:sz w:val="22"/>
        </w:rPr>
        <w:t xml:space="preserve"> </w:t>
      </w:r>
      <w:r w:rsidR="00E909C3" w:rsidRPr="00E909C3">
        <w:rPr>
          <w:rFonts w:ascii="Times New Roman" w:hAnsi="Times New Roman" w:cs="Times New Roman"/>
          <w:sz w:val="22"/>
        </w:rPr>
        <w:t>книжки;</w:t>
      </w:r>
      <w:r w:rsidR="00044DA5">
        <w:rPr>
          <w:rFonts w:ascii="Times New Roman" w:hAnsi="Times New Roman" w:cs="Times New Roman"/>
          <w:sz w:val="22"/>
        </w:rPr>
        <w:t xml:space="preserve"> </w:t>
      </w:r>
      <w:r w:rsidR="00E909C3" w:rsidRPr="00E909C3">
        <w:rPr>
          <w:rFonts w:ascii="Times New Roman" w:hAnsi="Times New Roman" w:cs="Times New Roman"/>
          <w:sz w:val="22"/>
        </w:rPr>
        <w:t>справка</w:t>
      </w:r>
      <w:r w:rsidR="00044DA5">
        <w:rPr>
          <w:rFonts w:ascii="Times New Roman" w:hAnsi="Times New Roman" w:cs="Times New Roman"/>
          <w:sz w:val="22"/>
        </w:rPr>
        <w:t xml:space="preserve"> </w:t>
      </w:r>
      <w:r w:rsidR="00E909C3" w:rsidRPr="00E909C3">
        <w:rPr>
          <w:rFonts w:ascii="Times New Roman" w:hAnsi="Times New Roman" w:cs="Times New Roman"/>
          <w:sz w:val="22"/>
        </w:rPr>
        <w:t>о</w:t>
      </w:r>
      <w:r w:rsidR="00044DA5">
        <w:rPr>
          <w:rFonts w:ascii="Times New Roman" w:hAnsi="Times New Roman" w:cs="Times New Roman"/>
          <w:sz w:val="22"/>
        </w:rPr>
        <w:t xml:space="preserve"> </w:t>
      </w:r>
      <w:r w:rsidR="00E909C3" w:rsidRPr="00E909C3">
        <w:rPr>
          <w:rFonts w:ascii="Times New Roman" w:hAnsi="Times New Roman" w:cs="Times New Roman"/>
          <w:sz w:val="22"/>
        </w:rPr>
        <w:t>периодах муниципальной службы, учитываемых при исчислении стажа</w:t>
      </w:r>
      <w:r w:rsidR="00853975">
        <w:rPr>
          <w:rFonts w:ascii="Times New Roman" w:hAnsi="Times New Roman" w:cs="Times New Roman"/>
          <w:sz w:val="22"/>
        </w:rPr>
        <w:t xml:space="preserve"> </w:t>
      </w:r>
      <w:r w:rsidR="00E909C3" w:rsidRPr="00E909C3">
        <w:rPr>
          <w:rFonts w:ascii="Times New Roman" w:hAnsi="Times New Roman" w:cs="Times New Roman"/>
          <w:sz w:val="22"/>
        </w:rPr>
        <w:t>муниципальной службы;</w:t>
      </w:r>
    </w:p>
    <w:p w:rsidR="00E909C3" w:rsidRPr="00E909C3" w:rsidRDefault="00E909C3" w:rsidP="00044DA5">
      <w:pPr>
        <w:pStyle w:val="ConsPlusNonformat"/>
        <w:jc w:val="both"/>
        <w:rPr>
          <w:rFonts w:ascii="Times New Roman" w:hAnsi="Times New Roman" w:cs="Times New Roman"/>
          <w:sz w:val="22"/>
        </w:rPr>
      </w:pPr>
      <w:r w:rsidRPr="00E909C3">
        <w:rPr>
          <w:rFonts w:ascii="Times New Roman" w:hAnsi="Times New Roman" w:cs="Times New Roman"/>
          <w:sz w:val="22"/>
        </w:rPr>
        <w:t>-</w:t>
      </w:r>
      <w:r w:rsidR="00044DA5">
        <w:rPr>
          <w:rFonts w:ascii="Times New Roman" w:hAnsi="Times New Roman" w:cs="Times New Roman"/>
          <w:sz w:val="22"/>
        </w:rPr>
        <w:t xml:space="preserve"> </w:t>
      </w:r>
      <w:r w:rsidRPr="00E909C3">
        <w:rPr>
          <w:rFonts w:ascii="Times New Roman" w:hAnsi="Times New Roman" w:cs="Times New Roman"/>
          <w:sz w:val="22"/>
        </w:rPr>
        <w:t>справка</w:t>
      </w:r>
      <w:r w:rsidR="000508A9">
        <w:rPr>
          <w:rFonts w:ascii="Times New Roman" w:hAnsi="Times New Roman" w:cs="Times New Roman"/>
          <w:sz w:val="22"/>
        </w:rPr>
        <w:t xml:space="preserve"> </w:t>
      </w:r>
      <w:r w:rsidRPr="00E909C3">
        <w:rPr>
          <w:rFonts w:ascii="Times New Roman" w:hAnsi="Times New Roman" w:cs="Times New Roman"/>
          <w:sz w:val="22"/>
        </w:rPr>
        <w:t>о</w:t>
      </w:r>
      <w:r w:rsidR="000508A9">
        <w:rPr>
          <w:rFonts w:ascii="Times New Roman" w:hAnsi="Times New Roman" w:cs="Times New Roman"/>
          <w:sz w:val="22"/>
        </w:rPr>
        <w:t xml:space="preserve"> </w:t>
      </w:r>
      <w:r w:rsidRPr="00E909C3">
        <w:rPr>
          <w:rFonts w:ascii="Times New Roman" w:hAnsi="Times New Roman" w:cs="Times New Roman"/>
          <w:sz w:val="22"/>
        </w:rPr>
        <w:t>размере</w:t>
      </w:r>
      <w:r w:rsidR="00044DA5">
        <w:rPr>
          <w:rFonts w:ascii="Times New Roman" w:hAnsi="Times New Roman" w:cs="Times New Roman"/>
          <w:sz w:val="22"/>
        </w:rPr>
        <w:t xml:space="preserve"> </w:t>
      </w:r>
      <w:r w:rsidRPr="00E909C3">
        <w:rPr>
          <w:rFonts w:ascii="Times New Roman" w:hAnsi="Times New Roman" w:cs="Times New Roman"/>
          <w:sz w:val="22"/>
        </w:rPr>
        <w:t>ежемесячного</w:t>
      </w:r>
      <w:r w:rsidR="00044DA5">
        <w:rPr>
          <w:rFonts w:ascii="Times New Roman" w:hAnsi="Times New Roman" w:cs="Times New Roman"/>
          <w:sz w:val="22"/>
        </w:rPr>
        <w:t xml:space="preserve"> </w:t>
      </w:r>
      <w:r w:rsidRPr="00E909C3">
        <w:rPr>
          <w:rFonts w:ascii="Times New Roman" w:hAnsi="Times New Roman" w:cs="Times New Roman"/>
          <w:sz w:val="22"/>
        </w:rPr>
        <w:t>денежного</w:t>
      </w:r>
      <w:r w:rsidR="00044DA5">
        <w:rPr>
          <w:rFonts w:ascii="Times New Roman" w:hAnsi="Times New Roman" w:cs="Times New Roman"/>
          <w:sz w:val="22"/>
        </w:rPr>
        <w:t xml:space="preserve"> </w:t>
      </w:r>
      <w:r w:rsidRPr="00E909C3">
        <w:rPr>
          <w:rFonts w:ascii="Times New Roman" w:hAnsi="Times New Roman" w:cs="Times New Roman"/>
          <w:sz w:val="22"/>
        </w:rPr>
        <w:t>содержания;</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 копия паспорта;</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 копия документа, подтверждающего номер лицевого счета</w:t>
      </w:r>
      <w:r w:rsidR="0050351D">
        <w:rPr>
          <w:rFonts w:ascii="Times New Roman" w:hAnsi="Times New Roman" w:cs="Times New Roman"/>
          <w:sz w:val="22"/>
        </w:rPr>
        <w:t>, открытого в кредитной организации</w:t>
      </w:r>
      <w:r w:rsidRPr="00E909C3">
        <w:rPr>
          <w:rFonts w:ascii="Times New Roman" w:hAnsi="Times New Roman" w:cs="Times New Roman"/>
          <w:sz w:val="22"/>
        </w:rPr>
        <w:t>;</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w:t>
      </w:r>
      <w:r w:rsidR="00AB6E2A">
        <w:rPr>
          <w:rFonts w:ascii="Times New Roman" w:hAnsi="Times New Roman" w:cs="Times New Roman"/>
          <w:sz w:val="22"/>
        </w:rPr>
        <w:t xml:space="preserve"> </w:t>
      </w:r>
      <w:r w:rsidRPr="00E909C3">
        <w:rPr>
          <w:rFonts w:ascii="Times New Roman" w:hAnsi="Times New Roman" w:cs="Times New Roman"/>
          <w:sz w:val="22"/>
        </w:rPr>
        <w:t>копия</w:t>
      </w:r>
      <w:r w:rsidR="00CE5CC7">
        <w:rPr>
          <w:rFonts w:ascii="Times New Roman" w:hAnsi="Times New Roman" w:cs="Times New Roman"/>
          <w:sz w:val="22"/>
        </w:rPr>
        <w:t xml:space="preserve"> </w:t>
      </w:r>
      <w:r w:rsidRPr="00E909C3">
        <w:rPr>
          <w:rFonts w:ascii="Times New Roman" w:hAnsi="Times New Roman" w:cs="Times New Roman"/>
          <w:sz w:val="22"/>
        </w:rPr>
        <w:t>свидетельства о постановке на учет в налоговом органе физического</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лица по месту жительства на территории Российской Федерации (ИНН);</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 копия страхового свидетельства (СНИЛС).</w:t>
      </w:r>
    </w:p>
    <w:p w:rsidR="00E909C3" w:rsidRPr="00E909C3" w:rsidRDefault="00E909C3" w:rsidP="00E909C3">
      <w:pPr>
        <w:pStyle w:val="ConsPlusNonformat"/>
        <w:jc w:val="both"/>
        <w:rPr>
          <w:rFonts w:ascii="Times New Roman" w:hAnsi="Times New Roman" w:cs="Times New Roman"/>
          <w:sz w:val="22"/>
        </w:rPr>
      </w:pP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"___" ____________ 20__ г._______________________________</w:t>
      </w:r>
    </w:p>
    <w:p w:rsidR="00E909C3" w:rsidRPr="00E909C3" w:rsidRDefault="00E909C3" w:rsidP="00E909C3">
      <w:pPr>
        <w:pStyle w:val="ConsPlusNonformat"/>
        <w:jc w:val="both"/>
        <w:rPr>
          <w:rFonts w:ascii="Times New Roman" w:hAnsi="Times New Roman" w:cs="Times New Roman"/>
          <w:sz w:val="22"/>
        </w:rPr>
      </w:pPr>
      <w:r w:rsidRPr="00E909C3">
        <w:rPr>
          <w:rFonts w:ascii="Times New Roman" w:hAnsi="Times New Roman" w:cs="Times New Roman"/>
          <w:sz w:val="22"/>
        </w:rPr>
        <w:t>(подпись заявителя)</w:t>
      </w:r>
    </w:p>
    <w:p w:rsidR="00E909C3" w:rsidRPr="00E909C3" w:rsidRDefault="00E909C3" w:rsidP="00237FD2">
      <w:pPr>
        <w:pStyle w:val="ConsPlusNonformat"/>
        <w:jc w:val="both"/>
        <w:rPr>
          <w:rFonts w:ascii="Times New Roman" w:hAnsi="Times New Roman" w:cs="Times New Roman"/>
          <w:sz w:val="22"/>
        </w:rPr>
      </w:pPr>
      <w:r w:rsidRPr="00E909C3">
        <w:rPr>
          <w:rFonts w:ascii="Times New Roman" w:hAnsi="Times New Roman" w:cs="Times New Roman"/>
          <w:sz w:val="22"/>
        </w:rPr>
        <w:t>Заявление зарегистрировано "___" ____________ 20__ г.</w:t>
      </w:r>
    </w:p>
    <w:p w:rsidR="00D500FF" w:rsidRDefault="00D500FF">
      <w:pPr>
        <w:sectPr w:rsidR="00D500FF" w:rsidSect="00722EFE">
          <w:pgSz w:w="11906" w:h="16838"/>
          <w:pgMar w:top="1134" w:right="567" w:bottom="1134" w:left="1134" w:header="709" w:footer="709" w:gutter="0"/>
          <w:cols w:space="708"/>
          <w:docGrid w:linePitch="360"/>
        </w:sectPr>
      </w:pPr>
    </w:p>
    <w:tbl>
      <w:tblPr>
        <w:tblW w:w="14693" w:type="dxa"/>
        <w:tblInd w:w="93" w:type="dxa"/>
        <w:tblLook w:val="04A0" w:firstRow="1" w:lastRow="0" w:firstColumn="1" w:lastColumn="0" w:noHBand="0" w:noVBand="1"/>
      </w:tblPr>
      <w:tblGrid>
        <w:gridCol w:w="337"/>
        <w:gridCol w:w="3657"/>
        <w:gridCol w:w="1406"/>
        <w:gridCol w:w="1327"/>
        <w:gridCol w:w="4131"/>
        <w:gridCol w:w="1114"/>
        <w:gridCol w:w="1252"/>
        <w:gridCol w:w="1469"/>
      </w:tblGrid>
      <w:tr w:rsidR="007F3FE2" w:rsidRPr="007F3FE2" w:rsidTr="00393B66">
        <w:trPr>
          <w:trHeight w:val="1564"/>
        </w:trPr>
        <w:tc>
          <w:tcPr>
            <w:tcW w:w="337" w:type="dxa"/>
            <w:tcBorders>
              <w:top w:val="nil"/>
              <w:left w:val="nil"/>
              <w:bottom w:val="nil"/>
              <w:right w:val="nil"/>
            </w:tcBorders>
            <w:shd w:val="clear" w:color="auto" w:fill="auto"/>
            <w:noWrap/>
            <w:vAlign w:val="bottom"/>
            <w:hideMark/>
          </w:tcPr>
          <w:p w:rsidR="007F3FE2" w:rsidRPr="007F3FE2" w:rsidRDefault="007F3FE2" w:rsidP="007F3FE2">
            <w:pPr>
              <w:spacing w:after="0" w:line="240" w:lineRule="auto"/>
              <w:rPr>
                <w:rFonts w:ascii="Times New Roman" w:eastAsia="Times New Roman" w:hAnsi="Times New Roman" w:cs="Times New Roman"/>
                <w:color w:val="000000"/>
                <w:sz w:val="28"/>
                <w:szCs w:val="28"/>
                <w:lang w:eastAsia="ru-RU"/>
              </w:rPr>
            </w:pPr>
          </w:p>
        </w:tc>
        <w:tc>
          <w:tcPr>
            <w:tcW w:w="3657" w:type="dxa"/>
            <w:tcBorders>
              <w:top w:val="nil"/>
              <w:left w:val="nil"/>
              <w:bottom w:val="nil"/>
              <w:right w:val="nil"/>
            </w:tcBorders>
            <w:shd w:val="clear" w:color="auto" w:fill="auto"/>
            <w:noWrap/>
            <w:vAlign w:val="bottom"/>
            <w:hideMark/>
          </w:tcPr>
          <w:p w:rsidR="007F3FE2" w:rsidRPr="007F3FE2" w:rsidRDefault="007F3FE2" w:rsidP="007F3FE2">
            <w:pPr>
              <w:spacing w:after="0" w:line="240" w:lineRule="auto"/>
              <w:rPr>
                <w:rFonts w:ascii="Times New Roman" w:eastAsia="Times New Roman" w:hAnsi="Times New Roman" w:cs="Times New Roman"/>
                <w:color w:val="000000"/>
                <w:sz w:val="28"/>
                <w:szCs w:val="28"/>
                <w:lang w:eastAsia="ru-RU"/>
              </w:rPr>
            </w:pPr>
          </w:p>
        </w:tc>
        <w:tc>
          <w:tcPr>
            <w:tcW w:w="1406" w:type="dxa"/>
            <w:tcBorders>
              <w:top w:val="nil"/>
              <w:left w:val="nil"/>
              <w:bottom w:val="nil"/>
              <w:right w:val="nil"/>
            </w:tcBorders>
            <w:shd w:val="clear" w:color="auto" w:fill="auto"/>
            <w:noWrap/>
            <w:vAlign w:val="bottom"/>
            <w:hideMark/>
          </w:tcPr>
          <w:p w:rsidR="007F3FE2" w:rsidRPr="007F3FE2" w:rsidRDefault="007F3FE2" w:rsidP="007F3FE2">
            <w:pPr>
              <w:spacing w:after="0" w:line="240" w:lineRule="auto"/>
              <w:rPr>
                <w:rFonts w:ascii="Times New Roman" w:eastAsia="Times New Roman" w:hAnsi="Times New Roman" w:cs="Times New Roman"/>
                <w:color w:val="000000"/>
                <w:sz w:val="28"/>
                <w:szCs w:val="28"/>
                <w:lang w:eastAsia="ru-RU"/>
              </w:rPr>
            </w:pPr>
          </w:p>
        </w:tc>
        <w:tc>
          <w:tcPr>
            <w:tcW w:w="1327" w:type="dxa"/>
            <w:tcBorders>
              <w:top w:val="nil"/>
              <w:left w:val="nil"/>
              <w:bottom w:val="nil"/>
              <w:right w:val="nil"/>
            </w:tcBorders>
            <w:shd w:val="clear" w:color="auto" w:fill="auto"/>
            <w:noWrap/>
            <w:vAlign w:val="bottom"/>
            <w:hideMark/>
          </w:tcPr>
          <w:p w:rsidR="007F3FE2" w:rsidRPr="007F3FE2" w:rsidRDefault="007F3FE2" w:rsidP="007F3FE2">
            <w:pPr>
              <w:spacing w:after="0" w:line="240" w:lineRule="auto"/>
              <w:rPr>
                <w:rFonts w:ascii="Times New Roman" w:eastAsia="Times New Roman" w:hAnsi="Times New Roman" w:cs="Times New Roman"/>
                <w:color w:val="000000"/>
                <w:sz w:val="28"/>
                <w:szCs w:val="28"/>
                <w:lang w:eastAsia="ru-RU"/>
              </w:rPr>
            </w:pPr>
          </w:p>
        </w:tc>
        <w:tc>
          <w:tcPr>
            <w:tcW w:w="4131" w:type="dxa"/>
            <w:tcBorders>
              <w:top w:val="nil"/>
              <w:left w:val="nil"/>
              <w:bottom w:val="nil"/>
              <w:right w:val="nil"/>
            </w:tcBorders>
            <w:shd w:val="clear" w:color="auto" w:fill="auto"/>
            <w:noWrap/>
            <w:vAlign w:val="bottom"/>
            <w:hideMark/>
          </w:tcPr>
          <w:p w:rsidR="007F3FE2" w:rsidRPr="007F3FE2" w:rsidRDefault="007F3FE2" w:rsidP="007F3FE2">
            <w:pPr>
              <w:spacing w:after="0" w:line="240" w:lineRule="auto"/>
              <w:rPr>
                <w:rFonts w:ascii="Times New Roman" w:eastAsia="Times New Roman" w:hAnsi="Times New Roman" w:cs="Times New Roman"/>
                <w:color w:val="000000"/>
                <w:sz w:val="28"/>
                <w:szCs w:val="28"/>
                <w:lang w:eastAsia="ru-RU"/>
              </w:rPr>
            </w:pPr>
          </w:p>
        </w:tc>
        <w:tc>
          <w:tcPr>
            <w:tcW w:w="3835" w:type="dxa"/>
            <w:gridSpan w:val="3"/>
            <w:tcBorders>
              <w:top w:val="nil"/>
              <w:left w:val="nil"/>
              <w:bottom w:val="nil"/>
              <w:right w:val="nil"/>
            </w:tcBorders>
            <w:shd w:val="clear" w:color="auto" w:fill="auto"/>
            <w:vAlign w:val="bottom"/>
            <w:hideMark/>
          </w:tcPr>
          <w:p w:rsidR="007F3FE2" w:rsidRPr="007F3FE2" w:rsidRDefault="00CF0C98" w:rsidP="007F3FE2">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Приложение </w:t>
            </w:r>
            <w:r w:rsidR="007F3FE2" w:rsidRPr="007F3FE2">
              <w:rPr>
                <w:rFonts w:ascii="Times New Roman" w:eastAsia="Times New Roman" w:hAnsi="Times New Roman" w:cs="Times New Roman"/>
                <w:color w:val="000000"/>
                <w:sz w:val="16"/>
                <w:szCs w:val="16"/>
                <w:lang w:eastAsia="ru-RU"/>
              </w:rPr>
              <w:t xml:space="preserve"> 2</w:t>
            </w:r>
            <w:r w:rsidR="007F3FE2" w:rsidRPr="007F3FE2">
              <w:rPr>
                <w:rFonts w:ascii="Times New Roman" w:eastAsia="Times New Roman" w:hAnsi="Times New Roman" w:cs="Times New Roman"/>
                <w:color w:val="000000"/>
                <w:sz w:val="16"/>
                <w:szCs w:val="16"/>
                <w:lang w:eastAsia="ru-RU"/>
              </w:rPr>
              <w:br/>
              <w:t>к Положению</w:t>
            </w:r>
            <w:r w:rsidR="007F3FE2" w:rsidRPr="007F3FE2">
              <w:rPr>
                <w:rFonts w:ascii="Times New Roman" w:eastAsia="Times New Roman" w:hAnsi="Times New Roman" w:cs="Times New Roman"/>
                <w:color w:val="000000"/>
                <w:sz w:val="16"/>
                <w:szCs w:val="16"/>
                <w:lang w:eastAsia="ru-RU"/>
              </w:rPr>
              <w:br/>
              <w:t>о ежемесячной социальной выплате</w:t>
            </w:r>
            <w:r w:rsidR="007F3FE2" w:rsidRPr="007F3FE2">
              <w:rPr>
                <w:rFonts w:ascii="Times New Roman" w:eastAsia="Times New Roman" w:hAnsi="Times New Roman" w:cs="Times New Roman"/>
                <w:color w:val="000000"/>
                <w:sz w:val="16"/>
                <w:szCs w:val="16"/>
                <w:lang w:eastAsia="ru-RU"/>
              </w:rPr>
              <w:br/>
              <w:t>лицам, замещавшим муниципальные</w:t>
            </w:r>
            <w:r w:rsidR="007F3FE2" w:rsidRPr="007F3FE2">
              <w:rPr>
                <w:rFonts w:ascii="Times New Roman" w:eastAsia="Times New Roman" w:hAnsi="Times New Roman" w:cs="Times New Roman"/>
                <w:color w:val="000000"/>
                <w:sz w:val="16"/>
                <w:szCs w:val="16"/>
                <w:lang w:eastAsia="ru-RU"/>
              </w:rPr>
              <w:br/>
              <w:t>должности муниципальной службы</w:t>
            </w:r>
            <w:r w:rsidR="007F3FE2" w:rsidRPr="007F3FE2">
              <w:rPr>
                <w:rFonts w:ascii="Times New Roman" w:eastAsia="Times New Roman" w:hAnsi="Times New Roman" w:cs="Times New Roman"/>
                <w:color w:val="000000"/>
                <w:sz w:val="16"/>
                <w:szCs w:val="16"/>
                <w:lang w:eastAsia="ru-RU"/>
              </w:rPr>
              <w:br/>
              <w:t>МО МР «Козельский район»</w:t>
            </w:r>
          </w:p>
        </w:tc>
      </w:tr>
      <w:tr w:rsidR="007F3FE2" w:rsidRPr="00A26D75" w:rsidTr="00393B66">
        <w:trPr>
          <w:trHeight w:val="37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FF0000"/>
                <w:sz w:val="20"/>
                <w:szCs w:val="20"/>
                <w:lang w:eastAsia="ru-RU"/>
              </w:rPr>
            </w:pPr>
          </w:p>
        </w:tc>
        <w:tc>
          <w:tcPr>
            <w:tcW w:w="7978" w:type="dxa"/>
            <w:gridSpan w:val="4"/>
            <w:tcBorders>
              <w:top w:val="nil"/>
              <w:left w:val="nil"/>
              <w:bottom w:val="nil"/>
              <w:right w:val="nil"/>
            </w:tcBorders>
            <w:shd w:val="clear" w:color="auto" w:fill="auto"/>
            <w:noWrap/>
            <w:vAlign w:val="bottom"/>
            <w:hideMark/>
          </w:tcPr>
          <w:p w:rsidR="007F3FE2" w:rsidRPr="00A26D75" w:rsidRDefault="007F3FE2" w:rsidP="007F3FE2">
            <w:pPr>
              <w:spacing w:after="0" w:line="240" w:lineRule="auto"/>
              <w:jc w:val="center"/>
              <w:rPr>
                <w:rFonts w:ascii="Times New Roman" w:eastAsia="Times New Roman" w:hAnsi="Times New Roman" w:cs="Times New Roman"/>
                <w:b/>
                <w:bCs/>
                <w:sz w:val="20"/>
                <w:szCs w:val="20"/>
                <w:lang w:eastAsia="ru-RU"/>
              </w:rPr>
            </w:pPr>
            <w:r w:rsidRPr="00A26D75">
              <w:rPr>
                <w:rFonts w:ascii="Times New Roman" w:eastAsia="Times New Roman" w:hAnsi="Times New Roman" w:cs="Times New Roman"/>
                <w:b/>
                <w:bCs/>
                <w:sz w:val="20"/>
                <w:szCs w:val="20"/>
                <w:lang w:eastAsia="ru-RU"/>
              </w:rPr>
              <w:t>СПРАВКА</w:t>
            </w:r>
          </w:p>
        </w:tc>
        <w:tc>
          <w:tcPr>
            <w:tcW w:w="1252"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FF0000"/>
                <w:sz w:val="20"/>
                <w:szCs w:val="20"/>
                <w:lang w:eastAsia="ru-RU"/>
              </w:rPr>
            </w:pPr>
          </w:p>
        </w:tc>
        <w:tc>
          <w:tcPr>
            <w:tcW w:w="1469"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FF0000"/>
                <w:sz w:val="20"/>
                <w:szCs w:val="20"/>
                <w:lang w:eastAsia="ru-RU"/>
              </w:rPr>
            </w:pPr>
          </w:p>
        </w:tc>
      </w:tr>
      <w:tr w:rsidR="007F3FE2" w:rsidRPr="00A26D75" w:rsidTr="00393B66">
        <w:trPr>
          <w:trHeight w:val="75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356" w:type="dxa"/>
            <w:gridSpan w:val="7"/>
            <w:tcBorders>
              <w:top w:val="nil"/>
              <w:left w:val="nil"/>
              <w:bottom w:val="nil"/>
              <w:right w:val="nil"/>
            </w:tcBorders>
            <w:shd w:val="clear" w:color="auto" w:fill="auto"/>
            <w:vAlign w:val="bottom"/>
            <w:hideMark/>
          </w:tcPr>
          <w:p w:rsidR="007F3FE2" w:rsidRPr="00A26D75" w:rsidRDefault="007F3FE2" w:rsidP="007F3FE2">
            <w:pPr>
              <w:spacing w:after="0" w:line="240" w:lineRule="auto"/>
              <w:jc w:val="center"/>
              <w:rPr>
                <w:rFonts w:ascii="Times New Roman" w:eastAsia="Times New Roman" w:hAnsi="Times New Roman" w:cs="Times New Roman"/>
                <w:b/>
                <w:bCs/>
                <w:sz w:val="20"/>
                <w:szCs w:val="20"/>
                <w:lang w:eastAsia="ru-RU"/>
              </w:rPr>
            </w:pPr>
            <w:r w:rsidRPr="00A26D75">
              <w:rPr>
                <w:rFonts w:ascii="Times New Roman" w:eastAsia="Times New Roman" w:hAnsi="Times New Roman" w:cs="Times New Roman"/>
                <w:b/>
                <w:bCs/>
                <w:sz w:val="20"/>
                <w:szCs w:val="20"/>
                <w:lang w:eastAsia="ru-RU"/>
              </w:rPr>
              <w:t>о размере ежемесячногоденежного содержания лица, замещавшего муниципальную должность муниципальной службы</w:t>
            </w:r>
            <w:r w:rsidR="00A73866" w:rsidRPr="00A26D75">
              <w:rPr>
                <w:rFonts w:ascii="Times New Roman" w:eastAsia="Times New Roman" w:hAnsi="Times New Roman" w:cs="Times New Roman"/>
                <w:b/>
                <w:bCs/>
                <w:sz w:val="20"/>
                <w:szCs w:val="20"/>
                <w:lang w:eastAsia="ru-RU"/>
              </w:rPr>
              <w:t xml:space="preserve"> </w:t>
            </w:r>
            <w:r w:rsidRPr="00A26D75">
              <w:rPr>
                <w:rFonts w:ascii="Times New Roman" w:eastAsia="Times New Roman" w:hAnsi="Times New Roman" w:cs="Times New Roman"/>
                <w:b/>
                <w:bCs/>
                <w:sz w:val="20"/>
                <w:szCs w:val="20"/>
                <w:lang w:eastAsia="ru-RU"/>
              </w:rPr>
              <w:t>МО МР «Козельский район»</w:t>
            </w:r>
          </w:p>
        </w:tc>
      </w:tr>
      <w:tr w:rsidR="007F3FE2" w:rsidRPr="00A26D75" w:rsidTr="00393B66">
        <w:trPr>
          <w:trHeight w:val="37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356" w:type="dxa"/>
            <w:gridSpan w:val="7"/>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sz w:val="20"/>
                <w:szCs w:val="20"/>
                <w:lang w:eastAsia="ru-RU"/>
              </w:rPr>
            </w:pPr>
            <w:r w:rsidRPr="00A26D75">
              <w:rPr>
                <w:rFonts w:ascii="Times New Roman" w:eastAsia="Times New Roman" w:hAnsi="Times New Roman" w:cs="Times New Roman"/>
                <w:sz w:val="20"/>
                <w:szCs w:val="20"/>
                <w:lang w:eastAsia="ru-RU"/>
              </w:rPr>
              <w:t>Дана</w:t>
            </w:r>
            <w:r w:rsidRPr="00A26D75">
              <w:rPr>
                <w:rFonts w:ascii="Times New Roman" w:eastAsia="Times New Roman" w:hAnsi="Times New Roman" w:cs="Times New Roman"/>
                <w:b/>
                <w:bCs/>
                <w:sz w:val="20"/>
                <w:szCs w:val="20"/>
                <w:u w:val="single"/>
                <w:lang w:eastAsia="ru-RU"/>
              </w:rPr>
              <w:t>________________________________________________________________________________</w:t>
            </w:r>
            <w:r w:rsidR="001A3ABB" w:rsidRPr="00A26D75">
              <w:rPr>
                <w:rFonts w:ascii="Times New Roman" w:eastAsia="Times New Roman" w:hAnsi="Times New Roman" w:cs="Times New Roman"/>
                <w:b/>
                <w:bCs/>
                <w:sz w:val="20"/>
                <w:szCs w:val="20"/>
                <w:u w:val="single"/>
                <w:lang w:eastAsia="ru-RU"/>
              </w:rPr>
              <w:t>_________________________________</w:t>
            </w:r>
            <w:r w:rsidRPr="00A26D75">
              <w:rPr>
                <w:rFonts w:ascii="Times New Roman" w:eastAsia="Times New Roman" w:hAnsi="Times New Roman" w:cs="Times New Roman"/>
                <w:b/>
                <w:bCs/>
                <w:sz w:val="20"/>
                <w:szCs w:val="20"/>
                <w:u w:val="single"/>
                <w:lang w:eastAsia="ru-RU"/>
              </w:rPr>
              <w:t>___</w:t>
            </w:r>
          </w:p>
        </w:tc>
      </w:tr>
      <w:tr w:rsidR="007F3FE2" w:rsidRPr="00A26D75" w:rsidTr="00393B66">
        <w:trPr>
          <w:trHeight w:val="22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 xml:space="preserve"> (фамилия, имя, отчество)</w:t>
            </w:r>
          </w:p>
        </w:tc>
        <w:tc>
          <w:tcPr>
            <w:tcW w:w="1406"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sz w:val="20"/>
                <w:szCs w:val="20"/>
                <w:lang w:eastAsia="ru-RU"/>
              </w:rPr>
            </w:pPr>
          </w:p>
        </w:tc>
        <w:tc>
          <w:tcPr>
            <w:tcW w:w="132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sz w:val="20"/>
                <w:szCs w:val="20"/>
                <w:lang w:eastAsia="ru-RU"/>
              </w:rPr>
            </w:pPr>
          </w:p>
        </w:tc>
        <w:tc>
          <w:tcPr>
            <w:tcW w:w="4131"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sz w:val="20"/>
                <w:szCs w:val="20"/>
                <w:lang w:eastAsia="ru-RU"/>
              </w:rPr>
            </w:pPr>
          </w:p>
        </w:tc>
        <w:tc>
          <w:tcPr>
            <w:tcW w:w="1114"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252"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69"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r>
      <w:tr w:rsidR="007F3FE2" w:rsidRPr="00A26D75" w:rsidTr="00393B66">
        <w:trPr>
          <w:trHeight w:val="37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356" w:type="dxa"/>
            <w:gridSpan w:val="7"/>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 xml:space="preserve">замещавшеймуниципальную должность муниципальной службы </w:t>
            </w:r>
          </w:p>
        </w:tc>
      </w:tr>
      <w:tr w:rsidR="007F3FE2" w:rsidRPr="00A26D75" w:rsidTr="00393B66">
        <w:trPr>
          <w:trHeight w:val="390"/>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356" w:type="dxa"/>
            <w:gridSpan w:val="7"/>
            <w:tcBorders>
              <w:top w:val="nil"/>
              <w:left w:val="nil"/>
              <w:bottom w:val="nil"/>
              <w:right w:val="nil"/>
            </w:tcBorders>
            <w:shd w:val="clear" w:color="auto" w:fill="auto"/>
            <w:hideMark/>
          </w:tcPr>
          <w:p w:rsidR="007F3FE2" w:rsidRPr="00A26D75" w:rsidRDefault="001A3ABB" w:rsidP="001A3ABB">
            <w:pPr>
              <w:spacing w:after="0" w:line="240" w:lineRule="auto"/>
              <w:rPr>
                <w:rFonts w:ascii="Times New Roman" w:eastAsia="Times New Roman" w:hAnsi="Times New Roman" w:cs="Times New Roman"/>
                <w:bCs/>
                <w:color w:val="000000"/>
                <w:sz w:val="20"/>
                <w:szCs w:val="20"/>
                <w:lang w:eastAsia="ru-RU"/>
              </w:rPr>
            </w:pPr>
            <w:r w:rsidRPr="00A26D75">
              <w:rPr>
                <w:rFonts w:ascii="Times New Roman" w:eastAsia="Times New Roman" w:hAnsi="Times New Roman" w:cs="Times New Roman"/>
                <w:bCs/>
                <w:color w:val="000000"/>
                <w:sz w:val="20"/>
                <w:szCs w:val="20"/>
                <w:lang w:eastAsia="ru-RU"/>
              </w:rPr>
              <w:t>_______________________________________________________________________________________________________________</w:t>
            </w:r>
          </w:p>
        </w:tc>
      </w:tr>
      <w:tr w:rsidR="007F3FE2" w:rsidRPr="00A26D75" w:rsidTr="00393B66">
        <w:trPr>
          <w:trHeight w:val="270"/>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2887" w:type="dxa"/>
            <w:gridSpan w:val="6"/>
            <w:tcBorders>
              <w:top w:val="nil"/>
              <w:left w:val="nil"/>
              <w:bottom w:val="nil"/>
              <w:right w:val="nil"/>
            </w:tcBorders>
            <w:shd w:val="clear" w:color="auto" w:fill="auto"/>
            <w:vAlign w:val="bottom"/>
            <w:hideMark/>
          </w:tcPr>
          <w:p w:rsidR="007F3FE2" w:rsidRPr="00A26D75" w:rsidRDefault="00393B66" w:rsidP="007F3FE2">
            <w:pPr>
              <w:spacing w:after="0" w:line="240" w:lineRule="auto"/>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w:t>
            </w:r>
            <w:r w:rsidR="007F3FE2" w:rsidRPr="00A26D75">
              <w:rPr>
                <w:rFonts w:ascii="Times New Roman" w:eastAsia="Times New Roman" w:hAnsi="Times New Roman" w:cs="Times New Roman"/>
                <w:color w:val="000000"/>
                <w:sz w:val="20"/>
                <w:szCs w:val="20"/>
                <w:lang w:eastAsia="ru-RU"/>
              </w:rPr>
              <w:t>наименование должности) (наименование органа местного самоуправления)</w:t>
            </w:r>
          </w:p>
        </w:tc>
        <w:tc>
          <w:tcPr>
            <w:tcW w:w="1469" w:type="dxa"/>
            <w:tcBorders>
              <w:top w:val="nil"/>
              <w:left w:val="nil"/>
              <w:bottom w:val="nil"/>
              <w:right w:val="nil"/>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b/>
                <w:bCs/>
                <w:color w:val="000000"/>
                <w:sz w:val="20"/>
                <w:szCs w:val="20"/>
                <w:u w:val="single"/>
                <w:lang w:eastAsia="ru-RU"/>
              </w:rPr>
            </w:pPr>
          </w:p>
        </w:tc>
      </w:tr>
      <w:tr w:rsidR="007F3FE2" w:rsidRPr="00A26D75" w:rsidTr="00393B66">
        <w:trPr>
          <w:trHeight w:val="480"/>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356" w:type="dxa"/>
            <w:gridSpan w:val="7"/>
            <w:tcBorders>
              <w:top w:val="nil"/>
              <w:left w:val="nil"/>
              <w:bottom w:val="nil"/>
              <w:right w:val="nil"/>
            </w:tcBorders>
            <w:shd w:val="clear" w:color="auto" w:fill="auto"/>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втом, чторазмер её ежемесячногоденежного содержаниясоставлял:</w:t>
            </w:r>
          </w:p>
        </w:tc>
      </w:tr>
      <w:tr w:rsidR="007F3FE2" w:rsidRPr="00A26D75" w:rsidTr="00393B66">
        <w:trPr>
          <w:trHeight w:val="1140"/>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single" w:sz="4" w:space="0" w:color="auto"/>
              <w:left w:val="single" w:sz="4" w:space="0" w:color="auto"/>
              <w:bottom w:val="single" w:sz="4" w:space="0" w:color="auto"/>
              <w:right w:val="single" w:sz="4" w:space="0" w:color="auto"/>
            </w:tcBorders>
            <w:shd w:val="clear" w:color="auto" w:fill="auto"/>
            <w:hideMark/>
          </w:tcPr>
          <w:p w:rsidR="00A73866" w:rsidRPr="00A26D75" w:rsidRDefault="007F3FE2" w:rsidP="0084131D">
            <w:pPr>
              <w:pStyle w:val="a5"/>
              <w:rPr>
                <w:sz w:val="20"/>
                <w:szCs w:val="20"/>
                <w:lang w:eastAsia="ru-RU"/>
              </w:rPr>
            </w:pPr>
            <w:r w:rsidRPr="00A26D75">
              <w:rPr>
                <w:sz w:val="20"/>
                <w:szCs w:val="20"/>
                <w:lang w:eastAsia="ru-RU"/>
              </w:rPr>
              <w:t>Состав</w:t>
            </w:r>
            <w:r w:rsidR="00A73866" w:rsidRPr="00A26D75">
              <w:rPr>
                <w:sz w:val="20"/>
                <w:szCs w:val="20"/>
                <w:lang w:eastAsia="ru-RU"/>
              </w:rPr>
              <w:t xml:space="preserve"> </w:t>
            </w:r>
            <w:r w:rsidRPr="00A26D75">
              <w:rPr>
                <w:sz w:val="20"/>
                <w:szCs w:val="20"/>
                <w:lang w:eastAsia="ru-RU"/>
              </w:rPr>
              <w:t>ежемесячного денежного</w:t>
            </w:r>
            <w:r w:rsidR="00A73866" w:rsidRPr="00A26D75">
              <w:rPr>
                <w:sz w:val="20"/>
                <w:szCs w:val="20"/>
                <w:lang w:eastAsia="ru-RU"/>
              </w:rPr>
              <w:t xml:space="preserve"> </w:t>
            </w:r>
            <w:r w:rsidRPr="00A26D75">
              <w:rPr>
                <w:sz w:val="20"/>
                <w:szCs w:val="20"/>
                <w:lang w:eastAsia="ru-RU"/>
              </w:rPr>
              <w:t xml:space="preserve">содержания по состоянию </w:t>
            </w:r>
          </w:p>
          <w:p w:rsidR="007F3FE2" w:rsidRPr="00A26D75" w:rsidRDefault="007F3FE2" w:rsidP="0084131D">
            <w:pPr>
              <w:pStyle w:val="a5"/>
              <w:rPr>
                <w:sz w:val="20"/>
                <w:szCs w:val="20"/>
                <w:lang w:eastAsia="ru-RU"/>
              </w:rPr>
            </w:pPr>
            <w:r w:rsidRPr="00A26D75">
              <w:rPr>
                <w:sz w:val="20"/>
                <w:szCs w:val="20"/>
                <w:lang w:eastAsia="ru-RU"/>
              </w:rPr>
              <w:t>на _____________________________</w:t>
            </w:r>
          </w:p>
        </w:tc>
        <w:tc>
          <w:tcPr>
            <w:tcW w:w="1406" w:type="dxa"/>
            <w:tcBorders>
              <w:top w:val="single" w:sz="4" w:space="0" w:color="auto"/>
              <w:left w:val="nil"/>
              <w:bottom w:val="single" w:sz="4" w:space="0" w:color="auto"/>
              <w:right w:val="single" w:sz="4" w:space="0" w:color="auto"/>
            </w:tcBorders>
            <w:shd w:val="clear" w:color="auto" w:fill="auto"/>
            <w:hideMark/>
          </w:tcPr>
          <w:p w:rsidR="007F3FE2" w:rsidRPr="00A26D75" w:rsidRDefault="007F3FE2" w:rsidP="0084131D">
            <w:pPr>
              <w:pStyle w:val="a5"/>
              <w:rPr>
                <w:sz w:val="20"/>
                <w:szCs w:val="20"/>
                <w:lang w:eastAsia="ru-RU"/>
              </w:rPr>
            </w:pPr>
            <w:r w:rsidRPr="00A26D75">
              <w:rPr>
                <w:sz w:val="20"/>
                <w:szCs w:val="20"/>
                <w:lang w:eastAsia="ru-RU"/>
              </w:rPr>
              <w:t xml:space="preserve">% </w:t>
            </w:r>
          </w:p>
        </w:tc>
        <w:tc>
          <w:tcPr>
            <w:tcW w:w="1327" w:type="dxa"/>
            <w:tcBorders>
              <w:top w:val="single" w:sz="4" w:space="0" w:color="auto"/>
              <w:left w:val="nil"/>
              <w:bottom w:val="single" w:sz="4" w:space="0" w:color="auto"/>
              <w:right w:val="single" w:sz="4" w:space="0" w:color="auto"/>
            </w:tcBorders>
            <w:shd w:val="clear" w:color="auto" w:fill="auto"/>
            <w:hideMark/>
          </w:tcPr>
          <w:p w:rsidR="007F3FE2" w:rsidRPr="00A26D75" w:rsidRDefault="007F3FE2" w:rsidP="0084131D">
            <w:pPr>
              <w:pStyle w:val="a5"/>
              <w:rPr>
                <w:sz w:val="20"/>
                <w:szCs w:val="20"/>
                <w:lang w:eastAsia="ru-RU"/>
              </w:rPr>
            </w:pPr>
            <w:r w:rsidRPr="00A26D75">
              <w:rPr>
                <w:sz w:val="20"/>
                <w:szCs w:val="20"/>
                <w:lang w:eastAsia="ru-RU"/>
              </w:rPr>
              <w:t>руб.</w:t>
            </w:r>
          </w:p>
        </w:tc>
        <w:tc>
          <w:tcPr>
            <w:tcW w:w="4131" w:type="dxa"/>
            <w:tcBorders>
              <w:top w:val="single" w:sz="4" w:space="0" w:color="auto"/>
              <w:left w:val="nil"/>
              <w:bottom w:val="single" w:sz="4" w:space="0" w:color="auto"/>
              <w:right w:val="single" w:sz="4" w:space="0" w:color="auto"/>
            </w:tcBorders>
            <w:shd w:val="clear" w:color="auto" w:fill="auto"/>
            <w:hideMark/>
          </w:tcPr>
          <w:p w:rsidR="00A73866" w:rsidRPr="00A26D75" w:rsidRDefault="007F3FE2" w:rsidP="0084131D">
            <w:pPr>
              <w:pStyle w:val="a5"/>
              <w:rPr>
                <w:sz w:val="20"/>
                <w:szCs w:val="20"/>
                <w:lang w:eastAsia="ru-RU"/>
              </w:rPr>
            </w:pPr>
            <w:r w:rsidRPr="00A26D75">
              <w:rPr>
                <w:sz w:val="20"/>
                <w:szCs w:val="20"/>
                <w:lang w:eastAsia="ru-RU"/>
              </w:rPr>
              <w:t>Состав</w:t>
            </w:r>
            <w:r w:rsidR="00A73866" w:rsidRPr="00A26D75">
              <w:rPr>
                <w:sz w:val="20"/>
                <w:szCs w:val="20"/>
                <w:lang w:eastAsia="ru-RU"/>
              </w:rPr>
              <w:t xml:space="preserve"> ежемесячного денежного </w:t>
            </w:r>
            <w:r w:rsidRPr="00A26D75">
              <w:rPr>
                <w:sz w:val="20"/>
                <w:szCs w:val="20"/>
                <w:lang w:eastAsia="ru-RU"/>
              </w:rPr>
              <w:t xml:space="preserve">содержания по состоянию </w:t>
            </w:r>
          </w:p>
          <w:p w:rsidR="007F3FE2" w:rsidRPr="00A26D75" w:rsidRDefault="007F3FE2" w:rsidP="0084131D">
            <w:pPr>
              <w:pStyle w:val="a5"/>
              <w:rPr>
                <w:sz w:val="20"/>
                <w:szCs w:val="20"/>
                <w:lang w:eastAsia="ru-RU"/>
              </w:rPr>
            </w:pPr>
            <w:r w:rsidRPr="00A26D75">
              <w:rPr>
                <w:sz w:val="20"/>
                <w:szCs w:val="20"/>
                <w:lang w:eastAsia="ru-RU"/>
              </w:rPr>
              <w:t>на _________________________________</w:t>
            </w:r>
          </w:p>
        </w:tc>
        <w:tc>
          <w:tcPr>
            <w:tcW w:w="1114" w:type="dxa"/>
            <w:tcBorders>
              <w:top w:val="single" w:sz="4" w:space="0" w:color="auto"/>
              <w:left w:val="nil"/>
              <w:bottom w:val="single" w:sz="4" w:space="0" w:color="auto"/>
              <w:right w:val="single" w:sz="4" w:space="0" w:color="auto"/>
            </w:tcBorders>
            <w:shd w:val="clear" w:color="auto" w:fill="auto"/>
            <w:hideMark/>
          </w:tcPr>
          <w:p w:rsidR="007F3FE2" w:rsidRPr="00A26D75" w:rsidRDefault="007F3FE2" w:rsidP="0084131D">
            <w:pPr>
              <w:pStyle w:val="a5"/>
              <w:rPr>
                <w:sz w:val="20"/>
                <w:szCs w:val="20"/>
                <w:lang w:eastAsia="ru-RU"/>
              </w:rPr>
            </w:pPr>
            <w:r w:rsidRPr="00A26D75">
              <w:rPr>
                <w:sz w:val="20"/>
                <w:szCs w:val="20"/>
                <w:lang w:eastAsia="ru-RU"/>
              </w:rPr>
              <w:t xml:space="preserve">% </w:t>
            </w:r>
          </w:p>
        </w:tc>
        <w:tc>
          <w:tcPr>
            <w:tcW w:w="1252" w:type="dxa"/>
            <w:tcBorders>
              <w:top w:val="single" w:sz="4" w:space="0" w:color="auto"/>
              <w:left w:val="nil"/>
              <w:bottom w:val="single" w:sz="4" w:space="0" w:color="auto"/>
              <w:right w:val="single" w:sz="4" w:space="0" w:color="auto"/>
            </w:tcBorders>
            <w:shd w:val="clear" w:color="auto" w:fill="auto"/>
            <w:hideMark/>
          </w:tcPr>
          <w:p w:rsidR="007F3FE2" w:rsidRPr="00A26D75" w:rsidRDefault="007F3FE2" w:rsidP="001A3ABB">
            <w:pPr>
              <w:spacing w:after="0" w:line="240" w:lineRule="auto"/>
              <w:jc w:val="center"/>
              <w:rPr>
                <w:rFonts w:ascii="Times New Roman" w:eastAsia="Times New Roman" w:hAnsi="Times New Roman" w:cs="Times New Roman"/>
                <w:b/>
                <w:bCs/>
                <w:color w:val="000000"/>
                <w:sz w:val="20"/>
                <w:szCs w:val="20"/>
                <w:lang w:eastAsia="ru-RU"/>
              </w:rPr>
            </w:pPr>
            <w:r w:rsidRPr="00A26D75">
              <w:rPr>
                <w:rFonts w:ascii="Times New Roman" w:eastAsia="Times New Roman" w:hAnsi="Times New Roman" w:cs="Times New Roman"/>
                <w:b/>
                <w:bCs/>
                <w:color w:val="000000"/>
                <w:sz w:val="20"/>
                <w:szCs w:val="20"/>
                <w:lang w:eastAsia="ru-RU"/>
              </w:rPr>
              <w:t>руб.</w:t>
            </w:r>
          </w:p>
        </w:tc>
        <w:tc>
          <w:tcPr>
            <w:tcW w:w="1469" w:type="dxa"/>
            <w:tcBorders>
              <w:top w:val="single" w:sz="4" w:space="0" w:color="auto"/>
              <w:left w:val="nil"/>
              <w:bottom w:val="single" w:sz="4" w:space="0" w:color="auto"/>
              <w:right w:val="single" w:sz="4" w:space="0" w:color="auto"/>
            </w:tcBorders>
            <w:shd w:val="clear" w:color="auto" w:fill="auto"/>
            <w:hideMark/>
          </w:tcPr>
          <w:p w:rsidR="007F3FE2" w:rsidRPr="00A26D75" w:rsidRDefault="007F3FE2" w:rsidP="001A3ABB">
            <w:pPr>
              <w:spacing w:after="0" w:line="240" w:lineRule="auto"/>
              <w:jc w:val="center"/>
              <w:rPr>
                <w:rFonts w:ascii="Times New Roman" w:eastAsia="Times New Roman" w:hAnsi="Times New Roman" w:cs="Times New Roman"/>
                <w:b/>
                <w:bCs/>
                <w:color w:val="000000"/>
                <w:sz w:val="20"/>
                <w:szCs w:val="20"/>
                <w:lang w:eastAsia="ru-RU"/>
              </w:rPr>
            </w:pPr>
            <w:r w:rsidRPr="00A26D75">
              <w:rPr>
                <w:rFonts w:ascii="Times New Roman" w:eastAsia="Times New Roman" w:hAnsi="Times New Roman" w:cs="Times New Roman"/>
                <w:b/>
                <w:bCs/>
                <w:color w:val="000000"/>
                <w:sz w:val="20"/>
                <w:szCs w:val="20"/>
                <w:lang w:eastAsia="ru-RU"/>
              </w:rPr>
              <w:t>Примечание</w:t>
            </w:r>
          </w:p>
        </w:tc>
      </w:tr>
      <w:tr w:rsidR="007F3FE2" w:rsidRPr="00A26D75" w:rsidTr="00393B66">
        <w:trPr>
          <w:trHeight w:val="553"/>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nil"/>
              <w:left w:val="single" w:sz="4" w:space="0" w:color="auto"/>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proofErr w:type="gramStart"/>
            <w:r w:rsidRPr="00A26D75">
              <w:rPr>
                <w:sz w:val="20"/>
                <w:szCs w:val="20"/>
                <w:lang w:eastAsia="ru-RU"/>
              </w:rPr>
              <w:t>должностной</w:t>
            </w:r>
            <w:proofErr w:type="gramEnd"/>
            <w:r w:rsidRPr="00A26D75">
              <w:rPr>
                <w:sz w:val="20"/>
                <w:szCs w:val="20"/>
                <w:lang w:eastAsia="ru-RU"/>
              </w:rPr>
              <w:t xml:space="preserve"> окладсогласно штатному расписанию </w:t>
            </w:r>
          </w:p>
        </w:tc>
        <w:tc>
          <w:tcPr>
            <w:tcW w:w="1406"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r w:rsidRPr="00A26D75">
              <w:rPr>
                <w:sz w:val="20"/>
                <w:szCs w:val="20"/>
                <w:lang w:eastAsia="ru-RU"/>
              </w:rPr>
              <w:t>х</w:t>
            </w:r>
          </w:p>
        </w:tc>
        <w:tc>
          <w:tcPr>
            <w:tcW w:w="1327"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9 208,15</w:t>
            </w:r>
          </w:p>
        </w:tc>
        <w:tc>
          <w:tcPr>
            <w:tcW w:w="4131"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proofErr w:type="gramStart"/>
            <w:r w:rsidRPr="00A26D75">
              <w:rPr>
                <w:sz w:val="20"/>
                <w:szCs w:val="20"/>
                <w:lang w:eastAsia="ru-RU"/>
              </w:rPr>
              <w:t>должностной</w:t>
            </w:r>
            <w:proofErr w:type="gramEnd"/>
            <w:r w:rsidRPr="00A26D75">
              <w:rPr>
                <w:sz w:val="20"/>
                <w:szCs w:val="20"/>
                <w:lang w:eastAsia="ru-RU"/>
              </w:rPr>
              <w:t xml:space="preserve"> окладсогласно штатному расписанию </w:t>
            </w:r>
          </w:p>
        </w:tc>
        <w:tc>
          <w:tcPr>
            <w:tcW w:w="1114"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r w:rsidRPr="00A26D75">
              <w:rPr>
                <w:sz w:val="20"/>
                <w:szCs w:val="20"/>
                <w:lang w:eastAsia="ru-RU"/>
              </w:rPr>
              <w:t>х</w:t>
            </w:r>
          </w:p>
        </w:tc>
        <w:tc>
          <w:tcPr>
            <w:tcW w:w="1252"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FFFFFF"/>
                <w:sz w:val="20"/>
                <w:szCs w:val="20"/>
                <w:lang w:eastAsia="ru-RU"/>
              </w:rPr>
            </w:pPr>
            <w:r w:rsidRPr="00A26D75">
              <w:rPr>
                <w:rFonts w:ascii="Times New Roman" w:eastAsia="Times New Roman" w:hAnsi="Times New Roman" w:cs="Times New Roman"/>
                <w:color w:val="FFFFFF"/>
                <w:sz w:val="20"/>
                <w:szCs w:val="20"/>
                <w:lang w:eastAsia="ru-RU"/>
              </w:rPr>
              <w:t>12 256,13</w:t>
            </w:r>
          </w:p>
        </w:tc>
        <w:tc>
          <w:tcPr>
            <w:tcW w:w="1469"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 </w:t>
            </w:r>
          </w:p>
        </w:tc>
      </w:tr>
      <w:tr w:rsidR="007F3FE2" w:rsidRPr="00A26D75" w:rsidTr="00393B66">
        <w:trPr>
          <w:trHeight w:val="62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nil"/>
              <w:left w:val="single" w:sz="4" w:space="0" w:color="auto"/>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r w:rsidRPr="00A26D75">
              <w:rPr>
                <w:sz w:val="20"/>
                <w:szCs w:val="20"/>
                <w:lang w:eastAsia="ru-RU"/>
              </w:rPr>
              <w:t>ежемесячная надбавка к должностному окладу за выслугу лет на муниципальной службе</w:t>
            </w:r>
          </w:p>
        </w:tc>
        <w:tc>
          <w:tcPr>
            <w:tcW w:w="1406"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20%</w:t>
            </w:r>
          </w:p>
        </w:tc>
        <w:tc>
          <w:tcPr>
            <w:tcW w:w="1327"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1 841,63</w:t>
            </w:r>
          </w:p>
        </w:tc>
        <w:tc>
          <w:tcPr>
            <w:tcW w:w="4131"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r w:rsidRPr="00A26D75">
              <w:rPr>
                <w:sz w:val="20"/>
                <w:szCs w:val="20"/>
                <w:lang w:eastAsia="ru-RU"/>
              </w:rPr>
              <w:t>ежемесячная надбавка к должностному окладу за выслугу лет на муниципальной службе</w:t>
            </w:r>
          </w:p>
        </w:tc>
        <w:tc>
          <w:tcPr>
            <w:tcW w:w="1114"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20%</w:t>
            </w:r>
          </w:p>
        </w:tc>
        <w:tc>
          <w:tcPr>
            <w:tcW w:w="1252"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FFFFFF"/>
                <w:sz w:val="20"/>
                <w:szCs w:val="20"/>
                <w:lang w:eastAsia="ru-RU"/>
              </w:rPr>
            </w:pPr>
            <w:r w:rsidRPr="00A26D75">
              <w:rPr>
                <w:rFonts w:ascii="Times New Roman" w:eastAsia="Times New Roman" w:hAnsi="Times New Roman" w:cs="Times New Roman"/>
                <w:color w:val="FFFFFF"/>
                <w:sz w:val="20"/>
                <w:szCs w:val="20"/>
                <w:lang w:eastAsia="ru-RU"/>
              </w:rPr>
              <w:t>2 451,23</w:t>
            </w:r>
          </w:p>
        </w:tc>
        <w:tc>
          <w:tcPr>
            <w:tcW w:w="1469"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 </w:t>
            </w:r>
          </w:p>
        </w:tc>
      </w:tr>
      <w:tr w:rsidR="007F3FE2" w:rsidRPr="00A26D75" w:rsidTr="00393B66">
        <w:trPr>
          <w:trHeight w:val="733"/>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nil"/>
              <w:left w:val="single" w:sz="4" w:space="0" w:color="auto"/>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r w:rsidRPr="00A26D75">
              <w:rPr>
                <w:sz w:val="20"/>
                <w:szCs w:val="20"/>
                <w:lang w:eastAsia="ru-RU"/>
              </w:rPr>
              <w:t>ежемесячная надбавка к должностному окладу за особые условия муниципальной службы</w:t>
            </w:r>
          </w:p>
        </w:tc>
        <w:tc>
          <w:tcPr>
            <w:tcW w:w="1406"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102%</w:t>
            </w:r>
          </w:p>
        </w:tc>
        <w:tc>
          <w:tcPr>
            <w:tcW w:w="1327"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9 392,31</w:t>
            </w:r>
          </w:p>
        </w:tc>
        <w:tc>
          <w:tcPr>
            <w:tcW w:w="4131"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sz w:val="20"/>
                <w:szCs w:val="20"/>
                <w:lang w:eastAsia="ru-RU"/>
              </w:rPr>
            </w:pPr>
            <w:r w:rsidRPr="00A26D75">
              <w:rPr>
                <w:sz w:val="20"/>
                <w:szCs w:val="20"/>
                <w:lang w:eastAsia="ru-RU"/>
              </w:rPr>
              <w:t>ежемесячная надбавка к должностному окладу за особые условия муниципальной службы</w:t>
            </w:r>
          </w:p>
        </w:tc>
        <w:tc>
          <w:tcPr>
            <w:tcW w:w="1114"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102%</w:t>
            </w:r>
          </w:p>
        </w:tc>
        <w:tc>
          <w:tcPr>
            <w:tcW w:w="1252"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FFFFFF"/>
                <w:sz w:val="20"/>
                <w:szCs w:val="20"/>
                <w:lang w:eastAsia="ru-RU"/>
              </w:rPr>
            </w:pPr>
            <w:r w:rsidRPr="00A26D75">
              <w:rPr>
                <w:rFonts w:ascii="Times New Roman" w:eastAsia="Times New Roman" w:hAnsi="Times New Roman" w:cs="Times New Roman"/>
                <w:color w:val="FFFFFF"/>
                <w:sz w:val="20"/>
                <w:szCs w:val="20"/>
                <w:lang w:eastAsia="ru-RU"/>
              </w:rPr>
              <w:t>12 501,25</w:t>
            </w:r>
          </w:p>
        </w:tc>
        <w:tc>
          <w:tcPr>
            <w:tcW w:w="1469"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 </w:t>
            </w:r>
          </w:p>
        </w:tc>
      </w:tr>
      <w:tr w:rsidR="007F3FE2" w:rsidRPr="00A26D75" w:rsidTr="00393B66">
        <w:trPr>
          <w:trHeight w:val="66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506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F3FE2" w:rsidRPr="00A26D75" w:rsidRDefault="007F3FE2" w:rsidP="0084131D">
            <w:pPr>
              <w:pStyle w:val="a5"/>
              <w:rPr>
                <w:sz w:val="20"/>
                <w:szCs w:val="20"/>
                <w:lang w:eastAsia="ru-RU"/>
              </w:rPr>
            </w:pPr>
            <w:r w:rsidRPr="00A26D75">
              <w:rPr>
                <w:sz w:val="20"/>
                <w:szCs w:val="20"/>
                <w:lang w:eastAsia="ru-RU"/>
              </w:rPr>
              <w:t xml:space="preserve">Итого ежемесячное денежное содержание по состоянию </w:t>
            </w:r>
            <w:proofErr w:type="gramStart"/>
            <w:r w:rsidRPr="00A26D75">
              <w:rPr>
                <w:sz w:val="20"/>
                <w:szCs w:val="20"/>
                <w:lang w:eastAsia="ru-RU"/>
              </w:rPr>
              <w:t>на</w:t>
            </w:r>
            <w:proofErr w:type="gramEnd"/>
            <w:r w:rsidRPr="00A26D75">
              <w:rPr>
                <w:sz w:val="20"/>
                <w:szCs w:val="20"/>
                <w:lang w:eastAsia="ru-RU"/>
              </w:rPr>
              <w:t>_____________________</w:t>
            </w:r>
          </w:p>
        </w:tc>
        <w:tc>
          <w:tcPr>
            <w:tcW w:w="1327" w:type="dxa"/>
            <w:tcBorders>
              <w:top w:val="nil"/>
              <w:left w:val="nil"/>
              <w:bottom w:val="single" w:sz="4" w:space="0" w:color="auto"/>
              <w:right w:val="single" w:sz="4" w:space="0" w:color="auto"/>
            </w:tcBorders>
            <w:shd w:val="clear" w:color="auto" w:fill="auto"/>
            <w:hideMark/>
          </w:tcPr>
          <w:p w:rsidR="007F3FE2" w:rsidRPr="00A26D75" w:rsidRDefault="007F3FE2" w:rsidP="0084131D">
            <w:pPr>
              <w:pStyle w:val="a5"/>
              <w:rPr>
                <w:color w:val="FFFFFF"/>
                <w:sz w:val="20"/>
                <w:szCs w:val="20"/>
                <w:lang w:eastAsia="ru-RU"/>
              </w:rPr>
            </w:pPr>
            <w:r w:rsidRPr="00A26D75">
              <w:rPr>
                <w:color w:val="FFFFFF"/>
                <w:sz w:val="20"/>
                <w:szCs w:val="20"/>
                <w:lang w:eastAsia="ru-RU"/>
              </w:rPr>
              <w:t>40 529,80</w:t>
            </w:r>
          </w:p>
        </w:tc>
        <w:tc>
          <w:tcPr>
            <w:tcW w:w="5245" w:type="dxa"/>
            <w:gridSpan w:val="2"/>
            <w:tcBorders>
              <w:top w:val="single" w:sz="4" w:space="0" w:color="auto"/>
              <w:left w:val="nil"/>
              <w:bottom w:val="single" w:sz="4" w:space="0" w:color="auto"/>
              <w:right w:val="single" w:sz="4" w:space="0" w:color="000000"/>
            </w:tcBorders>
            <w:shd w:val="clear" w:color="auto" w:fill="auto"/>
            <w:hideMark/>
          </w:tcPr>
          <w:p w:rsidR="007F3FE2" w:rsidRPr="00A26D75" w:rsidRDefault="007F3FE2" w:rsidP="0084131D">
            <w:pPr>
              <w:pStyle w:val="a5"/>
              <w:rPr>
                <w:sz w:val="20"/>
                <w:szCs w:val="20"/>
                <w:lang w:eastAsia="ru-RU"/>
              </w:rPr>
            </w:pPr>
            <w:r w:rsidRPr="00A26D75">
              <w:rPr>
                <w:sz w:val="20"/>
                <w:szCs w:val="20"/>
                <w:lang w:eastAsia="ru-RU"/>
              </w:rPr>
              <w:t xml:space="preserve">Итого ежемесячное денежное содержание по состоянию </w:t>
            </w:r>
            <w:proofErr w:type="gramStart"/>
            <w:r w:rsidRPr="00A26D75">
              <w:rPr>
                <w:sz w:val="20"/>
                <w:szCs w:val="20"/>
                <w:lang w:eastAsia="ru-RU"/>
              </w:rPr>
              <w:t>на</w:t>
            </w:r>
            <w:proofErr w:type="gramEnd"/>
            <w:r w:rsidRPr="00A26D75">
              <w:rPr>
                <w:sz w:val="20"/>
                <w:szCs w:val="20"/>
                <w:lang w:eastAsia="ru-RU"/>
              </w:rPr>
              <w:t xml:space="preserve"> ________________________</w:t>
            </w:r>
          </w:p>
        </w:tc>
        <w:tc>
          <w:tcPr>
            <w:tcW w:w="1252"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b/>
                <w:bCs/>
                <w:color w:val="FFFFFF"/>
                <w:sz w:val="20"/>
                <w:szCs w:val="20"/>
                <w:lang w:eastAsia="ru-RU"/>
              </w:rPr>
            </w:pPr>
            <w:r w:rsidRPr="00A26D75">
              <w:rPr>
                <w:rFonts w:ascii="Times New Roman" w:eastAsia="Times New Roman" w:hAnsi="Times New Roman" w:cs="Times New Roman"/>
                <w:b/>
                <w:bCs/>
                <w:color w:val="FFFFFF"/>
                <w:sz w:val="20"/>
                <w:szCs w:val="20"/>
                <w:lang w:eastAsia="ru-RU"/>
              </w:rPr>
              <w:t>53 718,68</w:t>
            </w:r>
          </w:p>
        </w:tc>
        <w:tc>
          <w:tcPr>
            <w:tcW w:w="1469" w:type="dxa"/>
            <w:tcBorders>
              <w:top w:val="nil"/>
              <w:left w:val="nil"/>
              <w:bottom w:val="single" w:sz="4" w:space="0" w:color="auto"/>
              <w:right w:val="single" w:sz="4" w:space="0" w:color="auto"/>
            </w:tcBorders>
            <w:shd w:val="clear" w:color="auto" w:fill="auto"/>
            <w:vAlign w:val="bottom"/>
            <w:hideMark/>
          </w:tcPr>
          <w:p w:rsidR="007F3FE2" w:rsidRPr="00A26D75" w:rsidRDefault="007F3FE2" w:rsidP="007F3FE2">
            <w:pPr>
              <w:spacing w:after="0" w:line="240" w:lineRule="auto"/>
              <w:jc w:val="both"/>
              <w:rPr>
                <w:rFonts w:ascii="Times New Roman" w:eastAsia="Times New Roman" w:hAnsi="Times New Roman" w:cs="Times New Roman"/>
                <w:color w:val="000000"/>
                <w:sz w:val="20"/>
                <w:szCs w:val="20"/>
                <w:lang w:eastAsia="ru-RU"/>
              </w:rPr>
            </w:pPr>
            <w:r w:rsidRPr="00A26D75">
              <w:rPr>
                <w:rFonts w:ascii="Times New Roman" w:eastAsia="Times New Roman" w:hAnsi="Times New Roman" w:cs="Times New Roman"/>
                <w:color w:val="000000"/>
                <w:sz w:val="20"/>
                <w:szCs w:val="20"/>
                <w:lang w:eastAsia="ru-RU"/>
              </w:rPr>
              <w:t> </w:t>
            </w:r>
          </w:p>
        </w:tc>
      </w:tr>
      <w:tr w:rsidR="007F3FE2" w:rsidRPr="00A26D75" w:rsidTr="00393B66">
        <w:trPr>
          <w:trHeight w:val="375"/>
        </w:trPr>
        <w:tc>
          <w:tcPr>
            <w:tcW w:w="33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365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06"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327"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4131"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114"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252"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c>
          <w:tcPr>
            <w:tcW w:w="1469" w:type="dxa"/>
            <w:tcBorders>
              <w:top w:val="nil"/>
              <w:left w:val="nil"/>
              <w:bottom w:val="nil"/>
              <w:right w:val="nil"/>
            </w:tcBorders>
            <w:shd w:val="clear" w:color="auto" w:fill="auto"/>
            <w:noWrap/>
            <w:vAlign w:val="bottom"/>
            <w:hideMark/>
          </w:tcPr>
          <w:p w:rsidR="007F3FE2" w:rsidRPr="00A26D75" w:rsidRDefault="007F3FE2" w:rsidP="007F3FE2">
            <w:pPr>
              <w:spacing w:after="0" w:line="240" w:lineRule="auto"/>
              <w:rPr>
                <w:rFonts w:ascii="Times New Roman" w:eastAsia="Times New Roman" w:hAnsi="Times New Roman" w:cs="Times New Roman"/>
                <w:color w:val="000000"/>
                <w:sz w:val="20"/>
                <w:szCs w:val="20"/>
                <w:lang w:eastAsia="ru-RU"/>
              </w:rPr>
            </w:pPr>
          </w:p>
        </w:tc>
      </w:tr>
    </w:tbl>
    <w:p w:rsidR="00F83F1E" w:rsidRPr="00A26D75" w:rsidRDefault="00393B66">
      <w:pPr>
        <w:rPr>
          <w:sz w:val="20"/>
          <w:szCs w:val="20"/>
        </w:rPr>
      </w:pPr>
      <w:r w:rsidRPr="00A26D75">
        <w:rPr>
          <w:rFonts w:ascii="Times New Roman" w:hAnsi="Times New Roman" w:cs="Times New Roman"/>
          <w:b/>
          <w:sz w:val="20"/>
          <w:szCs w:val="20"/>
        </w:rPr>
        <w:t xml:space="preserve">Руководитель </w:t>
      </w:r>
      <w:r w:rsidRPr="00A26D75">
        <w:rPr>
          <w:sz w:val="20"/>
          <w:szCs w:val="20"/>
        </w:rPr>
        <w:t xml:space="preserve">           _______________________                                                 _____________________________________ </w:t>
      </w:r>
    </w:p>
    <w:p w:rsidR="00393B66" w:rsidRPr="00A26D75" w:rsidRDefault="00393B66">
      <w:pPr>
        <w:rPr>
          <w:sz w:val="20"/>
          <w:szCs w:val="20"/>
        </w:rPr>
      </w:pPr>
      <w:r w:rsidRPr="00A26D75">
        <w:rPr>
          <w:rFonts w:ascii="Times New Roman" w:hAnsi="Times New Roman" w:cs="Times New Roman"/>
          <w:b/>
          <w:sz w:val="20"/>
          <w:szCs w:val="20"/>
        </w:rPr>
        <w:lastRenderedPageBreak/>
        <w:t xml:space="preserve">Главный бухгалтер </w:t>
      </w:r>
      <w:r w:rsidRPr="00A26D75">
        <w:rPr>
          <w:sz w:val="20"/>
          <w:szCs w:val="20"/>
        </w:rPr>
        <w:t xml:space="preserve">    ______________________                                                   ____________________________________ </w:t>
      </w:r>
    </w:p>
    <w:p w:rsidR="00393B66" w:rsidRPr="00A26D75" w:rsidRDefault="00393B66">
      <w:pPr>
        <w:rPr>
          <w:rFonts w:ascii="Times New Roman" w:hAnsi="Times New Roman" w:cs="Times New Roman"/>
          <w:sz w:val="20"/>
          <w:szCs w:val="20"/>
        </w:rPr>
      </w:pPr>
      <w:r w:rsidRPr="00A26D75">
        <w:rPr>
          <w:rFonts w:ascii="Times New Roman" w:hAnsi="Times New Roman" w:cs="Times New Roman"/>
          <w:sz w:val="20"/>
          <w:szCs w:val="20"/>
        </w:rPr>
        <w:t>М.П.</w:t>
      </w:r>
    </w:p>
    <w:p w:rsidR="00393B66" w:rsidRPr="00A26D75" w:rsidRDefault="00393B66">
      <w:pPr>
        <w:rPr>
          <w:rFonts w:ascii="Times New Roman" w:hAnsi="Times New Roman" w:cs="Times New Roman"/>
          <w:sz w:val="20"/>
          <w:szCs w:val="20"/>
        </w:rPr>
      </w:pPr>
      <w:r w:rsidRPr="00A26D75">
        <w:rPr>
          <w:rFonts w:ascii="Times New Roman" w:hAnsi="Times New Roman" w:cs="Times New Roman"/>
          <w:sz w:val="20"/>
          <w:szCs w:val="20"/>
        </w:rPr>
        <w:t>Исполнитель (Ф.И.О., тлф.)</w:t>
      </w:r>
      <w:r w:rsidR="00921611" w:rsidRPr="00A26D75">
        <w:rPr>
          <w:rFonts w:ascii="Times New Roman" w:hAnsi="Times New Roman" w:cs="Times New Roman"/>
          <w:sz w:val="20"/>
          <w:szCs w:val="20"/>
        </w:rPr>
        <w:t>:</w:t>
      </w:r>
    </w:p>
    <w:sectPr w:rsidR="00393B66" w:rsidRPr="00A26D75" w:rsidSect="00722EFE">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2144"/>
    <w:multiLevelType w:val="multilevel"/>
    <w:tmpl w:val="AF6C3D56"/>
    <w:lvl w:ilvl="0">
      <w:start w:val="2"/>
      <w:numFmt w:val="decimal"/>
      <w:lvlText w:val="%1."/>
      <w:lvlJc w:val="left"/>
      <w:pPr>
        <w:ind w:left="390" w:hanging="390"/>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60706ADA"/>
    <w:multiLevelType w:val="hybridMultilevel"/>
    <w:tmpl w:val="379A6C94"/>
    <w:lvl w:ilvl="0" w:tplc="498E5D36">
      <w:start w:val="9"/>
      <w:numFmt w:val="decimal"/>
      <w:lvlText w:val="%1."/>
      <w:lvlJc w:val="left"/>
      <w:pPr>
        <w:ind w:left="1353"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8D57E32"/>
    <w:multiLevelType w:val="hybridMultilevel"/>
    <w:tmpl w:val="379A6C94"/>
    <w:lvl w:ilvl="0" w:tplc="498E5D36">
      <w:start w:val="9"/>
      <w:numFmt w:val="decimal"/>
      <w:lvlText w:val="%1."/>
      <w:lvlJc w:val="left"/>
      <w:pPr>
        <w:ind w:left="1211"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7140E88"/>
    <w:multiLevelType w:val="multilevel"/>
    <w:tmpl w:val="4BBE4174"/>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3381F"/>
    <w:rsid w:val="00001EEF"/>
    <w:rsid w:val="00044DA5"/>
    <w:rsid w:val="000508A9"/>
    <w:rsid w:val="00053C21"/>
    <w:rsid w:val="00063AF5"/>
    <w:rsid w:val="00066C21"/>
    <w:rsid w:val="00072477"/>
    <w:rsid w:val="000808AC"/>
    <w:rsid w:val="000A7CDD"/>
    <w:rsid w:val="000D0B60"/>
    <w:rsid w:val="000E44C2"/>
    <w:rsid w:val="000E7F64"/>
    <w:rsid w:val="000F01C8"/>
    <w:rsid w:val="00106308"/>
    <w:rsid w:val="00122410"/>
    <w:rsid w:val="00155D8D"/>
    <w:rsid w:val="0017291E"/>
    <w:rsid w:val="00193388"/>
    <w:rsid w:val="001A3ABB"/>
    <w:rsid w:val="001B3B6F"/>
    <w:rsid w:val="001C1AFB"/>
    <w:rsid w:val="001C28BF"/>
    <w:rsid w:val="001F187A"/>
    <w:rsid w:val="002067E3"/>
    <w:rsid w:val="00237FD2"/>
    <w:rsid w:val="002445FC"/>
    <w:rsid w:val="002506FE"/>
    <w:rsid w:val="00261A13"/>
    <w:rsid w:val="002A44F4"/>
    <w:rsid w:val="002C428E"/>
    <w:rsid w:val="002E0269"/>
    <w:rsid w:val="002E4B0C"/>
    <w:rsid w:val="002E53F4"/>
    <w:rsid w:val="002F07E0"/>
    <w:rsid w:val="00302AB5"/>
    <w:rsid w:val="0031615E"/>
    <w:rsid w:val="00317CFE"/>
    <w:rsid w:val="00344ED2"/>
    <w:rsid w:val="00372EEC"/>
    <w:rsid w:val="00375C42"/>
    <w:rsid w:val="00392F38"/>
    <w:rsid w:val="00393B66"/>
    <w:rsid w:val="003A21BD"/>
    <w:rsid w:val="003B3B8F"/>
    <w:rsid w:val="003B3FB2"/>
    <w:rsid w:val="003C2010"/>
    <w:rsid w:val="003E5DCD"/>
    <w:rsid w:val="00436BA7"/>
    <w:rsid w:val="004436BF"/>
    <w:rsid w:val="00455C9E"/>
    <w:rsid w:val="00483B1F"/>
    <w:rsid w:val="00492530"/>
    <w:rsid w:val="004B1CF3"/>
    <w:rsid w:val="004B50CC"/>
    <w:rsid w:val="004D1486"/>
    <w:rsid w:val="0050351D"/>
    <w:rsid w:val="005156A6"/>
    <w:rsid w:val="005539B8"/>
    <w:rsid w:val="005562E9"/>
    <w:rsid w:val="0056586E"/>
    <w:rsid w:val="00587D6A"/>
    <w:rsid w:val="005A266D"/>
    <w:rsid w:val="005A39FA"/>
    <w:rsid w:val="005D33D1"/>
    <w:rsid w:val="00612CCA"/>
    <w:rsid w:val="00632DA8"/>
    <w:rsid w:val="0063381F"/>
    <w:rsid w:val="0064488C"/>
    <w:rsid w:val="00647895"/>
    <w:rsid w:val="00673CB6"/>
    <w:rsid w:val="006901B3"/>
    <w:rsid w:val="00693AD7"/>
    <w:rsid w:val="00693B87"/>
    <w:rsid w:val="006A39A1"/>
    <w:rsid w:val="00720C63"/>
    <w:rsid w:val="00722EFE"/>
    <w:rsid w:val="007406B1"/>
    <w:rsid w:val="00746180"/>
    <w:rsid w:val="007A1DE1"/>
    <w:rsid w:val="007A5D04"/>
    <w:rsid w:val="007B5433"/>
    <w:rsid w:val="007C3D9F"/>
    <w:rsid w:val="007C5E64"/>
    <w:rsid w:val="007D6F1B"/>
    <w:rsid w:val="007F3FE2"/>
    <w:rsid w:val="00803BB2"/>
    <w:rsid w:val="00804D2D"/>
    <w:rsid w:val="00821B60"/>
    <w:rsid w:val="00824274"/>
    <w:rsid w:val="0084131D"/>
    <w:rsid w:val="008432C6"/>
    <w:rsid w:val="00853975"/>
    <w:rsid w:val="0086235B"/>
    <w:rsid w:val="00887A54"/>
    <w:rsid w:val="008A3064"/>
    <w:rsid w:val="008A3E80"/>
    <w:rsid w:val="008B0478"/>
    <w:rsid w:val="008C75D1"/>
    <w:rsid w:val="008D1CC4"/>
    <w:rsid w:val="008E3178"/>
    <w:rsid w:val="00905EE0"/>
    <w:rsid w:val="00921611"/>
    <w:rsid w:val="0093602C"/>
    <w:rsid w:val="00955F59"/>
    <w:rsid w:val="00970970"/>
    <w:rsid w:val="00990173"/>
    <w:rsid w:val="009A28F9"/>
    <w:rsid w:val="009B7C47"/>
    <w:rsid w:val="009C19E0"/>
    <w:rsid w:val="00A0289C"/>
    <w:rsid w:val="00A26D75"/>
    <w:rsid w:val="00A47868"/>
    <w:rsid w:val="00A71662"/>
    <w:rsid w:val="00A73866"/>
    <w:rsid w:val="00A90B7B"/>
    <w:rsid w:val="00AB1E95"/>
    <w:rsid w:val="00AB6E2A"/>
    <w:rsid w:val="00AF1C5E"/>
    <w:rsid w:val="00AF6E59"/>
    <w:rsid w:val="00B07A44"/>
    <w:rsid w:val="00B312D3"/>
    <w:rsid w:val="00B35E75"/>
    <w:rsid w:val="00B70794"/>
    <w:rsid w:val="00B76C81"/>
    <w:rsid w:val="00B773A3"/>
    <w:rsid w:val="00B82751"/>
    <w:rsid w:val="00B85472"/>
    <w:rsid w:val="00B929A3"/>
    <w:rsid w:val="00BA065D"/>
    <w:rsid w:val="00BA264C"/>
    <w:rsid w:val="00BA793C"/>
    <w:rsid w:val="00BB64E0"/>
    <w:rsid w:val="00BC25BB"/>
    <w:rsid w:val="00BC672F"/>
    <w:rsid w:val="00BF7377"/>
    <w:rsid w:val="00C07B4E"/>
    <w:rsid w:val="00C25B13"/>
    <w:rsid w:val="00C40D97"/>
    <w:rsid w:val="00CC73E8"/>
    <w:rsid w:val="00CE49B2"/>
    <w:rsid w:val="00CE5CC7"/>
    <w:rsid w:val="00CF0C98"/>
    <w:rsid w:val="00D05619"/>
    <w:rsid w:val="00D1304F"/>
    <w:rsid w:val="00D35F9F"/>
    <w:rsid w:val="00D47D09"/>
    <w:rsid w:val="00D500FF"/>
    <w:rsid w:val="00D51177"/>
    <w:rsid w:val="00D6095A"/>
    <w:rsid w:val="00D670E6"/>
    <w:rsid w:val="00E13606"/>
    <w:rsid w:val="00E640BC"/>
    <w:rsid w:val="00E67E70"/>
    <w:rsid w:val="00E909C3"/>
    <w:rsid w:val="00EA2CC1"/>
    <w:rsid w:val="00EA6BFA"/>
    <w:rsid w:val="00EE56DC"/>
    <w:rsid w:val="00F07F4C"/>
    <w:rsid w:val="00F104C2"/>
    <w:rsid w:val="00F319EF"/>
    <w:rsid w:val="00F33D99"/>
    <w:rsid w:val="00F56C74"/>
    <w:rsid w:val="00F578C2"/>
    <w:rsid w:val="00F621E2"/>
    <w:rsid w:val="00F70A32"/>
    <w:rsid w:val="00F715E1"/>
    <w:rsid w:val="00F72058"/>
    <w:rsid w:val="00F83F1E"/>
    <w:rsid w:val="00F8696B"/>
    <w:rsid w:val="00F93C86"/>
    <w:rsid w:val="00F94A7D"/>
    <w:rsid w:val="00FA29EA"/>
    <w:rsid w:val="00FA2D3C"/>
    <w:rsid w:val="00FD0924"/>
    <w:rsid w:val="00FE5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81F"/>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63381F"/>
    <w:pPr>
      <w:widowControl w:val="0"/>
      <w:autoSpaceDE w:val="0"/>
      <w:autoSpaceDN w:val="0"/>
      <w:spacing w:after="0" w:line="240" w:lineRule="auto"/>
    </w:pPr>
    <w:rPr>
      <w:rFonts w:ascii="Arial" w:eastAsiaTheme="minorEastAsia" w:hAnsi="Arial" w:cs="Arial"/>
      <w:b/>
      <w:sz w:val="24"/>
      <w:lang w:eastAsia="ru-RU"/>
    </w:rPr>
  </w:style>
  <w:style w:type="paragraph" w:styleId="a3">
    <w:name w:val="List Paragraph"/>
    <w:basedOn w:val="a"/>
    <w:link w:val="a4"/>
    <w:uiPriority w:val="34"/>
    <w:qFormat/>
    <w:rsid w:val="0063381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63381F"/>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92F38"/>
    <w:pPr>
      <w:spacing w:after="0" w:line="240" w:lineRule="auto"/>
      <w:jc w:val="center"/>
    </w:pPr>
    <w:rPr>
      <w:rFonts w:ascii="Times New Roman" w:eastAsia="Times New Roman" w:hAnsi="Times New Roman" w:cs="Times New Roman"/>
      <w:b/>
      <w:sz w:val="32"/>
      <w:szCs w:val="20"/>
      <w:lang w:eastAsia="ru-RU"/>
    </w:rPr>
  </w:style>
  <w:style w:type="character" w:customStyle="1" w:styleId="20">
    <w:name w:val="Основной текст 2 Знак"/>
    <w:basedOn w:val="a0"/>
    <w:link w:val="2"/>
    <w:semiHidden/>
    <w:rsid w:val="00392F38"/>
    <w:rPr>
      <w:rFonts w:ascii="Times New Roman" w:eastAsia="Times New Roman" w:hAnsi="Times New Roman" w:cs="Times New Roman"/>
      <w:b/>
      <w:sz w:val="32"/>
      <w:szCs w:val="20"/>
      <w:lang w:eastAsia="ru-RU"/>
    </w:rPr>
  </w:style>
  <w:style w:type="paragraph" w:customStyle="1" w:styleId="ConsPlusNonformat">
    <w:name w:val="ConsPlusNonformat"/>
    <w:rsid w:val="00E909C3"/>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No Spacing"/>
    <w:uiPriority w:val="1"/>
    <w:qFormat/>
    <w:rsid w:val="008413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4940">
      <w:bodyDiv w:val="1"/>
      <w:marLeft w:val="0"/>
      <w:marRight w:val="0"/>
      <w:marTop w:val="0"/>
      <w:marBottom w:val="0"/>
      <w:divBdr>
        <w:top w:val="none" w:sz="0" w:space="0" w:color="auto"/>
        <w:left w:val="none" w:sz="0" w:space="0" w:color="auto"/>
        <w:bottom w:val="none" w:sz="0" w:space="0" w:color="auto"/>
        <w:right w:val="none" w:sz="0" w:space="0" w:color="auto"/>
      </w:divBdr>
    </w:div>
    <w:div w:id="1016274860">
      <w:bodyDiv w:val="1"/>
      <w:marLeft w:val="0"/>
      <w:marRight w:val="0"/>
      <w:marTop w:val="0"/>
      <w:marBottom w:val="0"/>
      <w:divBdr>
        <w:top w:val="none" w:sz="0" w:space="0" w:color="auto"/>
        <w:left w:val="none" w:sz="0" w:space="0" w:color="auto"/>
        <w:bottom w:val="none" w:sz="0" w:space="0" w:color="auto"/>
        <w:right w:val="none" w:sz="0" w:space="0" w:color="auto"/>
      </w:divBdr>
    </w:div>
    <w:div w:id="1638103127">
      <w:bodyDiv w:val="1"/>
      <w:marLeft w:val="0"/>
      <w:marRight w:val="0"/>
      <w:marTop w:val="0"/>
      <w:marBottom w:val="0"/>
      <w:divBdr>
        <w:top w:val="none" w:sz="0" w:space="0" w:color="auto"/>
        <w:left w:val="none" w:sz="0" w:space="0" w:color="auto"/>
        <w:bottom w:val="none" w:sz="0" w:space="0" w:color="auto"/>
        <w:right w:val="none" w:sz="0" w:space="0" w:color="auto"/>
      </w:divBdr>
    </w:div>
    <w:div w:id="1808621942">
      <w:bodyDiv w:val="1"/>
      <w:marLeft w:val="0"/>
      <w:marRight w:val="0"/>
      <w:marTop w:val="0"/>
      <w:marBottom w:val="0"/>
      <w:divBdr>
        <w:top w:val="none" w:sz="0" w:space="0" w:color="auto"/>
        <w:left w:val="none" w:sz="0" w:space="0" w:color="auto"/>
        <w:bottom w:val="none" w:sz="0" w:space="0" w:color="auto"/>
        <w:right w:val="none" w:sz="0" w:space="0" w:color="auto"/>
      </w:divBdr>
    </w:div>
    <w:div w:id="20972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013&amp;date=27.03.2025&amp;dst=330&amp;fie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RLAW037&amp;n=168677&amp;date=27.03.20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3279&amp;date=18.02.2025" TargetMode="External"/><Relationship Id="rId5" Type="http://schemas.openxmlformats.org/officeDocument/2006/relationships/settings" Target="settings.xml"/><Relationship Id="rId10" Type="http://schemas.openxmlformats.org/officeDocument/2006/relationships/hyperlink" Target="https://login.consultant.ru/link/?req=doc&amp;base=LAW&amp;n=482885&amp;date=27.03.202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885&amp;date=2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5153D-E678-42FC-8EC0-B186D890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UserSZ</dc:creator>
  <cp:lastModifiedBy>User</cp:lastModifiedBy>
  <cp:revision>8</cp:revision>
  <cp:lastPrinted>2025-04-23T06:14:00Z</cp:lastPrinted>
  <dcterms:created xsi:type="dcterms:W3CDTF">2025-04-23T11:57:00Z</dcterms:created>
  <dcterms:modified xsi:type="dcterms:W3CDTF">2025-04-28T11:13:00Z</dcterms:modified>
</cp:coreProperties>
</file>