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C7D" w:rsidRPr="00D43C34" w:rsidRDefault="008E1C7D" w:rsidP="008E1C7D">
      <w:pPr>
        <w:autoSpaceDE w:val="0"/>
        <w:autoSpaceDN w:val="0"/>
        <w:adjustRightInd w:val="0"/>
        <w:jc w:val="center"/>
        <w:rPr>
          <w:b/>
          <w:bCs/>
          <w:sz w:val="26"/>
          <w:szCs w:val="26"/>
        </w:rPr>
      </w:pPr>
      <w:r w:rsidRPr="00D43C34">
        <w:rPr>
          <w:b/>
          <w:bCs/>
          <w:sz w:val="26"/>
          <w:szCs w:val="26"/>
        </w:rPr>
        <w:t xml:space="preserve">РОССИЙСКАЯ ФЕДЕРАЦИЯ                            </w:t>
      </w:r>
    </w:p>
    <w:p w:rsidR="008E1C7D" w:rsidRPr="00D43C34" w:rsidRDefault="008E1C7D" w:rsidP="008E1C7D">
      <w:pPr>
        <w:autoSpaceDE w:val="0"/>
        <w:autoSpaceDN w:val="0"/>
        <w:adjustRightInd w:val="0"/>
        <w:jc w:val="center"/>
        <w:rPr>
          <w:b/>
          <w:bCs/>
          <w:sz w:val="26"/>
          <w:szCs w:val="26"/>
        </w:rPr>
      </w:pPr>
      <w:r w:rsidRPr="00D43C34">
        <w:rPr>
          <w:b/>
          <w:bCs/>
          <w:sz w:val="26"/>
          <w:szCs w:val="26"/>
        </w:rPr>
        <w:t>КАЛУЖСКАЯ ОБЛАСТЬ</w:t>
      </w:r>
    </w:p>
    <w:p w:rsidR="008E1C7D" w:rsidRPr="00D43C34" w:rsidRDefault="008E1C7D" w:rsidP="008E1C7D">
      <w:pPr>
        <w:autoSpaceDE w:val="0"/>
        <w:autoSpaceDN w:val="0"/>
        <w:adjustRightInd w:val="0"/>
        <w:rPr>
          <w:b/>
          <w:bCs/>
          <w:sz w:val="26"/>
          <w:szCs w:val="26"/>
        </w:rPr>
      </w:pPr>
    </w:p>
    <w:p w:rsidR="008E1C7D" w:rsidRPr="00D43C34" w:rsidRDefault="008E1C7D" w:rsidP="008E1C7D">
      <w:pPr>
        <w:autoSpaceDE w:val="0"/>
        <w:autoSpaceDN w:val="0"/>
        <w:adjustRightInd w:val="0"/>
        <w:jc w:val="center"/>
        <w:rPr>
          <w:b/>
          <w:bCs/>
          <w:sz w:val="26"/>
          <w:szCs w:val="26"/>
        </w:rPr>
      </w:pPr>
      <w:r w:rsidRPr="00D43C34">
        <w:rPr>
          <w:b/>
          <w:bCs/>
          <w:sz w:val="26"/>
          <w:szCs w:val="26"/>
        </w:rPr>
        <w:t xml:space="preserve">РАЙОННОЕ СОБРАНИЕ </w:t>
      </w:r>
    </w:p>
    <w:p w:rsidR="008E1C7D" w:rsidRPr="00D43C34" w:rsidRDefault="008E1C7D" w:rsidP="008E1C7D">
      <w:pPr>
        <w:autoSpaceDE w:val="0"/>
        <w:autoSpaceDN w:val="0"/>
        <w:adjustRightInd w:val="0"/>
        <w:jc w:val="center"/>
        <w:rPr>
          <w:b/>
          <w:bCs/>
          <w:sz w:val="26"/>
          <w:szCs w:val="26"/>
        </w:rPr>
      </w:pPr>
      <w:r w:rsidRPr="00D43C34">
        <w:rPr>
          <w:b/>
          <w:bCs/>
          <w:sz w:val="26"/>
          <w:szCs w:val="26"/>
        </w:rPr>
        <w:t>МУНИЦИПАЛЬНОГО ОБРАЗОВАНИЯ</w:t>
      </w:r>
    </w:p>
    <w:p w:rsidR="008E1C7D" w:rsidRPr="00D43C34" w:rsidRDefault="008E1C7D" w:rsidP="008E1C7D">
      <w:pPr>
        <w:autoSpaceDE w:val="0"/>
        <w:autoSpaceDN w:val="0"/>
        <w:adjustRightInd w:val="0"/>
        <w:jc w:val="center"/>
        <w:rPr>
          <w:b/>
          <w:bCs/>
          <w:sz w:val="26"/>
          <w:szCs w:val="26"/>
        </w:rPr>
      </w:pPr>
      <w:r w:rsidRPr="00D43C34">
        <w:rPr>
          <w:b/>
          <w:bCs/>
          <w:sz w:val="26"/>
          <w:szCs w:val="26"/>
        </w:rPr>
        <w:t>МУНИЦИПАЛЬНЫЙ РАЙОН «КОЗЕЛЬСКИЙ РАЙОН»</w:t>
      </w:r>
    </w:p>
    <w:p w:rsidR="008E1C7D" w:rsidRPr="00D43C34" w:rsidRDefault="008E1C7D" w:rsidP="008E1C7D">
      <w:pPr>
        <w:autoSpaceDE w:val="0"/>
        <w:autoSpaceDN w:val="0"/>
        <w:adjustRightInd w:val="0"/>
        <w:jc w:val="center"/>
        <w:rPr>
          <w:b/>
          <w:bCs/>
          <w:sz w:val="26"/>
          <w:szCs w:val="26"/>
        </w:rPr>
      </w:pPr>
    </w:p>
    <w:p w:rsidR="008E1C7D" w:rsidRDefault="008E1C7D" w:rsidP="008E1C7D">
      <w:pPr>
        <w:autoSpaceDE w:val="0"/>
        <w:autoSpaceDN w:val="0"/>
        <w:adjustRightInd w:val="0"/>
        <w:jc w:val="center"/>
        <w:rPr>
          <w:b/>
          <w:bCs/>
          <w:sz w:val="26"/>
          <w:szCs w:val="26"/>
        </w:rPr>
      </w:pPr>
      <w:r w:rsidRPr="00D43C34">
        <w:rPr>
          <w:b/>
          <w:bCs/>
          <w:sz w:val="26"/>
          <w:szCs w:val="26"/>
        </w:rPr>
        <w:t>РЕШЕНИЕ</w:t>
      </w:r>
    </w:p>
    <w:p w:rsidR="00D43C34" w:rsidRPr="00D43C34" w:rsidRDefault="00D43C34" w:rsidP="008E1C7D">
      <w:pPr>
        <w:autoSpaceDE w:val="0"/>
        <w:autoSpaceDN w:val="0"/>
        <w:adjustRightInd w:val="0"/>
        <w:jc w:val="center"/>
        <w:rPr>
          <w:b/>
          <w:bCs/>
          <w:sz w:val="26"/>
          <w:szCs w:val="26"/>
        </w:rPr>
      </w:pPr>
    </w:p>
    <w:p w:rsidR="008E1C7D" w:rsidRPr="00D43C34" w:rsidRDefault="008E1C7D" w:rsidP="00E64900">
      <w:pPr>
        <w:autoSpaceDE w:val="0"/>
        <w:autoSpaceDN w:val="0"/>
        <w:adjustRightInd w:val="0"/>
        <w:rPr>
          <w:b/>
          <w:bCs/>
          <w:sz w:val="26"/>
          <w:szCs w:val="26"/>
        </w:rPr>
      </w:pPr>
      <w:r w:rsidRPr="00D43C34">
        <w:rPr>
          <w:b/>
          <w:bCs/>
          <w:sz w:val="26"/>
          <w:szCs w:val="26"/>
        </w:rPr>
        <w:t xml:space="preserve">от 26 февраля 2025 г.   </w:t>
      </w:r>
      <w:r w:rsidRPr="00D43C34">
        <w:rPr>
          <w:b/>
          <w:bCs/>
          <w:sz w:val="26"/>
          <w:szCs w:val="26"/>
        </w:rPr>
        <w:tab/>
      </w:r>
      <w:r w:rsidRPr="00D43C34">
        <w:rPr>
          <w:b/>
          <w:bCs/>
          <w:sz w:val="26"/>
          <w:szCs w:val="26"/>
        </w:rPr>
        <w:tab/>
      </w:r>
      <w:r w:rsidRPr="00D43C34">
        <w:rPr>
          <w:b/>
          <w:bCs/>
          <w:sz w:val="26"/>
          <w:szCs w:val="26"/>
        </w:rPr>
        <w:tab/>
      </w:r>
      <w:r w:rsidRPr="00D43C34">
        <w:rPr>
          <w:b/>
          <w:bCs/>
          <w:sz w:val="26"/>
          <w:szCs w:val="26"/>
        </w:rPr>
        <w:tab/>
        <w:t xml:space="preserve">                              </w:t>
      </w:r>
      <w:r w:rsidRPr="00D43C34">
        <w:rPr>
          <w:b/>
          <w:bCs/>
          <w:sz w:val="26"/>
          <w:szCs w:val="26"/>
        </w:rPr>
        <w:tab/>
      </w:r>
      <w:r w:rsidR="00E64900">
        <w:rPr>
          <w:b/>
          <w:bCs/>
          <w:sz w:val="26"/>
          <w:szCs w:val="26"/>
        </w:rPr>
        <w:t xml:space="preserve">                           </w:t>
      </w:r>
      <w:bookmarkStart w:id="0" w:name="_GoBack"/>
      <w:bookmarkEnd w:id="0"/>
      <w:r w:rsidRPr="00D43C34">
        <w:rPr>
          <w:b/>
          <w:bCs/>
          <w:sz w:val="26"/>
          <w:szCs w:val="26"/>
        </w:rPr>
        <w:t xml:space="preserve">№ </w:t>
      </w:r>
      <w:r w:rsidR="00F267AA">
        <w:rPr>
          <w:b/>
          <w:bCs/>
          <w:sz w:val="26"/>
          <w:szCs w:val="26"/>
        </w:rPr>
        <w:t>761</w:t>
      </w:r>
    </w:p>
    <w:p w:rsidR="008E1C7D" w:rsidRPr="00D43C34" w:rsidRDefault="008E1C7D" w:rsidP="008E1C7D">
      <w:pPr>
        <w:shd w:val="clear" w:color="auto" w:fill="FFFFFF"/>
        <w:ind w:left="-426" w:firstLine="426"/>
        <w:jc w:val="both"/>
        <w:rPr>
          <w:b/>
          <w:bCs/>
          <w:color w:val="000000"/>
          <w:sz w:val="26"/>
          <w:szCs w:val="26"/>
        </w:rPr>
      </w:pPr>
    </w:p>
    <w:p w:rsidR="008E1C7D" w:rsidRPr="00D43C34" w:rsidRDefault="008E1C7D" w:rsidP="008E1C7D">
      <w:pPr>
        <w:shd w:val="clear" w:color="auto" w:fill="FFFFFF"/>
        <w:jc w:val="both"/>
        <w:rPr>
          <w:b/>
          <w:bCs/>
          <w:color w:val="000000"/>
          <w:sz w:val="26"/>
          <w:szCs w:val="26"/>
        </w:rPr>
      </w:pPr>
      <w:r w:rsidRPr="00D43C34">
        <w:rPr>
          <w:b/>
          <w:bCs/>
          <w:color w:val="000000"/>
          <w:sz w:val="26"/>
          <w:szCs w:val="26"/>
        </w:rPr>
        <w:t xml:space="preserve">О внесении в Законодательное </w:t>
      </w:r>
    </w:p>
    <w:p w:rsidR="008E1C7D" w:rsidRPr="00D43C34" w:rsidRDefault="008E1C7D" w:rsidP="008E1C7D">
      <w:pPr>
        <w:shd w:val="clear" w:color="auto" w:fill="FFFFFF"/>
        <w:jc w:val="both"/>
        <w:rPr>
          <w:b/>
          <w:bCs/>
          <w:color w:val="000000"/>
          <w:sz w:val="26"/>
          <w:szCs w:val="26"/>
        </w:rPr>
      </w:pPr>
      <w:r w:rsidRPr="00D43C34">
        <w:rPr>
          <w:b/>
          <w:bCs/>
          <w:color w:val="000000"/>
          <w:sz w:val="26"/>
          <w:szCs w:val="26"/>
        </w:rPr>
        <w:t xml:space="preserve">Собрание Калужской области </w:t>
      </w:r>
    </w:p>
    <w:p w:rsidR="008E1C7D" w:rsidRPr="00D43C34" w:rsidRDefault="008E1C7D" w:rsidP="008E1C7D">
      <w:pPr>
        <w:shd w:val="clear" w:color="auto" w:fill="FFFFFF"/>
        <w:jc w:val="both"/>
        <w:rPr>
          <w:b/>
          <w:sz w:val="26"/>
          <w:szCs w:val="26"/>
        </w:rPr>
      </w:pPr>
      <w:r w:rsidRPr="00D43C34">
        <w:rPr>
          <w:b/>
          <w:bCs/>
          <w:color w:val="000000"/>
          <w:spacing w:val="-1"/>
          <w:sz w:val="26"/>
          <w:szCs w:val="26"/>
        </w:rPr>
        <w:t>законодательной инициативы</w:t>
      </w:r>
    </w:p>
    <w:p w:rsidR="008E1C7D" w:rsidRPr="00D43C34" w:rsidRDefault="008E1C7D" w:rsidP="008E1C7D">
      <w:pPr>
        <w:shd w:val="clear" w:color="auto" w:fill="FFFFFF"/>
        <w:ind w:firstLine="211"/>
        <w:jc w:val="both"/>
        <w:rPr>
          <w:color w:val="000000"/>
          <w:sz w:val="26"/>
          <w:szCs w:val="26"/>
        </w:rPr>
      </w:pPr>
    </w:p>
    <w:p w:rsidR="008E1C7D" w:rsidRPr="00D43C34" w:rsidRDefault="008E1C7D" w:rsidP="008E1C7D">
      <w:pPr>
        <w:ind w:firstLine="567"/>
        <w:jc w:val="both"/>
        <w:rPr>
          <w:sz w:val="26"/>
          <w:szCs w:val="26"/>
        </w:rPr>
      </w:pPr>
      <w:r w:rsidRPr="00D43C34">
        <w:rPr>
          <w:color w:val="000000"/>
          <w:sz w:val="26"/>
          <w:szCs w:val="26"/>
        </w:rPr>
        <w:tab/>
        <w:t>Н</w:t>
      </w:r>
      <w:r w:rsidRPr="00D43C34">
        <w:rPr>
          <w:color w:val="000000"/>
          <w:spacing w:val="1"/>
          <w:sz w:val="26"/>
          <w:szCs w:val="26"/>
        </w:rPr>
        <w:t>а основании пунктов 1,2, 3.1-1, 8 статьи 13 Федерального закона «</w:t>
      </w:r>
      <w:r w:rsidRPr="00D43C34">
        <w:rPr>
          <w:color w:val="000000"/>
          <w:sz w:val="26"/>
          <w:szCs w:val="26"/>
        </w:rPr>
        <w:t xml:space="preserve">Об общих принципах организации местного </w:t>
      </w:r>
      <w:r w:rsidRPr="00D43C34">
        <w:rPr>
          <w:color w:val="000000"/>
          <w:spacing w:val="2"/>
          <w:sz w:val="26"/>
          <w:szCs w:val="26"/>
        </w:rPr>
        <w:t xml:space="preserve">самоуправления в Российской Федерации», статьи 43 Устава Калужской </w:t>
      </w:r>
      <w:r w:rsidRPr="00D43C34">
        <w:rPr>
          <w:color w:val="000000"/>
          <w:spacing w:val="-2"/>
          <w:sz w:val="26"/>
          <w:szCs w:val="26"/>
        </w:rPr>
        <w:t>области, решения  Районного Собрания муниципального района «Козельский район»    от 19.02.2025 № 747   «</w:t>
      </w:r>
      <w:r w:rsidRPr="00D43C34">
        <w:rPr>
          <w:sz w:val="26"/>
          <w:szCs w:val="26"/>
        </w:rPr>
        <w:t>О выражении согласия на преобразование всех поселений, входящих в состав муниципального района «Козельский район» Калужской области, путем объединения и наделении вновь образованного муниципального образования статусом муниципального округа», решениями «О выражении согласия на преобразование всех поселений, входящих в состав муниципального района «Козельский район» Калужской области, путем объединения и наделении вновь образованного муниципального образования статусом муниципального округа»</w:t>
      </w:r>
    </w:p>
    <w:p w:rsidR="008E1C7D" w:rsidRPr="00D43C34" w:rsidRDefault="008E1C7D" w:rsidP="008E1C7D">
      <w:pPr>
        <w:jc w:val="both"/>
        <w:rPr>
          <w:sz w:val="26"/>
          <w:szCs w:val="26"/>
        </w:rPr>
      </w:pPr>
      <w:r w:rsidRPr="00D43C34">
        <w:rPr>
          <w:sz w:val="26"/>
          <w:szCs w:val="26"/>
        </w:rPr>
        <w:t>городского поселения «Город Козельск» от  13.02.2025 № 222,</w:t>
      </w:r>
    </w:p>
    <w:p w:rsidR="008E1C7D" w:rsidRPr="00D43C34" w:rsidRDefault="008E1C7D" w:rsidP="008E1C7D">
      <w:pPr>
        <w:jc w:val="both"/>
        <w:rPr>
          <w:sz w:val="26"/>
          <w:szCs w:val="26"/>
        </w:rPr>
      </w:pPr>
      <w:r w:rsidRPr="00D43C34">
        <w:rPr>
          <w:sz w:val="26"/>
          <w:szCs w:val="26"/>
        </w:rPr>
        <w:t>городского поселения «Город Сосенский» от  13.02.2025 № 7,</w:t>
      </w:r>
    </w:p>
    <w:p w:rsidR="008E1C7D" w:rsidRPr="00D43C34" w:rsidRDefault="008E1C7D" w:rsidP="008E1C7D">
      <w:pPr>
        <w:jc w:val="both"/>
        <w:rPr>
          <w:sz w:val="26"/>
          <w:szCs w:val="26"/>
        </w:rPr>
      </w:pPr>
      <w:r w:rsidRPr="00D43C34">
        <w:rPr>
          <w:sz w:val="26"/>
          <w:szCs w:val="26"/>
        </w:rPr>
        <w:t>сельского поселения «Село Бурнашево»  от  13.02.2025 №156,</w:t>
      </w:r>
    </w:p>
    <w:p w:rsidR="008E1C7D" w:rsidRPr="00D43C34" w:rsidRDefault="008E1C7D" w:rsidP="008E1C7D">
      <w:pPr>
        <w:jc w:val="both"/>
        <w:rPr>
          <w:sz w:val="26"/>
          <w:szCs w:val="26"/>
        </w:rPr>
      </w:pPr>
      <w:r w:rsidRPr="00D43C34">
        <w:rPr>
          <w:sz w:val="26"/>
          <w:szCs w:val="26"/>
        </w:rPr>
        <w:t>сельского поселения «Село Березичский Стеклозавод» от  13.02.2025 № 160,</w:t>
      </w:r>
    </w:p>
    <w:p w:rsidR="008E1C7D" w:rsidRPr="00D43C34" w:rsidRDefault="008E1C7D" w:rsidP="008E1C7D">
      <w:pPr>
        <w:jc w:val="both"/>
        <w:rPr>
          <w:sz w:val="26"/>
          <w:szCs w:val="26"/>
        </w:rPr>
      </w:pPr>
      <w:r w:rsidRPr="00D43C34">
        <w:rPr>
          <w:sz w:val="26"/>
          <w:szCs w:val="26"/>
        </w:rPr>
        <w:t>сельского поселения «Село Волконское» от  13.02.2025 № 203,</w:t>
      </w:r>
    </w:p>
    <w:p w:rsidR="008E1C7D" w:rsidRPr="00D43C34" w:rsidRDefault="008E1C7D" w:rsidP="008E1C7D">
      <w:pPr>
        <w:jc w:val="both"/>
        <w:rPr>
          <w:sz w:val="26"/>
          <w:szCs w:val="26"/>
        </w:rPr>
      </w:pPr>
      <w:r w:rsidRPr="00D43C34">
        <w:rPr>
          <w:sz w:val="26"/>
          <w:szCs w:val="26"/>
        </w:rPr>
        <w:t>сельского поселения «Деревня Дешовки» от  13.02.2025 № 144,</w:t>
      </w:r>
    </w:p>
    <w:p w:rsidR="008E1C7D" w:rsidRPr="00D43C34" w:rsidRDefault="008E1C7D" w:rsidP="008E1C7D">
      <w:pPr>
        <w:jc w:val="both"/>
        <w:rPr>
          <w:sz w:val="26"/>
          <w:szCs w:val="26"/>
        </w:rPr>
      </w:pPr>
      <w:r w:rsidRPr="00D43C34">
        <w:rPr>
          <w:sz w:val="26"/>
          <w:szCs w:val="26"/>
        </w:rPr>
        <w:t>сельского поселения «Деревня Каменка» от  13.02.2025 №143,</w:t>
      </w:r>
    </w:p>
    <w:p w:rsidR="008E1C7D" w:rsidRPr="00D43C34" w:rsidRDefault="008E1C7D" w:rsidP="008E1C7D">
      <w:pPr>
        <w:jc w:val="both"/>
        <w:rPr>
          <w:sz w:val="26"/>
          <w:szCs w:val="26"/>
        </w:rPr>
      </w:pPr>
      <w:r w:rsidRPr="00D43C34">
        <w:rPr>
          <w:sz w:val="26"/>
          <w:szCs w:val="26"/>
        </w:rPr>
        <w:t>сельского поселения «Деревня Киреевское – Первое» от  13.02.2025 № 139,</w:t>
      </w:r>
    </w:p>
    <w:p w:rsidR="008E1C7D" w:rsidRPr="00D43C34" w:rsidRDefault="008E1C7D" w:rsidP="008E1C7D">
      <w:pPr>
        <w:jc w:val="both"/>
        <w:rPr>
          <w:sz w:val="26"/>
          <w:szCs w:val="26"/>
        </w:rPr>
      </w:pPr>
      <w:r w:rsidRPr="00D43C34">
        <w:rPr>
          <w:sz w:val="26"/>
          <w:szCs w:val="26"/>
        </w:rPr>
        <w:t>сельского поселения «Деревня Лавровск» от  13.02.2025 № 178,</w:t>
      </w:r>
    </w:p>
    <w:p w:rsidR="008E1C7D" w:rsidRPr="00D43C34" w:rsidRDefault="008E1C7D" w:rsidP="008E1C7D">
      <w:pPr>
        <w:jc w:val="both"/>
        <w:rPr>
          <w:sz w:val="26"/>
          <w:szCs w:val="26"/>
        </w:rPr>
      </w:pPr>
      <w:r w:rsidRPr="00D43C34">
        <w:rPr>
          <w:sz w:val="26"/>
          <w:szCs w:val="26"/>
        </w:rPr>
        <w:t>сельского поселения «Село Нижние Прыски» от  13.02.2025 № 158,</w:t>
      </w:r>
    </w:p>
    <w:p w:rsidR="008E1C7D" w:rsidRPr="00D43C34" w:rsidRDefault="008E1C7D" w:rsidP="008E1C7D">
      <w:pPr>
        <w:jc w:val="both"/>
        <w:rPr>
          <w:sz w:val="26"/>
          <w:szCs w:val="26"/>
        </w:rPr>
      </w:pPr>
      <w:r w:rsidRPr="00D43C34">
        <w:rPr>
          <w:sz w:val="26"/>
          <w:szCs w:val="26"/>
        </w:rPr>
        <w:t>сельского поселения «Деревня Плюсково» от  13.02.2025 № 141,</w:t>
      </w:r>
    </w:p>
    <w:p w:rsidR="008E1C7D" w:rsidRPr="00D43C34" w:rsidRDefault="008E1C7D" w:rsidP="008E1C7D">
      <w:pPr>
        <w:jc w:val="both"/>
        <w:rPr>
          <w:sz w:val="26"/>
          <w:szCs w:val="26"/>
        </w:rPr>
      </w:pPr>
      <w:r w:rsidRPr="00D43C34">
        <w:rPr>
          <w:sz w:val="26"/>
          <w:szCs w:val="26"/>
        </w:rPr>
        <w:t>сельского поселения «Деревня Подборки» от  13.02.2025 № 174,</w:t>
      </w:r>
    </w:p>
    <w:p w:rsidR="008E1C7D" w:rsidRPr="00D43C34" w:rsidRDefault="008E1C7D" w:rsidP="008E1C7D">
      <w:pPr>
        <w:jc w:val="both"/>
        <w:rPr>
          <w:sz w:val="26"/>
          <w:szCs w:val="26"/>
        </w:rPr>
      </w:pPr>
      <w:r w:rsidRPr="00D43C34">
        <w:rPr>
          <w:sz w:val="26"/>
          <w:szCs w:val="26"/>
        </w:rPr>
        <w:t>сельского поселения  «Село Покровск» от  13.02.2025 № 157,</w:t>
      </w:r>
    </w:p>
    <w:p w:rsidR="008E1C7D" w:rsidRPr="00D43C34" w:rsidRDefault="008E1C7D" w:rsidP="008E1C7D">
      <w:pPr>
        <w:jc w:val="both"/>
        <w:rPr>
          <w:sz w:val="26"/>
          <w:szCs w:val="26"/>
        </w:rPr>
      </w:pPr>
      <w:r w:rsidRPr="00D43C34">
        <w:rPr>
          <w:sz w:val="26"/>
          <w:szCs w:val="26"/>
        </w:rPr>
        <w:t>сельского поселения «Село Попелево» от  13.02.2025 № 145,</w:t>
      </w:r>
    </w:p>
    <w:p w:rsidR="008E1C7D" w:rsidRPr="00D43C34" w:rsidRDefault="008E1C7D" w:rsidP="008E1C7D">
      <w:pPr>
        <w:jc w:val="both"/>
        <w:rPr>
          <w:sz w:val="26"/>
          <w:szCs w:val="26"/>
        </w:rPr>
      </w:pPr>
      <w:r w:rsidRPr="00D43C34">
        <w:rPr>
          <w:sz w:val="26"/>
          <w:szCs w:val="26"/>
        </w:rPr>
        <w:t>сельского поселения «Деревня Сенино – Первое» от  13.02.2025 № 151</w:t>
      </w:r>
    </w:p>
    <w:p w:rsidR="008E1C7D" w:rsidRPr="00D43C34" w:rsidRDefault="008E1C7D" w:rsidP="008E1C7D">
      <w:pPr>
        <w:jc w:val="both"/>
        <w:rPr>
          <w:sz w:val="26"/>
          <w:szCs w:val="26"/>
        </w:rPr>
      </w:pPr>
      <w:r w:rsidRPr="00D43C34">
        <w:rPr>
          <w:sz w:val="26"/>
          <w:szCs w:val="26"/>
        </w:rPr>
        <w:t xml:space="preserve">сельского поселения «Село Чернышено» от  13.02.2025  №  7 </w:t>
      </w:r>
      <w:r w:rsidRPr="00D43C34">
        <w:rPr>
          <w:b/>
          <w:bCs/>
          <w:color w:val="000000"/>
          <w:sz w:val="26"/>
          <w:szCs w:val="26"/>
        </w:rPr>
        <w:t>РЕШИЛО:</w:t>
      </w:r>
    </w:p>
    <w:p w:rsidR="008E1C7D" w:rsidRPr="00D43C34" w:rsidRDefault="008E1C7D" w:rsidP="008E1C7D">
      <w:pPr>
        <w:autoSpaceDE w:val="0"/>
        <w:autoSpaceDN w:val="0"/>
        <w:adjustRightInd w:val="0"/>
        <w:jc w:val="both"/>
        <w:outlineLvl w:val="1"/>
        <w:rPr>
          <w:bCs/>
          <w:color w:val="000000"/>
          <w:sz w:val="26"/>
          <w:szCs w:val="26"/>
        </w:rPr>
      </w:pPr>
      <w:r w:rsidRPr="00D43C34">
        <w:rPr>
          <w:bCs/>
          <w:color w:val="000000"/>
          <w:sz w:val="26"/>
          <w:szCs w:val="26"/>
        </w:rPr>
        <w:tab/>
        <w:t>1. Внести в качестве законодательной инициативы в Законодательное Собрание Калужской области проект закона Калужской области «</w:t>
      </w:r>
      <w:r w:rsidRPr="00D43C34">
        <w:rPr>
          <w:sz w:val="26"/>
          <w:szCs w:val="26"/>
        </w:rPr>
        <w:t>О преобразовании всех поселений, входящих в состав муниципального района «Козельский район», путем объединения и создании вновь образованного муниципального образования с наделением его статусом муниципального  округа и внесении изменений в отдельные законы Калужской области</w:t>
      </w:r>
      <w:r w:rsidRPr="00D43C34">
        <w:rPr>
          <w:bCs/>
          <w:color w:val="000000"/>
          <w:sz w:val="26"/>
          <w:szCs w:val="26"/>
        </w:rPr>
        <w:t>»  (далее – проект закона) (прилагается).</w:t>
      </w:r>
    </w:p>
    <w:p w:rsidR="008E1C7D" w:rsidRPr="00D43C34" w:rsidRDefault="008E1C7D" w:rsidP="008E1C7D">
      <w:pPr>
        <w:autoSpaceDE w:val="0"/>
        <w:autoSpaceDN w:val="0"/>
        <w:adjustRightInd w:val="0"/>
        <w:jc w:val="both"/>
        <w:outlineLvl w:val="1"/>
        <w:rPr>
          <w:bCs/>
          <w:color w:val="000000"/>
          <w:sz w:val="26"/>
          <w:szCs w:val="26"/>
        </w:rPr>
      </w:pPr>
      <w:r w:rsidRPr="00D43C34">
        <w:rPr>
          <w:bCs/>
          <w:color w:val="000000"/>
          <w:sz w:val="26"/>
          <w:szCs w:val="26"/>
        </w:rPr>
        <w:tab/>
        <w:t xml:space="preserve">2. Назначить официальных представителей </w:t>
      </w:r>
      <w:r w:rsidRPr="00D43C34">
        <w:rPr>
          <w:bCs/>
          <w:i/>
          <w:color w:val="000000"/>
          <w:sz w:val="26"/>
          <w:szCs w:val="26"/>
        </w:rPr>
        <w:t>Районного Собрания муниципального района</w:t>
      </w:r>
      <w:r w:rsidRPr="00D43C34">
        <w:rPr>
          <w:bCs/>
          <w:color w:val="000000"/>
          <w:sz w:val="26"/>
          <w:szCs w:val="26"/>
        </w:rPr>
        <w:t xml:space="preserve"> «Козельский район» при рассмотрении проекта закона в </w:t>
      </w:r>
      <w:r w:rsidRPr="00D43C34">
        <w:rPr>
          <w:bCs/>
          <w:color w:val="000000"/>
          <w:sz w:val="26"/>
          <w:szCs w:val="26"/>
        </w:rPr>
        <w:lastRenderedPageBreak/>
        <w:t>Законодательном Собрании Калужской области: Тихонова Александра Петровича - главу муниципального образования муниципальный район «Козельский район», Слабову Елену Викторовну- главу администрации муниципального района «Козельский район».</w:t>
      </w:r>
    </w:p>
    <w:p w:rsidR="008E1C7D" w:rsidRPr="00D43C34" w:rsidRDefault="008E1C7D" w:rsidP="008E1C7D">
      <w:pPr>
        <w:autoSpaceDE w:val="0"/>
        <w:autoSpaceDN w:val="0"/>
        <w:adjustRightInd w:val="0"/>
        <w:ind w:firstLine="708"/>
        <w:jc w:val="both"/>
        <w:outlineLvl w:val="1"/>
        <w:rPr>
          <w:bCs/>
          <w:color w:val="000000"/>
          <w:sz w:val="26"/>
          <w:szCs w:val="26"/>
        </w:rPr>
      </w:pPr>
      <w:r w:rsidRPr="00D43C34">
        <w:rPr>
          <w:bCs/>
          <w:color w:val="000000"/>
          <w:sz w:val="26"/>
          <w:szCs w:val="26"/>
        </w:rPr>
        <w:t>3. Настоящее Решение вступает в силу со дня его официального опубликования.</w:t>
      </w:r>
    </w:p>
    <w:p w:rsidR="008E1C7D" w:rsidRDefault="008E1C7D" w:rsidP="008E1C7D">
      <w:pPr>
        <w:autoSpaceDE w:val="0"/>
        <w:autoSpaceDN w:val="0"/>
        <w:adjustRightInd w:val="0"/>
        <w:jc w:val="both"/>
        <w:outlineLvl w:val="1"/>
        <w:rPr>
          <w:rFonts w:eastAsia="Calibri"/>
          <w:b/>
          <w:bCs/>
          <w:sz w:val="26"/>
          <w:szCs w:val="26"/>
          <w:lang w:eastAsia="en-US"/>
        </w:rPr>
      </w:pPr>
    </w:p>
    <w:p w:rsidR="00D43C34" w:rsidRPr="00D43C34" w:rsidRDefault="00D43C34" w:rsidP="008E1C7D">
      <w:pPr>
        <w:autoSpaceDE w:val="0"/>
        <w:autoSpaceDN w:val="0"/>
        <w:adjustRightInd w:val="0"/>
        <w:jc w:val="both"/>
        <w:outlineLvl w:val="1"/>
        <w:rPr>
          <w:rFonts w:eastAsia="Calibri"/>
          <w:b/>
          <w:bCs/>
          <w:sz w:val="26"/>
          <w:szCs w:val="26"/>
          <w:lang w:eastAsia="en-US"/>
        </w:rPr>
      </w:pPr>
    </w:p>
    <w:p w:rsidR="008E1C7D" w:rsidRPr="00D43C34" w:rsidRDefault="008E1C7D" w:rsidP="008E1C7D">
      <w:pPr>
        <w:autoSpaceDE w:val="0"/>
        <w:autoSpaceDN w:val="0"/>
        <w:adjustRightInd w:val="0"/>
        <w:jc w:val="both"/>
        <w:outlineLvl w:val="1"/>
        <w:rPr>
          <w:b/>
          <w:sz w:val="26"/>
          <w:szCs w:val="26"/>
        </w:rPr>
      </w:pPr>
      <w:r w:rsidRPr="00D43C34">
        <w:rPr>
          <w:rFonts w:eastAsia="Calibri"/>
          <w:b/>
          <w:bCs/>
          <w:sz w:val="26"/>
          <w:szCs w:val="26"/>
          <w:lang w:eastAsia="en-US"/>
        </w:rPr>
        <w:t xml:space="preserve">Глава муниципального образования                                                   А.П. Тихонов  </w:t>
      </w:r>
    </w:p>
    <w:p w:rsidR="008E1C7D" w:rsidRPr="00D43C34" w:rsidRDefault="008E1C7D">
      <w:pPr>
        <w:spacing w:line="276" w:lineRule="auto"/>
        <w:rPr>
          <w:rFonts w:eastAsiaTheme="minorEastAsia"/>
          <w:b/>
          <w:sz w:val="26"/>
          <w:szCs w:val="26"/>
        </w:rPr>
      </w:pPr>
      <w:r w:rsidRPr="00D43C34">
        <w:rPr>
          <w:sz w:val="26"/>
          <w:szCs w:val="26"/>
        </w:rPr>
        <w:br w:type="page"/>
      </w:r>
    </w:p>
    <w:p w:rsidR="00C245C9" w:rsidRPr="004D5690" w:rsidRDefault="00C245C9">
      <w:pPr>
        <w:pStyle w:val="ConsPlusTitle"/>
        <w:jc w:val="center"/>
        <w:rPr>
          <w:rFonts w:ascii="Times New Roman" w:hAnsi="Times New Roman" w:cs="Times New Roman"/>
          <w:sz w:val="26"/>
          <w:szCs w:val="26"/>
        </w:rPr>
      </w:pPr>
      <w:r w:rsidRPr="004D5690">
        <w:rPr>
          <w:rFonts w:ascii="Times New Roman" w:hAnsi="Times New Roman" w:cs="Times New Roman"/>
          <w:noProof/>
          <w:sz w:val="26"/>
          <w:szCs w:val="26"/>
        </w:rPr>
        <w:lastRenderedPageBreak/>
        <w:drawing>
          <wp:inline distT="0" distB="0" distL="0" distR="0">
            <wp:extent cx="724535" cy="8197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24535" cy="819785"/>
                    </a:xfrm>
                    <a:prstGeom prst="rect">
                      <a:avLst/>
                    </a:prstGeom>
                    <a:solidFill>
                      <a:srgbClr val="FFFFFF"/>
                    </a:solidFill>
                    <a:ln>
                      <a:noFill/>
                    </a:ln>
                  </pic:spPr>
                </pic:pic>
              </a:graphicData>
            </a:graphic>
          </wp:inline>
        </w:drawing>
      </w:r>
    </w:p>
    <w:p w:rsidR="00C245C9" w:rsidRPr="004D5690" w:rsidRDefault="00C245C9" w:rsidP="00C245C9">
      <w:pPr>
        <w:pStyle w:val="ConsPlusTitle"/>
        <w:jc w:val="center"/>
        <w:rPr>
          <w:rFonts w:ascii="Times New Roman" w:hAnsi="Times New Roman" w:cs="Times New Roman"/>
          <w:sz w:val="26"/>
          <w:szCs w:val="26"/>
        </w:rPr>
      </w:pPr>
      <w:r w:rsidRPr="004D5690">
        <w:rPr>
          <w:rFonts w:ascii="Times New Roman" w:hAnsi="Times New Roman" w:cs="Times New Roman"/>
          <w:sz w:val="26"/>
          <w:szCs w:val="26"/>
        </w:rPr>
        <w:t>ЗАКОН</w:t>
      </w:r>
    </w:p>
    <w:p w:rsidR="00C245C9" w:rsidRPr="004D5690" w:rsidRDefault="00C245C9" w:rsidP="00C245C9">
      <w:pPr>
        <w:pStyle w:val="ConsPlusTitle"/>
        <w:jc w:val="center"/>
        <w:rPr>
          <w:rFonts w:ascii="Times New Roman" w:hAnsi="Times New Roman" w:cs="Times New Roman"/>
          <w:sz w:val="26"/>
          <w:szCs w:val="26"/>
        </w:rPr>
      </w:pPr>
    </w:p>
    <w:p w:rsidR="006F5B9D" w:rsidRPr="004D5690" w:rsidRDefault="006F5B9D">
      <w:pPr>
        <w:pStyle w:val="ConsPlusTitle"/>
        <w:jc w:val="center"/>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t>КАЛУЖСКАЯ ОБЛАСТЬ</w:t>
      </w:r>
    </w:p>
    <w:p w:rsidR="006F5B9D" w:rsidRPr="004D5690" w:rsidRDefault="006F5B9D">
      <w:pPr>
        <w:pStyle w:val="ConsPlusTitle"/>
        <w:jc w:val="both"/>
        <w:rPr>
          <w:rFonts w:ascii="Times New Roman" w:hAnsi="Times New Roman" w:cs="Times New Roman"/>
          <w:color w:val="000000" w:themeColor="text1"/>
          <w:sz w:val="26"/>
          <w:szCs w:val="26"/>
        </w:rPr>
      </w:pPr>
    </w:p>
    <w:p w:rsidR="006F5B9D" w:rsidRPr="004D5690" w:rsidRDefault="006F5B9D">
      <w:pPr>
        <w:pStyle w:val="ConsPlusTitle"/>
        <w:jc w:val="both"/>
        <w:rPr>
          <w:rFonts w:ascii="Times New Roman" w:hAnsi="Times New Roman" w:cs="Times New Roman"/>
          <w:color w:val="000000" w:themeColor="text1"/>
          <w:sz w:val="26"/>
          <w:szCs w:val="26"/>
        </w:rPr>
      </w:pPr>
    </w:p>
    <w:p w:rsidR="006F5B9D" w:rsidRPr="004D5690" w:rsidRDefault="006F5B9D">
      <w:pPr>
        <w:pStyle w:val="ConsPlusTitle"/>
        <w:jc w:val="center"/>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t>О ПРЕОБРАЗОВАНИИ ВСЕХ ПОСЕЛЕНИЙ, ВХОДЯЩИХ В СОСТАВ</w:t>
      </w:r>
    </w:p>
    <w:p w:rsidR="006F5B9D" w:rsidRPr="004D5690" w:rsidRDefault="006F5B9D">
      <w:pPr>
        <w:pStyle w:val="ConsPlusTitle"/>
        <w:jc w:val="center"/>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t xml:space="preserve">МУНИЦИПАЛЬНОГО РАЙОНА </w:t>
      </w:r>
      <w:r w:rsidR="00CE3F21">
        <w:rPr>
          <w:rFonts w:ascii="Times New Roman" w:hAnsi="Times New Roman" w:cs="Times New Roman"/>
          <w:color w:val="000000" w:themeColor="text1"/>
          <w:sz w:val="26"/>
          <w:szCs w:val="26"/>
        </w:rPr>
        <w:t>«</w:t>
      </w:r>
      <w:r w:rsidR="007F4FC2" w:rsidRPr="004D5690">
        <w:rPr>
          <w:rFonts w:ascii="Times New Roman" w:hAnsi="Times New Roman" w:cs="Times New Roman"/>
          <w:color w:val="000000" w:themeColor="text1"/>
          <w:sz w:val="26"/>
          <w:szCs w:val="26"/>
        </w:rPr>
        <w:t>КОЗЕЛЬСКИЙ</w:t>
      </w:r>
      <w:r w:rsidRPr="004D5690">
        <w:rPr>
          <w:rFonts w:ascii="Times New Roman" w:hAnsi="Times New Roman" w:cs="Times New Roman"/>
          <w:color w:val="000000" w:themeColor="text1"/>
          <w:sz w:val="26"/>
          <w:szCs w:val="26"/>
        </w:rPr>
        <w:t xml:space="preserve"> РАЙОН</w:t>
      </w:r>
      <w:r w:rsidR="00CE3F21">
        <w:rPr>
          <w:rFonts w:ascii="Times New Roman" w:hAnsi="Times New Roman" w:cs="Times New Roman"/>
          <w:color w:val="000000" w:themeColor="text1"/>
          <w:sz w:val="26"/>
          <w:szCs w:val="26"/>
        </w:rPr>
        <w:t>»</w:t>
      </w:r>
      <w:r w:rsidRPr="004D5690">
        <w:rPr>
          <w:rFonts w:ascii="Times New Roman" w:hAnsi="Times New Roman" w:cs="Times New Roman"/>
          <w:color w:val="000000" w:themeColor="text1"/>
          <w:sz w:val="26"/>
          <w:szCs w:val="26"/>
        </w:rPr>
        <w:t>, ПУТЕМ ОБЪЕДИНЕНИЯ</w:t>
      </w:r>
      <w:r w:rsidR="004D5690">
        <w:rPr>
          <w:rFonts w:ascii="Times New Roman" w:hAnsi="Times New Roman" w:cs="Times New Roman"/>
          <w:color w:val="000000" w:themeColor="text1"/>
          <w:sz w:val="26"/>
          <w:szCs w:val="26"/>
        </w:rPr>
        <w:t xml:space="preserve"> </w:t>
      </w:r>
      <w:r w:rsidRPr="004D5690">
        <w:rPr>
          <w:rFonts w:ascii="Times New Roman" w:hAnsi="Times New Roman" w:cs="Times New Roman"/>
          <w:color w:val="000000" w:themeColor="text1"/>
          <w:sz w:val="26"/>
          <w:szCs w:val="26"/>
        </w:rPr>
        <w:t>И СОЗДАНИИ ВНОВЬ ОБРАЗОВАННОГО МУНИЦИПАЛЬНОГО ОБРАЗОВАНИЯ</w:t>
      </w:r>
      <w:r w:rsidR="004D5690">
        <w:rPr>
          <w:rFonts w:ascii="Times New Roman" w:hAnsi="Times New Roman" w:cs="Times New Roman"/>
          <w:color w:val="000000" w:themeColor="text1"/>
          <w:sz w:val="26"/>
          <w:szCs w:val="26"/>
        </w:rPr>
        <w:t xml:space="preserve"> </w:t>
      </w:r>
      <w:r w:rsidRPr="004D5690">
        <w:rPr>
          <w:rFonts w:ascii="Times New Roman" w:hAnsi="Times New Roman" w:cs="Times New Roman"/>
          <w:color w:val="000000" w:themeColor="text1"/>
          <w:sz w:val="26"/>
          <w:szCs w:val="26"/>
        </w:rPr>
        <w:t>С НАДЕЛЕНИЕМ ЕГО СТАТУСОМ МУНИЦИПАЛЬНОГО ОКРУГА И О ВНЕСЕНИИ</w:t>
      </w:r>
      <w:r w:rsidR="004D5690">
        <w:rPr>
          <w:rFonts w:ascii="Times New Roman" w:hAnsi="Times New Roman" w:cs="Times New Roman"/>
          <w:color w:val="000000" w:themeColor="text1"/>
          <w:sz w:val="26"/>
          <w:szCs w:val="26"/>
        </w:rPr>
        <w:t xml:space="preserve">  </w:t>
      </w:r>
      <w:r w:rsidRPr="004D5690">
        <w:rPr>
          <w:rFonts w:ascii="Times New Roman" w:hAnsi="Times New Roman" w:cs="Times New Roman"/>
          <w:color w:val="000000" w:themeColor="text1"/>
          <w:sz w:val="26"/>
          <w:szCs w:val="26"/>
        </w:rPr>
        <w:t>ИЗМЕНЕНИЙ В ОТДЕЛЬНЫЕ ЗАКОНЫ КАЛУЖСКОЙ ОБЛАСТИ</w:t>
      </w:r>
    </w:p>
    <w:p w:rsidR="006F5B9D" w:rsidRPr="004D5690" w:rsidRDefault="006F5B9D">
      <w:pPr>
        <w:pStyle w:val="ConsPlusNormal"/>
        <w:jc w:val="both"/>
        <w:rPr>
          <w:rFonts w:ascii="Times New Roman" w:hAnsi="Times New Roman" w:cs="Times New Roman"/>
          <w:color w:val="000000" w:themeColor="text1"/>
          <w:sz w:val="26"/>
          <w:szCs w:val="26"/>
        </w:rPr>
      </w:pPr>
    </w:p>
    <w:p w:rsidR="006F5B9D" w:rsidRPr="004D5690" w:rsidRDefault="006F5B9D">
      <w:pPr>
        <w:pStyle w:val="ConsPlusNormal"/>
        <w:jc w:val="right"/>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t>Принят</w:t>
      </w:r>
      <w:r w:rsidR="00C245C9" w:rsidRPr="004D5690">
        <w:rPr>
          <w:rFonts w:ascii="Times New Roman" w:hAnsi="Times New Roman" w:cs="Times New Roman"/>
          <w:color w:val="000000" w:themeColor="text1"/>
          <w:sz w:val="26"/>
          <w:szCs w:val="26"/>
        </w:rPr>
        <w:t xml:space="preserve"> </w:t>
      </w:r>
      <w:r w:rsidRPr="004D5690">
        <w:rPr>
          <w:rFonts w:ascii="Times New Roman" w:hAnsi="Times New Roman" w:cs="Times New Roman"/>
          <w:color w:val="000000" w:themeColor="text1"/>
          <w:sz w:val="26"/>
          <w:szCs w:val="26"/>
        </w:rPr>
        <w:t>Законодательн</w:t>
      </w:r>
      <w:r w:rsidR="00003416">
        <w:rPr>
          <w:rFonts w:ascii="Times New Roman" w:hAnsi="Times New Roman" w:cs="Times New Roman"/>
          <w:color w:val="000000" w:themeColor="text1"/>
          <w:sz w:val="26"/>
          <w:szCs w:val="26"/>
        </w:rPr>
        <w:t>ым</w:t>
      </w:r>
      <w:r w:rsidRPr="004D5690">
        <w:rPr>
          <w:rFonts w:ascii="Times New Roman" w:hAnsi="Times New Roman" w:cs="Times New Roman"/>
          <w:color w:val="000000" w:themeColor="text1"/>
          <w:sz w:val="26"/>
          <w:szCs w:val="26"/>
        </w:rPr>
        <w:t xml:space="preserve"> Собрани</w:t>
      </w:r>
      <w:r w:rsidR="00003416">
        <w:rPr>
          <w:rFonts w:ascii="Times New Roman" w:hAnsi="Times New Roman" w:cs="Times New Roman"/>
          <w:color w:val="000000" w:themeColor="text1"/>
          <w:sz w:val="26"/>
          <w:szCs w:val="26"/>
        </w:rPr>
        <w:t>ем</w:t>
      </w:r>
      <w:r w:rsidRPr="004D5690">
        <w:rPr>
          <w:rFonts w:ascii="Times New Roman" w:hAnsi="Times New Roman" w:cs="Times New Roman"/>
          <w:color w:val="000000" w:themeColor="text1"/>
          <w:sz w:val="26"/>
          <w:szCs w:val="26"/>
        </w:rPr>
        <w:t xml:space="preserve"> Калужской области</w:t>
      </w:r>
      <w:r w:rsidR="00C245C9" w:rsidRPr="004D5690">
        <w:rPr>
          <w:rFonts w:ascii="Times New Roman" w:hAnsi="Times New Roman" w:cs="Times New Roman"/>
          <w:color w:val="000000" w:themeColor="text1"/>
          <w:sz w:val="26"/>
          <w:szCs w:val="26"/>
        </w:rPr>
        <w:t xml:space="preserve"> __________________</w:t>
      </w:r>
    </w:p>
    <w:p w:rsidR="006F5B9D" w:rsidRPr="004D5690" w:rsidRDefault="006F5B9D">
      <w:pPr>
        <w:pStyle w:val="ConsPlusNormal"/>
        <w:jc w:val="both"/>
        <w:rPr>
          <w:rFonts w:ascii="Times New Roman" w:hAnsi="Times New Roman" w:cs="Times New Roman"/>
          <w:color w:val="000000" w:themeColor="text1"/>
          <w:sz w:val="26"/>
          <w:szCs w:val="26"/>
        </w:rPr>
      </w:pPr>
    </w:p>
    <w:p w:rsidR="00CC32C8" w:rsidRPr="004D5690" w:rsidRDefault="006F5B9D" w:rsidP="001C658E">
      <w:pPr>
        <w:pStyle w:val="ConsPlusNormal"/>
        <w:ind w:firstLine="540"/>
        <w:jc w:val="both"/>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t xml:space="preserve">Настоящим Законом в соответствии с пунктами 1, 2, 3.1-1, 8 статьи 13 Федерального закона от 6 октября 2003 года </w:t>
      </w:r>
      <w:r w:rsidR="00CC32C8" w:rsidRPr="004D5690">
        <w:rPr>
          <w:rFonts w:ascii="Times New Roman" w:hAnsi="Times New Roman" w:cs="Times New Roman"/>
          <w:color w:val="000000" w:themeColor="text1"/>
          <w:sz w:val="26"/>
          <w:szCs w:val="26"/>
        </w:rPr>
        <w:t>№</w:t>
      </w:r>
      <w:r w:rsidRPr="004D5690">
        <w:rPr>
          <w:rFonts w:ascii="Times New Roman" w:hAnsi="Times New Roman" w:cs="Times New Roman"/>
          <w:color w:val="000000" w:themeColor="text1"/>
          <w:sz w:val="26"/>
          <w:szCs w:val="26"/>
        </w:rPr>
        <w:t xml:space="preserve"> 131-ФЗ </w:t>
      </w:r>
      <w:r w:rsidR="00CE3F21">
        <w:rPr>
          <w:rFonts w:ascii="Times New Roman" w:hAnsi="Times New Roman" w:cs="Times New Roman"/>
          <w:color w:val="000000" w:themeColor="text1"/>
          <w:sz w:val="26"/>
          <w:szCs w:val="26"/>
        </w:rPr>
        <w:t>«</w:t>
      </w:r>
      <w:r w:rsidRPr="004D5690">
        <w:rPr>
          <w:rFonts w:ascii="Times New Roman" w:hAnsi="Times New Roman" w:cs="Times New Roman"/>
          <w:color w:val="000000" w:themeColor="text1"/>
          <w:sz w:val="26"/>
          <w:szCs w:val="26"/>
        </w:rPr>
        <w:t>Об общих принципах организации местного самоуп</w:t>
      </w:r>
      <w:r w:rsidR="00CE3F21">
        <w:rPr>
          <w:rFonts w:ascii="Times New Roman" w:hAnsi="Times New Roman" w:cs="Times New Roman"/>
          <w:color w:val="000000" w:themeColor="text1"/>
          <w:sz w:val="26"/>
          <w:szCs w:val="26"/>
        </w:rPr>
        <w:t>равления в Российской Федерации»</w:t>
      </w:r>
      <w:r w:rsidRPr="004D5690">
        <w:rPr>
          <w:rFonts w:ascii="Times New Roman" w:hAnsi="Times New Roman" w:cs="Times New Roman"/>
          <w:color w:val="000000" w:themeColor="text1"/>
          <w:sz w:val="26"/>
          <w:szCs w:val="26"/>
        </w:rPr>
        <w:t xml:space="preserve"> (далее - Федеральный закон) преобразуются муниципальные образования, входящие в состав м</w:t>
      </w:r>
      <w:r w:rsidR="00CE3F21">
        <w:rPr>
          <w:rFonts w:ascii="Times New Roman" w:hAnsi="Times New Roman" w:cs="Times New Roman"/>
          <w:color w:val="000000" w:themeColor="text1"/>
          <w:sz w:val="26"/>
          <w:szCs w:val="26"/>
        </w:rPr>
        <w:t>униципального района «</w:t>
      </w:r>
      <w:r w:rsidR="007F4FC2" w:rsidRPr="004D5690">
        <w:rPr>
          <w:rFonts w:ascii="Times New Roman" w:hAnsi="Times New Roman" w:cs="Times New Roman"/>
          <w:color w:val="000000" w:themeColor="text1"/>
          <w:sz w:val="26"/>
          <w:szCs w:val="26"/>
        </w:rPr>
        <w:t>Козельский</w:t>
      </w:r>
      <w:r w:rsidRPr="004D5690">
        <w:rPr>
          <w:rFonts w:ascii="Times New Roman" w:hAnsi="Times New Roman" w:cs="Times New Roman"/>
          <w:color w:val="000000" w:themeColor="text1"/>
          <w:sz w:val="26"/>
          <w:szCs w:val="26"/>
        </w:rPr>
        <w:t xml:space="preserve"> район</w:t>
      </w:r>
      <w:r w:rsidR="00CE3F21">
        <w:rPr>
          <w:rFonts w:ascii="Times New Roman" w:hAnsi="Times New Roman" w:cs="Times New Roman"/>
          <w:color w:val="000000" w:themeColor="text1"/>
          <w:sz w:val="26"/>
          <w:szCs w:val="26"/>
        </w:rPr>
        <w:t>»</w:t>
      </w:r>
      <w:r w:rsidRPr="004D5690">
        <w:rPr>
          <w:rFonts w:ascii="Times New Roman" w:hAnsi="Times New Roman" w:cs="Times New Roman"/>
          <w:color w:val="000000" w:themeColor="text1"/>
          <w:sz w:val="26"/>
          <w:szCs w:val="26"/>
        </w:rPr>
        <w:t xml:space="preserve">: </w:t>
      </w:r>
      <w:r w:rsidR="00CE3F21">
        <w:rPr>
          <w:rFonts w:ascii="Times New Roman" w:hAnsi="Times New Roman" w:cs="Times New Roman"/>
          <w:color w:val="000000" w:themeColor="text1"/>
          <w:sz w:val="26"/>
          <w:szCs w:val="26"/>
        </w:rPr>
        <w:t>городское поселение «</w:t>
      </w:r>
      <w:r w:rsidR="001C658E" w:rsidRPr="004D5690">
        <w:rPr>
          <w:rFonts w:ascii="Times New Roman" w:hAnsi="Times New Roman" w:cs="Times New Roman"/>
          <w:color w:val="000000" w:themeColor="text1"/>
          <w:sz w:val="26"/>
          <w:szCs w:val="26"/>
        </w:rPr>
        <w:t>Город Козельск</w:t>
      </w:r>
      <w:r w:rsidR="00CE3F21">
        <w:rPr>
          <w:rFonts w:ascii="Times New Roman" w:hAnsi="Times New Roman" w:cs="Times New Roman"/>
          <w:color w:val="000000" w:themeColor="text1"/>
          <w:sz w:val="26"/>
          <w:szCs w:val="26"/>
        </w:rPr>
        <w:t>»</w:t>
      </w:r>
      <w:r w:rsidR="00CC32C8" w:rsidRPr="004D5690">
        <w:rPr>
          <w:rFonts w:ascii="Times New Roman" w:hAnsi="Times New Roman" w:cs="Times New Roman"/>
          <w:color w:val="000000" w:themeColor="text1"/>
          <w:sz w:val="26"/>
          <w:szCs w:val="26"/>
        </w:rPr>
        <w:t xml:space="preserve">, </w:t>
      </w:r>
      <w:r w:rsidR="001C658E" w:rsidRPr="004D5690">
        <w:rPr>
          <w:rFonts w:ascii="Times New Roman" w:hAnsi="Times New Roman" w:cs="Times New Roman"/>
          <w:color w:val="000000" w:themeColor="text1"/>
          <w:sz w:val="26"/>
          <w:szCs w:val="26"/>
        </w:rPr>
        <w:t xml:space="preserve">городское поселение </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Город Сосенский</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 xml:space="preserve">, </w:t>
      </w:r>
      <w:r w:rsidR="00CC32C8" w:rsidRPr="004D5690">
        <w:rPr>
          <w:rFonts w:ascii="Times New Roman" w:hAnsi="Times New Roman" w:cs="Times New Roman"/>
          <w:color w:val="000000" w:themeColor="text1"/>
          <w:sz w:val="26"/>
          <w:szCs w:val="26"/>
        </w:rPr>
        <w:t xml:space="preserve">сельское поселение </w:t>
      </w:r>
      <w:r w:rsidR="00CE3F21">
        <w:rPr>
          <w:rFonts w:ascii="Times New Roman" w:hAnsi="Times New Roman" w:cs="Times New Roman"/>
          <w:color w:val="000000" w:themeColor="text1"/>
          <w:sz w:val="26"/>
          <w:szCs w:val="26"/>
        </w:rPr>
        <w:t>«</w:t>
      </w:r>
      <w:r w:rsidR="00CC32C8" w:rsidRPr="004D5690">
        <w:rPr>
          <w:rFonts w:ascii="Times New Roman" w:hAnsi="Times New Roman" w:cs="Times New Roman"/>
          <w:color w:val="000000" w:themeColor="text1"/>
          <w:sz w:val="26"/>
          <w:szCs w:val="26"/>
        </w:rPr>
        <w:t xml:space="preserve">Село </w:t>
      </w:r>
      <w:r w:rsidR="001C658E" w:rsidRPr="004D5690">
        <w:rPr>
          <w:rFonts w:ascii="Times New Roman" w:hAnsi="Times New Roman" w:cs="Times New Roman"/>
          <w:color w:val="000000" w:themeColor="text1"/>
          <w:sz w:val="26"/>
          <w:szCs w:val="26"/>
        </w:rPr>
        <w:t xml:space="preserve">Березичский </w:t>
      </w:r>
      <w:r w:rsidR="004D5690" w:rsidRPr="004D5690">
        <w:rPr>
          <w:rFonts w:ascii="Times New Roman" w:hAnsi="Times New Roman" w:cs="Times New Roman"/>
          <w:color w:val="000000" w:themeColor="text1"/>
          <w:sz w:val="26"/>
          <w:szCs w:val="26"/>
        </w:rPr>
        <w:t>с</w:t>
      </w:r>
      <w:r w:rsidR="001C658E" w:rsidRPr="004D5690">
        <w:rPr>
          <w:rFonts w:ascii="Times New Roman" w:hAnsi="Times New Roman" w:cs="Times New Roman"/>
          <w:color w:val="000000" w:themeColor="text1"/>
          <w:sz w:val="26"/>
          <w:szCs w:val="26"/>
        </w:rPr>
        <w:t>теклозавод</w:t>
      </w:r>
      <w:r w:rsidR="00CE3F21">
        <w:rPr>
          <w:rFonts w:ascii="Times New Roman" w:hAnsi="Times New Roman" w:cs="Times New Roman"/>
          <w:color w:val="000000" w:themeColor="text1"/>
          <w:sz w:val="26"/>
          <w:szCs w:val="26"/>
        </w:rPr>
        <w:t>»</w:t>
      </w:r>
      <w:r w:rsidR="00CC32C8" w:rsidRPr="004D5690">
        <w:rPr>
          <w:rFonts w:ascii="Times New Roman" w:hAnsi="Times New Roman" w:cs="Times New Roman"/>
          <w:color w:val="000000" w:themeColor="text1"/>
          <w:sz w:val="26"/>
          <w:szCs w:val="26"/>
        </w:rPr>
        <w:t xml:space="preserve">, </w:t>
      </w:r>
      <w:r w:rsidR="001C658E" w:rsidRPr="004D5690">
        <w:rPr>
          <w:rFonts w:ascii="Times New Roman" w:hAnsi="Times New Roman" w:cs="Times New Roman"/>
          <w:color w:val="000000" w:themeColor="text1"/>
          <w:sz w:val="26"/>
          <w:szCs w:val="26"/>
        </w:rPr>
        <w:t xml:space="preserve">сельское поселение </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Село Бурнашево</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 xml:space="preserve">, сельского поселения </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Село Волконское</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 xml:space="preserve">, сельское поселение </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Деревня Дешовки</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 xml:space="preserve">, сельское поселение </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Деревня Каменка</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 xml:space="preserve">, сельское поселение </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Деревня Киреевское – Первое</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 xml:space="preserve">, сельское поселение </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Деревня Лавровск</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 xml:space="preserve">, сельское поселение </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Село Нижние Прыски</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 xml:space="preserve">, сельское поселение </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Деревня Плюсково</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 xml:space="preserve">, сельского поселения </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Деревня Подборки</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 xml:space="preserve">, сельское поселение  </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Село Покровск</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 xml:space="preserve">, сельское поселение </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Село Попелево</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 xml:space="preserve">, сельское поселение </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Деревня Сенино – Первое</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 xml:space="preserve">, сельское поселение </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Село Чернышено</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 xml:space="preserve"> </w:t>
      </w:r>
      <w:r w:rsidR="00CC32C8" w:rsidRPr="004D5690">
        <w:rPr>
          <w:rFonts w:ascii="Times New Roman" w:hAnsi="Times New Roman" w:cs="Times New Roman"/>
          <w:color w:val="000000" w:themeColor="text1"/>
          <w:sz w:val="26"/>
          <w:szCs w:val="26"/>
        </w:rPr>
        <w:t>- путем объединения и создается вновь образованное муниципальное образование с наделением его статусом муниципального округа.</w:t>
      </w:r>
    </w:p>
    <w:p w:rsidR="006F5B9D" w:rsidRPr="004D5690" w:rsidRDefault="006F5B9D">
      <w:pPr>
        <w:pStyle w:val="ConsPlusNormal"/>
        <w:jc w:val="both"/>
        <w:rPr>
          <w:rFonts w:ascii="Times New Roman" w:hAnsi="Times New Roman" w:cs="Times New Roman"/>
          <w:color w:val="000000" w:themeColor="text1"/>
          <w:sz w:val="26"/>
          <w:szCs w:val="26"/>
        </w:rPr>
      </w:pPr>
    </w:p>
    <w:p w:rsidR="006F5B9D" w:rsidRPr="004D5690" w:rsidRDefault="006F5B9D">
      <w:pPr>
        <w:pStyle w:val="ConsPlusTitle"/>
        <w:ind w:firstLine="540"/>
        <w:jc w:val="both"/>
        <w:outlineLvl w:val="1"/>
        <w:rPr>
          <w:rFonts w:ascii="Times New Roman" w:hAnsi="Times New Roman" w:cs="Times New Roman"/>
          <w:color w:val="000000" w:themeColor="text1"/>
          <w:sz w:val="26"/>
          <w:szCs w:val="26"/>
        </w:rPr>
      </w:pPr>
      <w:bookmarkStart w:id="1" w:name="P21"/>
      <w:bookmarkEnd w:id="1"/>
      <w:r w:rsidRPr="004D5690">
        <w:rPr>
          <w:rFonts w:ascii="Times New Roman" w:hAnsi="Times New Roman" w:cs="Times New Roman"/>
          <w:color w:val="000000" w:themeColor="text1"/>
          <w:sz w:val="26"/>
          <w:szCs w:val="26"/>
        </w:rPr>
        <w:t>Статья 1</w:t>
      </w:r>
    </w:p>
    <w:p w:rsidR="006F5B9D" w:rsidRPr="004D5690" w:rsidRDefault="006F5B9D">
      <w:pPr>
        <w:pStyle w:val="ConsPlusNormal"/>
        <w:jc w:val="both"/>
        <w:rPr>
          <w:rFonts w:ascii="Times New Roman" w:hAnsi="Times New Roman" w:cs="Times New Roman"/>
          <w:color w:val="000000" w:themeColor="text1"/>
          <w:sz w:val="26"/>
          <w:szCs w:val="26"/>
        </w:rPr>
      </w:pPr>
    </w:p>
    <w:p w:rsidR="006F5B9D" w:rsidRPr="004D5690" w:rsidRDefault="006F5B9D">
      <w:pPr>
        <w:pStyle w:val="ConsPlusNormal"/>
        <w:ind w:firstLine="540"/>
        <w:jc w:val="both"/>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t xml:space="preserve">1. Преобразовать муниципальные образования, входящие в состав муниципального района </w:t>
      </w:r>
      <w:r w:rsidR="00CE3F21">
        <w:rPr>
          <w:rFonts w:ascii="Times New Roman" w:hAnsi="Times New Roman" w:cs="Times New Roman"/>
          <w:color w:val="000000" w:themeColor="text1"/>
          <w:sz w:val="26"/>
          <w:szCs w:val="26"/>
        </w:rPr>
        <w:t>«</w:t>
      </w:r>
      <w:r w:rsidR="007F4FC2" w:rsidRPr="004D5690">
        <w:rPr>
          <w:rFonts w:ascii="Times New Roman" w:hAnsi="Times New Roman" w:cs="Times New Roman"/>
          <w:color w:val="000000" w:themeColor="text1"/>
          <w:sz w:val="26"/>
          <w:szCs w:val="26"/>
        </w:rPr>
        <w:t>Козельский</w:t>
      </w:r>
      <w:r w:rsidRPr="004D5690">
        <w:rPr>
          <w:rFonts w:ascii="Times New Roman" w:hAnsi="Times New Roman" w:cs="Times New Roman"/>
          <w:color w:val="000000" w:themeColor="text1"/>
          <w:sz w:val="26"/>
          <w:szCs w:val="26"/>
        </w:rPr>
        <w:t xml:space="preserve"> район</w:t>
      </w:r>
      <w:r w:rsidR="00CE3F21">
        <w:rPr>
          <w:rFonts w:ascii="Times New Roman" w:hAnsi="Times New Roman" w:cs="Times New Roman"/>
          <w:color w:val="000000" w:themeColor="text1"/>
          <w:sz w:val="26"/>
          <w:szCs w:val="26"/>
        </w:rPr>
        <w:t>»</w:t>
      </w:r>
      <w:r w:rsidRPr="004D5690">
        <w:rPr>
          <w:rFonts w:ascii="Times New Roman" w:hAnsi="Times New Roman" w:cs="Times New Roman"/>
          <w:color w:val="000000" w:themeColor="text1"/>
          <w:sz w:val="26"/>
          <w:szCs w:val="26"/>
        </w:rPr>
        <w:t xml:space="preserve">: </w:t>
      </w:r>
      <w:r w:rsidR="001C658E" w:rsidRPr="004D5690">
        <w:rPr>
          <w:rFonts w:ascii="Times New Roman" w:hAnsi="Times New Roman" w:cs="Times New Roman"/>
          <w:color w:val="000000" w:themeColor="text1"/>
          <w:sz w:val="26"/>
          <w:szCs w:val="26"/>
        </w:rPr>
        <w:t xml:space="preserve">городское поселение </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Город Козельск</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 xml:space="preserve">, городское поселение </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Город Сосенский</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 xml:space="preserve">, сельское поселение </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 xml:space="preserve">Село Березичский </w:t>
      </w:r>
      <w:r w:rsidR="004D5690" w:rsidRPr="004D5690">
        <w:rPr>
          <w:rFonts w:ascii="Times New Roman" w:hAnsi="Times New Roman" w:cs="Times New Roman"/>
          <w:color w:val="000000" w:themeColor="text1"/>
          <w:sz w:val="26"/>
          <w:szCs w:val="26"/>
        </w:rPr>
        <w:t>с</w:t>
      </w:r>
      <w:r w:rsidR="001C658E" w:rsidRPr="004D5690">
        <w:rPr>
          <w:rFonts w:ascii="Times New Roman" w:hAnsi="Times New Roman" w:cs="Times New Roman"/>
          <w:color w:val="000000" w:themeColor="text1"/>
          <w:sz w:val="26"/>
          <w:szCs w:val="26"/>
        </w:rPr>
        <w:t>теклозавод</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 xml:space="preserve">, сельское поселение </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Село Бурнашево</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 xml:space="preserve">, сельского поселения </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Село Волконское</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 xml:space="preserve">, сельское поселение </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Деревня Дешовки</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 xml:space="preserve">, сельское поселение </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Деревня Каменка</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 xml:space="preserve">, сельское поселение </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Деревня Киреевское – Первое</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 xml:space="preserve">, сельское поселение </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Деревня Лавровск</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 xml:space="preserve">, сельское поселение </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Село Нижние Прыски</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 xml:space="preserve">, сельское поселение </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Деревня Плюсково</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 xml:space="preserve">, сельского поселения </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Деревня Подборки</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 xml:space="preserve">, сельское поселение  </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Село Покровск</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 xml:space="preserve">, сельское поселение </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Село Попелево</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 xml:space="preserve">, сельское поселение </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Деревня Сенино – Первое</w:t>
      </w:r>
      <w:r w:rsidR="00CE3F21">
        <w:rPr>
          <w:rFonts w:ascii="Times New Roman" w:hAnsi="Times New Roman" w:cs="Times New Roman"/>
          <w:color w:val="000000" w:themeColor="text1"/>
          <w:sz w:val="26"/>
          <w:szCs w:val="26"/>
        </w:rPr>
        <w:t>»</w:t>
      </w:r>
      <w:r w:rsidR="001C658E" w:rsidRPr="004D5690">
        <w:rPr>
          <w:rFonts w:ascii="Times New Roman" w:hAnsi="Times New Roman" w:cs="Times New Roman"/>
          <w:color w:val="000000" w:themeColor="text1"/>
          <w:sz w:val="26"/>
          <w:szCs w:val="26"/>
        </w:rPr>
        <w:t>, сельское поселение</w:t>
      </w:r>
      <w:r w:rsidR="00931C8B" w:rsidRPr="004D5690">
        <w:rPr>
          <w:rFonts w:ascii="Times New Roman" w:hAnsi="Times New Roman" w:cs="Times New Roman"/>
          <w:color w:val="000000" w:themeColor="text1"/>
          <w:sz w:val="26"/>
          <w:szCs w:val="26"/>
        </w:rPr>
        <w:t xml:space="preserve"> </w:t>
      </w:r>
      <w:r w:rsidR="00CE3F21">
        <w:rPr>
          <w:rFonts w:ascii="Times New Roman" w:hAnsi="Times New Roman" w:cs="Times New Roman"/>
          <w:color w:val="000000" w:themeColor="text1"/>
          <w:sz w:val="26"/>
          <w:szCs w:val="26"/>
        </w:rPr>
        <w:t>«</w:t>
      </w:r>
      <w:r w:rsidR="00931C8B" w:rsidRPr="004D5690">
        <w:rPr>
          <w:rFonts w:ascii="Times New Roman" w:hAnsi="Times New Roman" w:cs="Times New Roman"/>
          <w:color w:val="000000" w:themeColor="text1"/>
          <w:sz w:val="26"/>
          <w:szCs w:val="26"/>
        </w:rPr>
        <w:t>Село Чернышено</w:t>
      </w:r>
      <w:r w:rsidR="00CE3F21">
        <w:rPr>
          <w:rFonts w:ascii="Times New Roman" w:hAnsi="Times New Roman" w:cs="Times New Roman"/>
          <w:color w:val="000000" w:themeColor="text1"/>
          <w:sz w:val="26"/>
          <w:szCs w:val="26"/>
        </w:rPr>
        <w:t>»</w:t>
      </w:r>
      <w:r w:rsidR="006767C0" w:rsidRPr="004D5690">
        <w:rPr>
          <w:rFonts w:ascii="Times New Roman" w:hAnsi="Times New Roman" w:cs="Times New Roman"/>
          <w:sz w:val="26"/>
          <w:szCs w:val="26"/>
        </w:rPr>
        <w:t xml:space="preserve"> </w:t>
      </w:r>
      <w:r w:rsidRPr="004D5690">
        <w:rPr>
          <w:rFonts w:ascii="Times New Roman" w:hAnsi="Times New Roman" w:cs="Times New Roman"/>
          <w:color w:val="000000" w:themeColor="text1"/>
          <w:sz w:val="26"/>
          <w:szCs w:val="26"/>
        </w:rPr>
        <w:t xml:space="preserve">(далее - преобразуемые поселения) - путем объединения во вновь образованное муниципальное образование, наделив его статусом муниципального округа с наименованием </w:t>
      </w:r>
      <w:r w:rsidR="00CE3F21">
        <w:rPr>
          <w:rFonts w:ascii="Times New Roman" w:hAnsi="Times New Roman" w:cs="Times New Roman"/>
          <w:color w:val="000000" w:themeColor="text1"/>
          <w:sz w:val="26"/>
          <w:szCs w:val="26"/>
        </w:rPr>
        <w:t>«</w:t>
      </w:r>
      <w:r w:rsidR="007F4FC2" w:rsidRPr="004D5690">
        <w:rPr>
          <w:rFonts w:ascii="Times New Roman" w:hAnsi="Times New Roman" w:cs="Times New Roman"/>
          <w:color w:val="000000" w:themeColor="text1"/>
          <w:sz w:val="26"/>
          <w:szCs w:val="26"/>
        </w:rPr>
        <w:t>Козельский</w:t>
      </w:r>
      <w:r w:rsidRPr="004D5690">
        <w:rPr>
          <w:rFonts w:ascii="Times New Roman" w:hAnsi="Times New Roman" w:cs="Times New Roman"/>
          <w:color w:val="000000" w:themeColor="text1"/>
          <w:sz w:val="26"/>
          <w:szCs w:val="26"/>
        </w:rPr>
        <w:t xml:space="preserve"> муниципальный округ Калужской области</w:t>
      </w:r>
      <w:r w:rsidR="00CE3F21">
        <w:rPr>
          <w:rFonts w:ascii="Times New Roman" w:hAnsi="Times New Roman" w:cs="Times New Roman"/>
          <w:color w:val="000000" w:themeColor="text1"/>
          <w:sz w:val="26"/>
          <w:szCs w:val="26"/>
        </w:rPr>
        <w:t>»</w:t>
      </w:r>
      <w:r w:rsidRPr="004D5690">
        <w:rPr>
          <w:rFonts w:ascii="Times New Roman" w:hAnsi="Times New Roman" w:cs="Times New Roman"/>
          <w:color w:val="000000" w:themeColor="text1"/>
          <w:sz w:val="26"/>
          <w:szCs w:val="26"/>
        </w:rPr>
        <w:t xml:space="preserve"> (далее также - вновь образованный муниципальный округ).</w:t>
      </w:r>
    </w:p>
    <w:p w:rsidR="006F5B9D" w:rsidRPr="004D5690" w:rsidRDefault="006F5B9D">
      <w:pPr>
        <w:pStyle w:val="ConsPlusNormal"/>
        <w:spacing w:before="220"/>
        <w:ind w:firstLine="540"/>
        <w:jc w:val="both"/>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lastRenderedPageBreak/>
        <w:t>2. Днем создания вновь образованного муниципального округа является день вступления в силу настоящего Закона.</w:t>
      </w:r>
    </w:p>
    <w:p w:rsidR="006F5B9D" w:rsidRPr="004D5690" w:rsidRDefault="006F5B9D">
      <w:pPr>
        <w:pStyle w:val="ConsPlusNormal"/>
        <w:spacing w:before="220"/>
        <w:ind w:firstLine="540"/>
        <w:jc w:val="both"/>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t xml:space="preserve">3. Преобразуемые поселения и муниципальный район </w:t>
      </w:r>
      <w:r w:rsidR="00CE3F21">
        <w:rPr>
          <w:rFonts w:ascii="Times New Roman" w:hAnsi="Times New Roman" w:cs="Times New Roman"/>
          <w:color w:val="000000" w:themeColor="text1"/>
          <w:sz w:val="26"/>
          <w:szCs w:val="26"/>
        </w:rPr>
        <w:t>«</w:t>
      </w:r>
      <w:r w:rsidR="007F4FC2" w:rsidRPr="004D5690">
        <w:rPr>
          <w:rFonts w:ascii="Times New Roman" w:hAnsi="Times New Roman" w:cs="Times New Roman"/>
          <w:color w:val="000000" w:themeColor="text1"/>
          <w:sz w:val="26"/>
          <w:szCs w:val="26"/>
        </w:rPr>
        <w:t>Козельский</w:t>
      </w:r>
      <w:r w:rsidRPr="004D5690">
        <w:rPr>
          <w:rFonts w:ascii="Times New Roman" w:hAnsi="Times New Roman" w:cs="Times New Roman"/>
          <w:color w:val="000000" w:themeColor="text1"/>
          <w:sz w:val="26"/>
          <w:szCs w:val="26"/>
        </w:rPr>
        <w:t xml:space="preserve"> район</w:t>
      </w:r>
      <w:r w:rsidR="00CE3F21">
        <w:rPr>
          <w:rFonts w:ascii="Times New Roman" w:hAnsi="Times New Roman" w:cs="Times New Roman"/>
          <w:color w:val="000000" w:themeColor="text1"/>
          <w:sz w:val="26"/>
          <w:szCs w:val="26"/>
        </w:rPr>
        <w:t>»</w:t>
      </w:r>
      <w:r w:rsidRPr="004D5690">
        <w:rPr>
          <w:rFonts w:ascii="Times New Roman" w:hAnsi="Times New Roman" w:cs="Times New Roman"/>
          <w:color w:val="000000" w:themeColor="text1"/>
          <w:sz w:val="26"/>
          <w:szCs w:val="26"/>
        </w:rPr>
        <w:t xml:space="preserve"> утрачивают статус муниципальных образований со дня создания вновь образованного муниципального округа.</w:t>
      </w:r>
    </w:p>
    <w:p w:rsidR="006F5B9D" w:rsidRPr="004D5690" w:rsidRDefault="006F5B9D">
      <w:pPr>
        <w:pStyle w:val="ConsPlusNormal"/>
        <w:spacing w:before="220"/>
        <w:ind w:firstLine="540"/>
        <w:jc w:val="both"/>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t>4. Установить административный центр вновь образованного муниципального округа в</w:t>
      </w:r>
      <w:r w:rsidR="00AC57CA" w:rsidRPr="004D5690">
        <w:rPr>
          <w:rFonts w:ascii="Times New Roman" w:hAnsi="Times New Roman" w:cs="Times New Roman"/>
          <w:color w:val="000000" w:themeColor="text1"/>
          <w:sz w:val="26"/>
          <w:szCs w:val="26"/>
        </w:rPr>
        <w:t xml:space="preserve"> городе Козельске</w:t>
      </w:r>
      <w:r w:rsidRPr="004D5690">
        <w:rPr>
          <w:rFonts w:ascii="Times New Roman" w:hAnsi="Times New Roman" w:cs="Times New Roman"/>
          <w:color w:val="000000" w:themeColor="text1"/>
          <w:sz w:val="26"/>
          <w:szCs w:val="26"/>
        </w:rPr>
        <w:t>.</w:t>
      </w:r>
    </w:p>
    <w:p w:rsidR="006F5B9D" w:rsidRPr="004D5690" w:rsidRDefault="006F5B9D">
      <w:pPr>
        <w:pStyle w:val="ConsPlusNormal"/>
        <w:spacing w:before="220"/>
        <w:ind w:firstLine="540"/>
        <w:jc w:val="both"/>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t xml:space="preserve">5. Преобразование всех поселений, входящих в состав муниципального района </w:t>
      </w:r>
      <w:r w:rsidR="00CE3F21">
        <w:rPr>
          <w:rFonts w:ascii="Times New Roman" w:hAnsi="Times New Roman" w:cs="Times New Roman"/>
          <w:color w:val="000000" w:themeColor="text1"/>
          <w:sz w:val="26"/>
          <w:szCs w:val="26"/>
        </w:rPr>
        <w:t>«</w:t>
      </w:r>
      <w:r w:rsidR="007F4FC2" w:rsidRPr="004D5690">
        <w:rPr>
          <w:rFonts w:ascii="Times New Roman" w:hAnsi="Times New Roman" w:cs="Times New Roman"/>
          <w:color w:val="000000" w:themeColor="text1"/>
          <w:sz w:val="26"/>
          <w:szCs w:val="26"/>
        </w:rPr>
        <w:t>Козельский</w:t>
      </w:r>
      <w:r w:rsidRPr="004D5690">
        <w:rPr>
          <w:rFonts w:ascii="Times New Roman" w:hAnsi="Times New Roman" w:cs="Times New Roman"/>
          <w:color w:val="000000" w:themeColor="text1"/>
          <w:sz w:val="26"/>
          <w:szCs w:val="26"/>
        </w:rPr>
        <w:t xml:space="preserve"> район</w:t>
      </w:r>
      <w:r w:rsidR="00CE3F21">
        <w:rPr>
          <w:rFonts w:ascii="Times New Roman" w:hAnsi="Times New Roman" w:cs="Times New Roman"/>
          <w:color w:val="000000" w:themeColor="text1"/>
          <w:sz w:val="26"/>
          <w:szCs w:val="26"/>
        </w:rPr>
        <w:t>»</w:t>
      </w:r>
      <w:r w:rsidRPr="004D5690">
        <w:rPr>
          <w:rFonts w:ascii="Times New Roman" w:hAnsi="Times New Roman" w:cs="Times New Roman"/>
          <w:color w:val="000000" w:themeColor="text1"/>
          <w:sz w:val="26"/>
          <w:szCs w:val="26"/>
        </w:rPr>
        <w:t>, не влечет за собой изменения статуса населенных пунктов, расположенных на территории преобразуемых поселений.</w:t>
      </w:r>
    </w:p>
    <w:p w:rsidR="006F5B9D" w:rsidRPr="004D5690" w:rsidRDefault="006F5B9D">
      <w:pPr>
        <w:pStyle w:val="ConsPlusNormal"/>
        <w:jc w:val="both"/>
        <w:rPr>
          <w:rFonts w:ascii="Times New Roman" w:hAnsi="Times New Roman" w:cs="Times New Roman"/>
          <w:color w:val="000000" w:themeColor="text1"/>
          <w:sz w:val="26"/>
          <w:szCs w:val="26"/>
        </w:rPr>
      </w:pPr>
    </w:p>
    <w:p w:rsidR="006F5B9D" w:rsidRPr="004D5690" w:rsidRDefault="006F5B9D">
      <w:pPr>
        <w:pStyle w:val="ConsPlusTitle"/>
        <w:ind w:firstLine="540"/>
        <w:jc w:val="both"/>
        <w:outlineLvl w:val="1"/>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t>Статья 2</w:t>
      </w:r>
    </w:p>
    <w:p w:rsidR="006F5B9D" w:rsidRPr="004D5690" w:rsidRDefault="006F5B9D">
      <w:pPr>
        <w:pStyle w:val="ConsPlusNormal"/>
        <w:jc w:val="both"/>
        <w:rPr>
          <w:rFonts w:ascii="Times New Roman" w:hAnsi="Times New Roman" w:cs="Times New Roman"/>
          <w:color w:val="000000" w:themeColor="text1"/>
          <w:sz w:val="26"/>
          <w:szCs w:val="26"/>
        </w:rPr>
      </w:pPr>
    </w:p>
    <w:p w:rsidR="006F5B9D" w:rsidRPr="004D5690" w:rsidRDefault="006F5B9D">
      <w:pPr>
        <w:pStyle w:val="ConsPlusNormal"/>
        <w:ind w:firstLine="540"/>
        <w:jc w:val="both"/>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t>1. Установить границы вновь образованного муниципального округа согласно карте (схеме) и описанию границ данного муниципального образования, являющимся приложениями 1, 2 к настоящему Закону.</w:t>
      </w:r>
    </w:p>
    <w:p w:rsidR="00E20183" w:rsidRPr="004D5690" w:rsidRDefault="006F5B9D" w:rsidP="00E20183">
      <w:pPr>
        <w:pStyle w:val="ConsPlusNormal"/>
        <w:spacing w:before="220"/>
        <w:ind w:firstLine="540"/>
        <w:jc w:val="both"/>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t>2. В состав вновь образованного муниципального округа входят следующие населенные пункты:</w:t>
      </w:r>
      <w:r w:rsidR="004D3F7E" w:rsidRPr="004D5690">
        <w:rPr>
          <w:rFonts w:ascii="Times New Roman" w:hAnsi="Times New Roman" w:cs="Times New Roman"/>
          <w:color w:val="000000" w:themeColor="text1"/>
          <w:sz w:val="26"/>
          <w:szCs w:val="26"/>
        </w:rPr>
        <w:t xml:space="preserve"> город Козельск, город Сосенский, </w:t>
      </w:r>
      <w:r w:rsidR="004D3F7E" w:rsidRPr="004D5690">
        <w:rPr>
          <w:rFonts w:ascii="Times New Roman" w:hAnsi="Times New Roman" w:cs="Times New Roman"/>
          <w:sz w:val="26"/>
          <w:szCs w:val="26"/>
        </w:rPr>
        <w:t xml:space="preserve"> деревня Гранный Холм, деревня Марьино, железно – дорожная станция Шепелево, село Березичский стеклозавод, хутор Дмитровский, село Березичская Школа-Интернат,</w:t>
      </w:r>
      <w:r w:rsidR="004D3F7E" w:rsidRPr="004D5690">
        <w:rPr>
          <w:rFonts w:ascii="Times New Roman" w:eastAsia="Times New Roman" w:hAnsi="Times New Roman" w:cs="Times New Roman"/>
          <w:sz w:val="26"/>
          <w:szCs w:val="26"/>
        </w:rPr>
        <w:t xml:space="preserve"> </w:t>
      </w:r>
      <w:r w:rsidR="004D3F7E" w:rsidRPr="004D5690">
        <w:rPr>
          <w:rFonts w:ascii="Times New Roman" w:hAnsi="Times New Roman" w:cs="Times New Roman"/>
          <w:sz w:val="26"/>
          <w:szCs w:val="26"/>
        </w:rPr>
        <w:t>железно – дорожный разъезд  Слаговищи, деревня Богдановка, село Бурнашево, деревня Верхнее Дерягино, село Клыково, деревня Кузьменки, деревня  Нижнее Дерягино, деревня Ольховка, деревня Петровск, дере</w:t>
      </w:r>
      <w:r w:rsidR="00EE4C71" w:rsidRPr="004D5690">
        <w:rPr>
          <w:rFonts w:ascii="Times New Roman" w:hAnsi="Times New Roman" w:cs="Times New Roman"/>
          <w:sz w:val="26"/>
          <w:szCs w:val="26"/>
        </w:rPr>
        <w:t>вня Редково, деревня Торбеево, деревня</w:t>
      </w:r>
      <w:r w:rsidR="004D3F7E" w:rsidRPr="004D5690">
        <w:rPr>
          <w:rFonts w:ascii="Times New Roman" w:hAnsi="Times New Roman" w:cs="Times New Roman"/>
          <w:sz w:val="26"/>
          <w:szCs w:val="26"/>
        </w:rPr>
        <w:t xml:space="preserve"> Юдинки</w:t>
      </w:r>
      <w:r w:rsidR="00EE4C71" w:rsidRPr="004D5690">
        <w:rPr>
          <w:rFonts w:ascii="Times New Roman" w:hAnsi="Times New Roman" w:cs="Times New Roman"/>
          <w:sz w:val="26"/>
          <w:szCs w:val="26"/>
        </w:rPr>
        <w:t>, село Волконское, деревня Алешня, село Булатово, деревня Дерибино, деревня Криуша, деревня Кричина, деревня Павлово, деревня Рубцы, село Славышено, деревня Шемякино, деревня Сеславль, деревня Глупеево, деревня Дешовки, село Березичи, деревня Волковынка, село Губино, деревня Дол, деревня Дубновичи, деревня Клюксы, село Матчино, деревня Немысино, деревня Орденки, деревня Петелино, деревня Сосенка, деревня Хозцы, деревня Толстое, деревня Каменка, деревня</w:t>
      </w:r>
      <w:r w:rsidR="0022323A" w:rsidRPr="004D5690">
        <w:rPr>
          <w:rFonts w:ascii="Times New Roman" w:hAnsi="Times New Roman" w:cs="Times New Roman"/>
          <w:sz w:val="26"/>
          <w:szCs w:val="26"/>
        </w:rPr>
        <w:t xml:space="preserve"> Аграфеновка, деревня Акатово, деревня Васильевка, деревня Кулешовка, деревня Курыничи, деревня Руднево, деревня Сикерки, деревня Феофиловка, деревня Шамордино, село Старое Шамордино, деревня</w:t>
      </w:r>
      <w:r w:rsidR="0022323A" w:rsidRPr="004D5690">
        <w:rPr>
          <w:rFonts w:ascii="Times New Roman" w:hAnsi="Times New Roman" w:cs="Times New Roman"/>
          <w:color w:val="000000" w:themeColor="text1"/>
          <w:sz w:val="26"/>
          <w:szCs w:val="26"/>
        </w:rPr>
        <w:t xml:space="preserve"> Киреевское-Первое, деревня Грязна, деревня Дракуны, деревня Киреевское-Второе, деревня Пальна, деревня Поветкино, деревня Покровка, село Рогачи, деревня Слаговищи, деревня Хлыстово, деревня Хряпкино, деревня Юрино, деревня Кленовка, </w:t>
      </w:r>
      <w:r w:rsidR="00E222A9" w:rsidRPr="004D5690">
        <w:rPr>
          <w:rFonts w:ascii="Times New Roman" w:hAnsi="Times New Roman" w:cs="Times New Roman"/>
          <w:color w:val="000000" w:themeColor="text1"/>
          <w:sz w:val="26"/>
          <w:szCs w:val="26"/>
        </w:rPr>
        <w:t>деревня Лавровск, деревня Бобровка, деревня Ваниловка, деревня Гришинск,</w:t>
      </w:r>
      <w:r w:rsidR="00E222A9" w:rsidRPr="004D5690">
        <w:rPr>
          <w:rFonts w:ascii="Times New Roman" w:hAnsi="Times New Roman" w:cs="Times New Roman"/>
          <w:sz w:val="26"/>
          <w:szCs w:val="26"/>
        </w:rPr>
        <w:t xml:space="preserve"> </w:t>
      </w:r>
      <w:r w:rsidR="00E222A9" w:rsidRPr="004D5690">
        <w:rPr>
          <w:rFonts w:ascii="Times New Roman" w:hAnsi="Times New Roman" w:cs="Times New Roman"/>
          <w:color w:val="000000" w:themeColor="text1"/>
          <w:sz w:val="26"/>
          <w:szCs w:val="26"/>
        </w:rPr>
        <w:t>деревня Дементеевка, деревня Дубровка, деревня Егорье, село Заречье, деревня Звягино, село Ивановское, деревня Новоселки, деревня Новоселье, деревня Парфеново, деревня Рядики, железно – дорожная станция Рядинки, деревня Савинск, деревня Староселье, деревня Усово, село Фроловское,</w:t>
      </w:r>
      <w:r w:rsidR="00E222A9" w:rsidRPr="004D5690">
        <w:rPr>
          <w:rFonts w:ascii="Times New Roman" w:hAnsi="Times New Roman" w:cs="Times New Roman"/>
          <w:sz w:val="26"/>
          <w:szCs w:val="26"/>
        </w:rPr>
        <w:t xml:space="preserve"> </w:t>
      </w:r>
      <w:r w:rsidR="00E222A9" w:rsidRPr="004D5690">
        <w:rPr>
          <w:rFonts w:ascii="Times New Roman" w:hAnsi="Times New Roman" w:cs="Times New Roman"/>
          <w:color w:val="000000" w:themeColor="text1"/>
          <w:sz w:val="26"/>
          <w:szCs w:val="26"/>
        </w:rPr>
        <w:t>село Нижние Прыски, деревня Городец, деревня Дубровка,</w:t>
      </w:r>
      <w:r w:rsidR="00E222A9" w:rsidRPr="004D5690">
        <w:rPr>
          <w:rFonts w:ascii="Times New Roman" w:hAnsi="Times New Roman" w:cs="Times New Roman"/>
          <w:sz w:val="26"/>
          <w:szCs w:val="26"/>
        </w:rPr>
        <w:t xml:space="preserve"> </w:t>
      </w:r>
      <w:r w:rsidR="00E222A9" w:rsidRPr="004D5690">
        <w:rPr>
          <w:rFonts w:ascii="Times New Roman" w:hAnsi="Times New Roman" w:cs="Times New Roman"/>
          <w:color w:val="000000" w:themeColor="text1"/>
          <w:sz w:val="26"/>
          <w:szCs w:val="26"/>
        </w:rPr>
        <w:t>деревня Копаново, деревня Маслово, деревня Новое Казачье, деревня Полошково, деревня Серено-Завод, деревня Стенино, деревня Лубны,</w:t>
      </w:r>
      <w:r w:rsidR="00E222A9" w:rsidRPr="004D5690">
        <w:rPr>
          <w:rFonts w:ascii="Times New Roman" w:hAnsi="Times New Roman" w:cs="Times New Roman"/>
          <w:sz w:val="26"/>
          <w:szCs w:val="26"/>
        </w:rPr>
        <w:t xml:space="preserve"> </w:t>
      </w:r>
      <w:r w:rsidR="00B4358F" w:rsidRPr="004D5690">
        <w:rPr>
          <w:rFonts w:ascii="Times New Roman" w:hAnsi="Times New Roman" w:cs="Times New Roman"/>
          <w:color w:val="000000" w:themeColor="text1"/>
          <w:sz w:val="26"/>
          <w:szCs w:val="26"/>
        </w:rPr>
        <w:t>деревня</w:t>
      </w:r>
      <w:r w:rsidR="00E222A9" w:rsidRPr="004D5690">
        <w:rPr>
          <w:rFonts w:ascii="Times New Roman" w:hAnsi="Times New Roman" w:cs="Times New Roman"/>
          <w:color w:val="000000" w:themeColor="text1"/>
          <w:sz w:val="26"/>
          <w:szCs w:val="26"/>
        </w:rPr>
        <w:t xml:space="preserve"> Плюсково</w:t>
      </w:r>
      <w:r w:rsidR="00B4358F" w:rsidRPr="004D5690">
        <w:rPr>
          <w:rFonts w:ascii="Times New Roman" w:hAnsi="Times New Roman" w:cs="Times New Roman"/>
          <w:color w:val="000000" w:themeColor="text1"/>
          <w:sz w:val="26"/>
          <w:szCs w:val="26"/>
        </w:rPr>
        <w:t xml:space="preserve">, деревня Антипово, деревня Берды, деревня Егорье, деревня Жильково, деревня Зарочино, село Ильинское, село Коробки, деревня Лужнево, деревня Нешенка, село Перестромы, село Пронино, село Сбылево, деревня Подборки, деревня Запрудное, деревня Калинино, деревня Красная Дубрава, деревня Куровское, деревня Нелюбовка, село Озерское, деревня Петрищенки, хутор Ратный, деревня Родная </w:t>
      </w:r>
      <w:r w:rsidR="00B4358F" w:rsidRPr="004D5690">
        <w:rPr>
          <w:rFonts w:ascii="Times New Roman" w:hAnsi="Times New Roman" w:cs="Times New Roman"/>
          <w:color w:val="000000" w:themeColor="text1"/>
          <w:sz w:val="26"/>
          <w:szCs w:val="26"/>
        </w:rPr>
        <w:lastRenderedPageBreak/>
        <w:t>Слободка, деревня Рождествено, деревня Романовское,</w:t>
      </w:r>
      <w:r w:rsidR="00B4358F" w:rsidRPr="004D5690">
        <w:rPr>
          <w:rFonts w:ascii="Times New Roman" w:hAnsi="Times New Roman" w:cs="Times New Roman"/>
          <w:sz w:val="26"/>
          <w:szCs w:val="26"/>
        </w:rPr>
        <w:t xml:space="preserve"> </w:t>
      </w:r>
      <w:r w:rsidR="00B4358F" w:rsidRPr="004D5690">
        <w:rPr>
          <w:rFonts w:ascii="Times New Roman" w:hAnsi="Times New Roman" w:cs="Times New Roman"/>
          <w:color w:val="000000" w:themeColor="text1"/>
          <w:sz w:val="26"/>
          <w:szCs w:val="26"/>
        </w:rPr>
        <w:t>деревня Пятовка, село Покровск, деревня Ерлыково, деревня Заречье, деревня Каторгинка-Первая, деревня Каторгинка-Вторая, деревня Костешово, деревня Кстищи, деревня Прилипки, деревня Слепцово, село Слепцовское отделение, деревня Тарачки, деревня Тычково,</w:t>
      </w:r>
      <w:r w:rsidR="00B4358F" w:rsidRPr="004D5690">
        <w:rPr>
          <w:rFonts w:ascii="Times New Roman" w:hAnsi="Times New Roman" w:cs="Times New Roman"/>
          <w:sz w:val="26"/>
          <w:szCs w:val="26"/>
        </w:rPr>
        <w:t xml:space="preserve"> </w:t>
      </w:r>
      <w:r w:rsidR="00B4358F" w:rsidRPr="004D5690">
        <w:rPr>
          <w:rFonts w:ascii="Times New Roman" w:hAnsi="Times New Roman" w:cs="Times New Roman"/>
          <w:color w:val="000000" w:themeColor="text1"/>
          <w:sz w:val="26"/>
          <w:szCs w:val="26"/>
        </w:rPr>
        <w:t>село Попелево, деревня Бильдино, деревня Вербы, деревня Верхние Прыски, деревня</w:t>
      </w:r>
      <w:r w:rsidR="00E20183" w:rsidRPr="004D5690">
        <w:rPr>
          <w:rFonts w:ascii="Times New Roman" w:hAnsi="Times New Roman" w:cs="Times New Roman"/>
          <w:color w:val="000000" w:themeColor="text1"/>
          <w:sz w:val="26"/>
          <w:szCs w:val="26"/>
        </w:rPr>
        <w:t xml:space="preserve"> Вязовая, деревня Грива, деревня Зеленые Воды, деревня Новоселки, деревня Орлово-Первое, деревня Орлово-Второе, деревня Потросово, деревня Хотенка, деревня Сенино-Первое, деревня Бутырки, деревня Вырск, деревня Гутнево, деревня Завалихино, деревня Истик, деревня Красный Клин, деревня Овсянниково, деревня Сенино-Второе, село Средний, деревня Уткино, деревня Шепелевка, деревня Юрмановка, село Чернышено, деревня Волосово-Звягино, село Грачевский, село Грязненское лесничество, село Егорьевский, село Каретный, село Ленинский, деревня Побуж, село Рудневский, деревня Слобода, деревня Трошна</w:t>
      </w:r>
      <w:r w:rsidR="00AE2091" w:rsidRPr="004D5690">
        <w:rPr>
          <w:rFonts w:ascii="Times New Roman" w:hAnsi="Times New Roman" w:cs="Times New Roman"/>
          <w:color w:val="000000" w:themeColor="text1"/>
          <w:sz w:val="26"/>
          <w:szCs w:val="26"/>
        </w:rPr>
        <w:t>.</w:t>
      </w:r>
    </w:p>
    <w:p w:rsidR="006F5B9D" w:rsidRPr="004D5690" w:rsidRDefault="006F5B9D">
      <w:pPr>
        <w:pStyle w:val="ConsPlusNormal"/>
        <w:jc w:val="both"/>
        <w:rPr>
          <w:rFonts w:ascii="Times New Roman" w:hAnsi="Times New Roman" w:cs="Times New Roman"/>
          <w:color w:val="000000" w:themeColor="text1"/>
          <w:sz w:val="26"/>
          <w:szCs w:val="26"/>
        </w:rPr>
      </w:pPr>
    </w:p>
    <w:p w:rsidR="006F5B9D" w:rsidRPr="004D5690" w:rsidRDefault="006F5B9D">
      <w:pPr>
        <w:pStyle w:val="ConsPlusTitle"/>
        <w:ind w:firstLine="540"/>
        <w:jc w:val="both"/>
        <w:outlineLvl w:val="1"/>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t>Статья 3</w:t>
      </w:r>
    </w:p>
    <w:p w:rsidR="006F5B9D" w:rsidRPr="004D5690" w:rsidRDefault="006F5B9D">
      <w:pPr>
        <w:pStyle w:val="ConsPlusNormal"/>
        <w:jc w:val="both"/>
        <w:rPr>
          <w:rFonts w:ascii="Times New Roman" w:hAnsi="Times New Roman" w:cs="Times New Roman"/>
          <w:color w:val="000000" w:themeColor="text1"/>
          <w:sz w:val="26"/>
          <w:szCs w:val="26"/>
        </w:rPr>
      </w:pPr>
    </w:p>
    <w:p w:rsidR="006F5B9D" w:rsidRPr="004D5690" w:rsidRDefault="006F5B9D">
      <w:pPr>
        <w:pStyle w:val="ConsPlusNormal"/>
        <w:ind w:firstLine="540"/>
        <w:jc w:val="both"/>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t>При преобразовании муниципальных образований, указанных в статье 1 настоящего Закона, вопросы правопреемства регулируются в соответствии с пунктом 5 статьи 34 Федерального закона.</w:t>
      </w:r>
    </w:p>
    <w:p w:rsidR="006F5B9D" w:rsidRPr="004D5690" w:rsidRDefault="006F5B9D">
      <w:pPr>
        <w:pStyle w:val="ConsPlusNormal"/>
        <w:jc w:val="both"/>
        <w:rPr>
          <w:rFonts w:ascii="Times New Roman" w:hAnsi="Times New Roman" w:cs="Times New Roman"/>
          <w:color w:val="000000" w:themeColor="text1"/>
          <w:sz w:val="26"/>
          <w:szCs w:val="26"/>
        </w:rPr>
      </w:pPr>
    </w:p>
    <w:p w:rsidR="006F5B9D" w:rsidRPr="004D5690" w:rsidRDefault="006F5B9D">
      <w:pPr>
        <w:pStyle w:val="ConsPlusTitle"/>
        <w:ind w:firstLine="540"/>
        <w:jc w:val="both"/>
        <w:outlineLvl w:val="1"/>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t>Статья 4</w:t>
      </w:r>
    </w:p>
    <w:p w:rsidR="006F5B9D" w:rsidRPr="004D5690" w:rsidRDefault="006F5B9D">
      <w:pPr>
        <w:pStyle w:val="ConsPlusNormal"/>
        <w:jc w:val="both"/>
        <w:rPr>
          <w:rFonts w:ascii="Times New Roman" w:hAnsi="Times New Roman" w:cs="Times New Roman"/>
          <w:color w:val="000000" w:themeColor="text1"/>
          <w:sz w:val="26"/>
          <w:szCs w:val="26"/>
        </w:rPr>
      </w:pPr>
    </w:p>
    <w:p w:rsidR="006F5B9D" w:rsidRPr="004D5690" w:rsidRDefault="006F5B9D">
      <w:pPr>
        <w:pStyle w:val="ConsPlusNormal"/>
        <w:ind w:firstLine="540"/>
        <w:jc w:val="both"/>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t>В соответствии с пунктом 5 статьи 34 Федерального закона до формирования органов местного самоуправления вновь образованного муниципального округа полномочия по решению вопросов местного значения вновь образованного муниципального округа на соответствующих территориях в соответствии со статьей 16 Федерального закона осуществляют органы местного самоуправления, которые на день создания вновь образованного муниципального округа осуществляли полномочия по решению вопросов местного значения на этих территориях.</w:t>
      </w:r>
    </w:p>
    <w:p w:rsidR="006F5B9D" w:rsidRPr="004D5690" w:rsidRDefault="006F5B9D">
      <w:pPr>
        <w:pStyle w:val="ConsPlusTitle"/>
        <w:spacing w:before="280"/>
        <w:ind w:firstLine="540"/>
        <w:jc w:val="both"/>
        <w:outlineLvl w:val="1"/>
        <w:rPr>
          <w:rFonts w:ascii="Times New Roman" w:hAnsi="Times New Roman" w:cs="Times New Roman"/>
          <w:color w:val="000000" w:themeColor="text1"/>
          <w:sz w:val="26"/>
          <w:szCs w:val="26"/>
        </w:rPr>
      </w:pPr>
      <w:bookmarkStart w:id="2" w:name="P44"/>
      <w:bookmarkEnd w:id="2"/>
      <w:r w:rsidRPr="004D5690">
        <w:rPr>
          <w:rFonts w:ascii="Times New Roman" w:hAnsi="Times New Roman" w:cs="Times New Roman"/>
          <w:color w:val="000000" w:themeColor="text1"/>
          <w:sz w:val="26"/>
          <w:szCs w:val="26"/>
        </w:rPr>
        <w:t>Статья 5</w:t>
      </w:r>
    </w:p>
    <w:p w:rsidR="006F5B9D" w:rsidRPr="004D5690" w:rsidRDefault="006F5B9D">
      <w:pPr>
        <w:pStyle w:val="ConsPlusNormal"/>
        <w:jc w:val="both"/>
        <w:rPr>
          <w:rFonts w:ascii="Times New Roman" w:hAnsi="Times New Roman" w:cs="Times New Roman"/>
          <w:color w:val="000000" w:themeColor="text1"/>
          <w:sz w:val="26"/>
          <w:szCs w:val="26"/>
        </w:rPr>
      </w:pPr>
    </w:p>
    <w:p w:rsidR="006F5B9D" w:rsidRPr="004D5690" w:rsidRDefault="006F5B9D">
      <w:pPr>
        <w:pStyle w:val="ConsPlusNormal"/>
        <w:ind w:firstLine="540"/>
        <w:jc w:val="both"/>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t xml:space="preserve">1. Представительным органом </w:t>
      </w:r>
      <w:r w:rsidR="00643D15" w:rsidRPr="004D5690">
        <w:rPr>
          <w:rFonts w:ascii="Times New Roman" w:hAnsi="Times New Roman" w:cs="Times New Roman"/>
          <w:color w:val="000000" w:themeColor="text1"/>
          <w:sz w:val="26"/>
          <w:szCs w:val="26"/>
        </w:rPr>
        <w:t>Козельского</w:t>
      </w:r>
      <w:r w:rsidRPr="004D5690">
        <w:rPr>
          <w:rFonts w:ascii="Times New Roman" w:hAnsi="Times New Roman" w:cs="Times New Roman"/>
          <w:color w:val="000000" w:themeColor="text1"/>
          <w:sz w:val="26"/>
          <w:szCs w:val="26"/>
        </w:rPr>
        <w:t xml:space="preserve"> муниципального округа Калужской области является Дума </w:t>
      </w:r>
      <w:r w:rsidR="00643D15" w:rsidRPr="004D5690">
        <w:rPr>
          <w:rFonts w:ascii="Times New Roman" w:hAnsi="Times New Roman" w:cs="Times New Roman"/>
          <w:color w:val="000000" w:themeColor="text1"/>
          <w:sz w:val="26"/>
          <w:szCs w:val="26"/>
        </w:rPr>
        <w:t>Козельского</w:t>
      </w:r>
      <w:r w:rsidRPr="004D5690">
        <w:rPr>
          <w:rFonts w:ascii="Times New Roman" w:hAnsi="Times New Roman" w:cs="Times New Roman"/>
          <w:color w:val="000000" w:themeColor="text1"/>
          <w:sz w:val="26"/>
          <w:szCs w:val="26"/>
        </w:rPr>
        <w:t xml:space="preserve"> муниципального округа (далее - Дума).</w:t>
      </w:r>
    </w:p>
    <w:p w:rsidR="006F5B9D" w:rsidRPr="004D5690" w:rsidRDefault="006F5B9D">
      <w:pPr>
        <w:pStyle w:val="ConsPlusNormal"/>
        <w:spacing w:before="220"/>
        <w:ind w:firstLine="540"/>
        <w:jc w:val="both"/>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t xml:space="preserve">2. Установить численный состав Думы первого созыва - </w:t>
      </w:r>
      <w:r w:rsidR="0048131B">
        <w:rPr>
          <w:rFonts w:ascii="Times New Roman" w:hAnsi="Times New Roman" w:cs="Times New Roman"/>
          <w:color w:val="000000" w:themeColor="text1"/>
          <w:sz w:val="26"/>
          <w:szCs w:val="26"/>
        </w:rPr>
        <w:t>30</w:t>
      </w:r>
      <w:r w:rsidRPr="004D5690">
        <w:rPr>
          <w:rFonts w:ascii="Times New Roman" w:hAnsi="Times New Roman" w:cs="Times New Roman"/>
          <w:color w:val="FF0000"/>
          <w:sz w:val="26"/>
          <w:szCs w:val="26"/>
        </w:rPr>
        <w:t xml:space="preserve"> </w:t>
      </w:r>
      <w:r w:rsidRPr="004D5690">
        <w:rPr>
          <w:rFonts w:ascii="Times New Roman" w:hAnsi="Times New Roman" w:cs="Times New Roman"/>
          <w:color w:val="000000" w:themeColor="text1"/>
          <w:sz w:val="26"/>
          <w:szCs w:val="26"/>
        </w:rPr>
        <w:t>человек.</w:t>
      </w:r>
    </w:p>
    <w:p w:rsidR="006F5B9D" w:rsidRPr="004D5690" w:rsidRDefault="006F5B9D">
      <w:pPr>
        <w:pStyle w:val="ConsPlusNormal"/>
        <w:spacing w:before="220"/>
        <w:ind w:firstLine="540"/>
        <w:jc w:val="both"/>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t>3. Срок полномочий Думы первого созыва составляет 5 лет.</w:t>
      </w:r>
    </w:p>
    <w:p w:rsidR="006F5B9D" w:rsidRPr="004D5690" w:rsidRDefault="006F5B9D">
      <w:pPr>
        <w:pStyle w:val="ConsPlusNormal"/>
        <w:spacing w:before="220"/>
        <w:ind w:firstLine="540"/>
        <w:jc w:val="both"/>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t>4. Дума первого созыва избирается на муниципальных выборах на основе всеобщего равного и прямого избирательного права при тайном голосовании по мажоритарной избирательной системе относительного большинства.</w:t>
      </w:r>
    </w:p>
    <w:p w:rsidR="006F5B9D" w:rsidRPr="004D5690" w:rsidRDefault="006F5B9D">
      <w:pPr>
        <w:pStyle w:val="ConsPlusNormal"/>
        <w:spacing w:before="220"/>
        <w:ind w:firstLine="540"/>
        <w:jc w:val="both"/>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t>5. Полномочия по назначению, подготовке и проведению выборов депутатов Думы первого созыва возлагаются решением Избирательной комиссии Калужской области на соответствующую территориальную избирательную комиссию.</w:t>
      </w:r>
    </w:p>
    <w:p w:rsidR="006F5B9D" w:rsidRPr="004D5690" w:rsidRDefault="006F5B9D">
      <w:pPr>
        <w:pStyle w:val="ConsPlusNormal"/>
        <w:spacing w:before="220"/>
        <w:ind w:firstLine="540"/>
        <w:jc w:val="both"/>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t xml:space="preserve">6. Схема избирательных округов для проведения выборов депутатов Думы первого созыва определяется территориальной избирательной комиссией, организующей выборы, и утверждается </w:t>
      </w:r>
      <w:r w:rsidR="000977AB" w:rsidRPr="004D5690">
        <w:rPr>
          <w:rFonts w:ascii="Times New Roman" w:hAnsi="Times New Roman" w:cs="Times New Roman"/>
          <w:color w:val="000000" w:themeColor="text1"/>
          <w:sz w:val="26"/>
          <w:szCs w:val="26"/>
        </w:rPr>
        <w:t>Козельским</w:t>
      </w:r>
      <w:r w:rsidR="008F70A2" w:rsidRPr="004D5690">
        <w:rPr>
          <w:rFonts w:ascii="Times New Roman" w:hAnsi="Times New Roman" w:cs="Times New Roman"/>
          <w:color w:val="000000" w:themeColor="text1"/>
          <w:sz w:val="26"/>
          <w:szCs w:val="26"/>
        </w:rPr>
        <w:t xml:space="preserve"> районным собранием </w:t>
      </w:r>
      <w:r w:rsidRPr="004D5690">
        <w:rPr>
          <w:rFonts w:ascii="Times New Roman" w:hAnsi="Times New Roman" w:cs="Times New Roman"/>
          <w:color w:val="000000" w:themeColor="text1"/>
          <w:sz w:val="26"/>
          <w:szCs w:val="26"/>
        </w:rPr>
        <w:t xml:space="preserve">муниципального района </w:t>
      </w:r>
      <w:r w:rsidR="00CE3F21">
        <w:rPr>
          <w:rFonts w:ascii="Times New Roman" w:hAnsi="Times New Roman" w:cs="Times New Roman"/>
          <w:color w:val="000000" w:themeColor="text1"/>
          <w:sz w:val="26"/>
          <w:szCs w:val="26"/>
        </w:rPr>
        <w:t>«</w:t>
      </w:r>
      <w:r w:rsidR="007F4FC2" w:rsidRPr="004D5690">
        <w:rPr>
          <w:rFonts w:ascii="Times New Roman" w:hAnsi="Times New Roman" w:cs="Times New Roman"/>
          <w:color w:val="000000" w:themeColor="text1"/>
          <w:sz w:val="26"/>
          <w:szCs w:val="26"/>
        </w:rPr>
        <w:t>Козельский</w:t>
      </w:r>
      <w:r w:rsidR="008F70A2" w:rsidRPr="004D5690">
        <w:rPr>
          <w:rFonts w:ascii="Times New Roman" w:hAnsi="Times New Roman" w:cs="Times New Roman"/>
          <w:color w:val="000000" w:themeColor="text1"/>
          <w:sz w:val="26"/>
          <w:szCs w:val="26"/>
        </w:rPr>
        <w:t xml:space="preserve"> </w:t>
      </w:r>
      <w:r w:rsidRPr="004D5690">
        <w:rPr>
          <w:rFonts w:ascii="Times New Roman" w:hAnsi="Times New Roman" w:cs="Times New Roman"/>
          <w:color w:val="000000" w:themeColor="text1"/>
          <w:sz w:val="26"/>
          <w:szCs w:val="26"/>
        </w:rPr>
        <w:t>район</w:t>
      </w:r>
      <w:r w:rsidR="00CE3F21">
        <w:rPr>
          <w:rFonts w:ascii="Times New Roman" w:hAnsi="Times New Roman" w:cs="Times New Roman"/>
          <w:color w:val="000000" w:themeColor="text1"/>
          <w:sz w:val="26"/>
          <w:szCs w:val="26"/>
        </w:rPr>
        <w:t>»</w:t>
      </w:r>
      <w:r w:rsidRPr="004D5690">
        <w:rPr>
          <w:rFonts w:ascii="Times New Roman" w:hAnsi="Times New Roman" w:cs="Times New Roman"/>
          <w:color w:val="000000" w:themeColor="text1"/>
          <w:sz w:val="26"/>
          <w:szCs w:val="26"/>
        </w:rPr>
        <w:t xml:space="preserve"> не позднее </w:t>
      </w:r>
      <w:r w:rsidR="004D5690" w:rsidRPr="004D5690">
        <w:rPr>
          <w:rFonts w:ascii="Times New Roman" w:hAnsi="Times New Roman" w:cs="Times New Roman"/>
          <w:color w:val="000000" w:themeColor="text1"/>
          <w:sz w:val="26"/>
          <w:szCs w:val="26"/>
        </w:rPr>
        <w:t>_____</w:t>
      </w:r>
      <w:r w:rsidR="00567905">
        <w:rPr>
          <w:rFonts w:ascii="Times New Roman" w:hAnsi="Times New Roman" w:cs="Times New Roman"/>
          <w:color w:val="000000" w:themeColor="text1"/>
          <w:sz w:val="26"/>
          <w:szCs w:val="26"/>
        </w:rPr>
        <w:t xml:space="preserve"> </w:t>
      </w:r>
      <w:r w:rsidRPr="004D5690">
        <w:rPr>
          <w:rFonts w:ascii="Times New Roman" w:hAnsi="Times New Roman" w:cs="Times New Roman"/>
          <w:color w:val="000000" w:themeColor="text1"/>
          <w:sz w:val="26"/>
          <w:szCs w:val="26"/>
        </w:rPr>
        <w:t>месяцев со дня создания муниципального округа.</w:t>
      </w:r>
    </w:p>
    <w:p w:rsidR="006F5B9D" w:rsidRPr="004D5690" w:rsidRDefault="006F5B9D">
      <w:pPr>
        <w:pStyle w:val="ConsPlusNormal"/>
        <w:spacing w:before="220"/>
        <w:ind w:firstLine="540"/>
        <w:jc w:val="both"/>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lastRenderedPageBreak/>
        <w:t>7. Материально-техническое обеспечение проведения выборов в Думу первого созыва осуществляет исполнительный орган государственной власти Калужской области, уполномоченный Правительством Калужской области.</w:t>
      </w:r>
    </w:p>
    <w:p w:rsidR="006F5B9D" w:rsidRPr="004D5690" w:rsidRDefault="006F5B9D">
      <w:pPr>
        <w:pStyle w:val="ConsPlusTitle"/>
        <w:spacing w:before="280"/>
        <w:ind w:firstLine="540"/>
        <w:jc w:val="both"/>
        <w:outlineLvl w:val="1"/>
        <w:rPr>
          <w:rFonts w:ascii="Times New Roman" w:hAnsi="Times New Roman" w:cs="Times New Roman"/>
          <w:color w:val="000000" w:themeColor="text1"/>
          <w:sz w:val="26"/>
          <w:szCs w:val="26"/>
        </w:rPr>
      </w:pPr>
      <w:bookmarkStart w:id="3" w:name="P55"/>
      <w:bookmarkEnd w:id="3"/>
      <w:r w:rsidRPr="004D5690">
        <w:rPr>
          <w:rFonts w:ascii="Times New Roman" w:hAnsi="Times New Roman" w:cs="Times New Roman"/>
          <w:color w:val="000000" w:themeColor="text1"/>
          <w:sz w:val="26"/>
          <w:szCs w:val="26"/>
        </w:rPr>
        <w:t>Статья 6</w:t>
      </w:r>
    </w:p>
    <w:p w:rsidR="006F5B9D" w:rsidRPr="004D5690" w:rsidRDefault="006F5B9D">
      <w:pPr>
        <w:pStyle w:val="ConsPlusNormal"/>
        <w:jc w:val="both"/>
        <w:rPr>
          <w:rFonts w:ascii="Times New Roman" w:hAnsi="Times New Roman" w:cs="Times New Roman"/>
          <w:color w:val="000000" w:themeColor="text1"/>
          <w:sz w:val="26"/>
          <w:szCs w:val="26"/>
        </w:rPr>
      </w:pPr>
    </w:p>
    <w:p w:rsidR="006F5B9D" w:rsidRPr="004D5690" w:rsidRDefault="006F5B9D">
      <w:pPr>
        <w:pStyle w:val="ConsPlusNormal"/>
        <w:ind w:firstLine="540"/>
        <w:jc w:val="both"/>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t xml:space="preserve">1. Первый Глава вновь образованного муниципального округа - Глава </w:t>
      </w:r>
      <w:r w:rsidR="00643D15" w:rsidRPr="004D5690">
        <w:rPr>
          <w:rFonts w:ascii="Times New Roman" w:hAnsi="Times New Roman" w:cs="Times New Roman"/>
          <w:color w:val="000000" w:themeColor="text1"/>
          <w:sz w:val="26"/>
          <w:szCs w:val="26"/>
        </w:rPr>
        <w:t>Козельского</w:t>
      </w:r>
      <w:r w:rsidRPr="004D5690">
        <w:rPr>
          <w:rFonts w:ascii="Times New Roman" w:hAnsi="Times New Roman" w:cs="Times New Roman"/>
          <w:color w:val="000000" w:themeColor="text1"/>
          <w:sz w:val="26"/>
          <w:szCs w:val="26"/>
        </w:rPr>
        <w:t xml:space="preserve"> муниципального округа - избирается Думой </w:t>
      </w:r>
      <w:r w:rsidR="00643D15" w:rsidRPr="004D5690">
        <w:rPr>
          <w:rFonts w:ascii="Times New Roman" w:hAnsi="Times New Roman" w:cs="Times New Roman"/>
          <w:color w:val="000000" w:themeColor="text1"/>
          <w:sz w:val="26"/>
          <w:szCs w:val="26"/>
        </w:rPr>
        <w:t>Козельского</w:t>
      </w:r>
      <w:r w:rsidRPr="004D5690">
        <w:rPr>
          <w:rFonts w:ascii="Times New Roman" w:hAnsi="Times New Roman" w:cs="Times New Roman"/>
          <w:color w:val="000000" w:themeColor="text1"/>
          <w:sz w:val="26"/>
          <w:szCs w:val="26"/>
        </w:rPr>
        <w:t xml:space="preserve"> муниципального округа из своего состава на первом заседании и является председателем Думы на срок ее полномочий.</w:t>
      </w:r>
    </w:p>
    <w:p w:rsidR="006F5B9D" w:rsidRPr="004D5690" w:rsidRDefault="006F5B9D">
      <w:pPr>
        <w:pStyle w:val="ConsPlusNormal"/>
        <w:spacing w:before="220"/>
        <w:ind w:firstLine="540"/>
        <w:jc w:val="both"/>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t xml:space="preserve">2. Первый Глава </w:t>
      </w:r>
      <w:r w:rsidR="00643D15" w:rsidRPr="004D5690">
        <w:rPr>
          <w:rFonts w:ascii="Times New Roman" w:hAnsi="Times New Roman" w:cs="Times New Roman"/>
          <w:color w:val="000000" w:themeColor="text1"/>
          <w:sz w:val="26"/>
          <w:szCs w:val="26"/>
        </w:rPr>
        <w:t>Козельского</w:t>
      </w:r>
      <w:r w:rsidRPr="004D5690">
        <w:rPr>
          <w:rFonts w:ascii="Times New Roman" w:hAnsi="Times New Roman" w:cs="Times New Roman"/>
          <w:color w:val="000000" w:themeColor="text1"/>
          <w:sz w:val="26"/>
          <w:szCs w:val="26"/>
        </w:rPr>
        <w:t xml:space="preserve"> муниципального округа организует работу Думы по решению вопросов, отнесенных к полномочиям представительного органа, а также обладает иными полномочиями в соответствии с Федеральным законом, иными федеральными законами и иными нормативными правовыми актами Российской Федерации, законами и иными нормативными правовыми актами Калужской области, уставом и иными муниципальными правовыми актами вновь образованного муниципального округа.</w:t>
      </w:r>
    </w:p>
    <w:p w:rsidR="006F5B9D" w:rsidRPr="004D5690" w:rsidRDefault="006F5B9D">
      <w:pPr>
        <w:pStyle w:val="ConsPlusNormal"/>
        <w:jc w:val="both"/>
        <w:rPr>
          <w:rFonts w:ascii="Times New Roman" w:hAnsi="Times New Roman" w:cs="Times New Roman"/>
          <w:color w:val="000000" w:themeColor="text1"/>
          <w:sz w:val="26"/>
          <w:szCs w:val="26"/>
        </w:rPr>
      </w:pPr>
    </w:p>
    <w:p w:rsidR="006F5B9D" w:rsidRPr="004D5690" w:rsidRDefault="006F5B9D">
      <w:pPr>
        <w:pStyle w:val="ConsPlusTitle"/>
        <w:ind w:firstLine="540"/>
        <w:jc w:val="both"/>
        <w:outlineLvl w:val="1"/>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t>Статья 7</w:t>
      </w:r>
    </w:p>
    <w:p w:rsidR="006F5B9D" w:rsidRPr="004D5690" w:rsidRDefault="006F5B9D">
      <w:pPr>
        <w:pStyle w:val="ConsPlusNormal"/>
        <w:jc w:val="both"/>
        <w:rPr>
          <w:rFonts w:ascii="Times New Roman" w:hAnsi="Times New Roman" w:cs="Times New Roman"/>
          <w:color w:val="000000" w:themeColor="text1"/>
          <w:sz w:val="26"/>
          <w:szCs w:val="26"/>
        </w:rPr>
      </w:pPr>
    </w:p>
    <w:p w:rsidR="006F5B9D" w:rsidRPr="004D5690" w:rsidRDefault="006F5B9D">
      <w:pPr>
        <w:pStyle w:val="ConsPlusNormal"/>
        <w:ind w:firstLine="540"/>
        <w:jc w:val="both"/>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t>1. Установить, что до 1 января 2026 года осуществляется формирование органов местного самоуправления вновь образованного муниципального округа, принимается его устав.</w:t>
      </w:r>
    </w:p>
    <w:p w:rsidR="006F5B9D" w:rsidRPr="004D5690" w:rsidRDefault="006F5B9D">
      <w:pPr>
        <w:pStyle w:val="ConsPlusNormal"/>
        <w:spacing w:before="220"/>
        <w:ind w:firstLine="540"/>
        <w:jc w:val="both"/>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t>2. Предусмотренные настоящим Законом срок полномочий, численность и порядок формирования представительного органа вновь образованного муниципального округа устанавливаются для представительного органа муниципального округа первого созыва, сформированного до дня вступления в силу устава муниципального округа.</w:t>
      </w:r>
    </w:p>
    <w:p w:rsidR="006F5B9D" w:rsidRPr="004D5690" w:rsidRDefault="006F5B9D">
      <w:pPr>
        <w:pStyle w:val="ConsPlusNormal"/>
        <w:spacing w:before="220"/>
        <w:ind w:firstLine="540"/>
        <w:jc w:val="both"/>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t>В последующем срок полномочий, численность и порядок формирования представительного органа муниципального округа определяются уставом муниципального округа и законами Калужской области в соответствии с компетенцией, установленной Федеральным законом.</w:t>
      </w:r>
    </w:p>
    <w:p w:rsidR="006F5B9D" w:rsidRPr="004D5690" w:rsidRDefault="006F5B9D">
      <w:pPr>
        <w:pStyle w:val="ConsPlusNormal"/>
        <w:spacing w:before="220"/>
        <w:ind w:firstLine="540"/>
        <w:jc w:val="both"/>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t>3. Предусмотренные настоящим Законом порядок избрания, полномочия и срок полномочий Главы вновь образованного муниципального округа устанавливаются для первого Главы муниципального округа, наделенного такими полномочиями до дня вступления в силу устава муниципального округа. В последующем порядок избрания, полномочия и срок полномочий Главы муниципального округа определяются уставом муниципального округа и законами Калужской области в соответствии с компетенцией, установленной Федеральным законом.</w:t>
      </w:r>
    </w:p>
    <w:p w:rsidR="006F5B9D" w:rsidRPr="004D5690" w:rsidRDefault="006F5B9D">
      <w:pPr>
        <w:pStyle w:val="ConsPlusNormal"/>
        <w:spacing w:before="220"/>
        <w:ind w:firstLine="540"/>
        <w:jc w:val="both"/>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t xml:space="preserve">4. Составление проекта бюджета </w:t>
      </w:r>
      <w:r w:rsidR="00643D15" w:rsidRPr="004D5690">
        <w:rPr>
          <w:rFonts w:ascii="Times New Roman" w:hAnsi="Times New Roman" w:cs="Times New Roman"/>
          <w:color w:val="000000" w:themeColor="text1"/>
          <w:sz w:val="26"/>
          <w:szCs w:val="26"/>
        </w:rPr>
        <w:t>Козельского</w:t>
      </w:r>
      <w:r w:rsidRPr="004D5690">
        <w:rPr>
          <w:rFonts w:ascii="Times New Roman" w:hAnsi="Times New Roman" w:cs="Times New Roman"/>
          <w:color w:val="000000" w:themeColor="text1"/>
          <w:sz w:val="26"/>
          <w:szCs w:val="26"/>
        </w:rPr>
        <w:t xml:space="preserve"> муниципального округа Калужской области на очередной финансовый год и на плановый период осуществляется:</w:t>
      </w:r>
    </w:p>
    <w:p w:rsidR="006F5B9D" w:rsidRPr="004D5690" w:rsidRDefault="006F5B9D">
      <w:pPr>
        <w:pStyle w:val="ConsPlusNormal"/>
        <w:spacing w:before="220"/>
        <w:ind w:firstLine="540"/>
        <w:jc w:val="both"/>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t xml:space="preserve">1) до формирования администрации </w:t>
      </w:r>
      <w:r w:rsidR="00643D15" w:rsidRPr="004D5690">
        <w:rPr>
          <w:rFonts w:ascii="Times New Roman" w:hAnsi="Times New Roman" w:cs="Times New Roman"/>
          <w:color w:val="000000" w:themeColor="text1"/>
          <w:sz w:val="26"/>
          <w:szCs w:val="26"/>
        </w:rPr>
        <w:t>Козельского</w:t>
      </w:r>
      <w:r w:rsidRPr="004D5690">
        <w:rPr>
          <w:rFonts w:ascii="Times New Roman" w:hAnsi="Times New Roman" w:cs="Times New Roman"/>
          <w:color w:val="000000" w:themeColor="text1"/>
          <w:sz w:val="26"/>
          <w:szCs w:val="26"/>
        </w:rPr>
        <w:t xml:space="preserve"> муниципального округа Калужской области - администрацией муниципального района </w:t>
      </w:r>
      <w:r w:rsidR="00CE3F21">
        <w:rPr>
          <w:rFonts w:ascii="Times New Roman" w:hAnsi="Times New Roman" w:cs="Times New Roman"/>
          <w:color w:val="000000" w:themeColor="text1"/>
          <w:sz w:val="26"/>
          <w:szCs w:val="26"/>
        </w:rPr>
        <w:t>«</w:t>
      </w:r>
      <w:r w:rsidR="007F4FC2" w:rsidRPr="004D5690">
        <w:rPr>
          <w:rFonts w:ascii="Times New Roman" w:hAnsi="Times New Roman" w:cs="Times New Roman"/>
          <w:color w:val="000000" w:themeColor="text1"/>
          <w:sz w:val="26"/>
          <w:szCs w:val="26"/>
        </w:rPr>
        <w:t>Козельский</w:t>
      </w:r>
      <w:r w:rsidRPr="004D5690">
        <w:rPr>
          <w:rFonts w:ascii="Times New Roman" w:hAnsi="Times New Roman" w:cs="Times New Roman"/>
          <w:color w:val="000000" w:themeColor="text1"/>
          <w:sz w:val="26"/>
          <w:szCs w:val="26"/>
        </w:rPr>
        <w:t xml:space="preserve"> район</w:t>
      </w:r>
      <w:r w:rsidR="00CE3F21">
        <w:rPr>
          <w:rFonts w:ascii="Times New Roman" w:hAnsi="Times New Roman" w:cs="Times New Roman"/>
          <w:color w:val="000000" w:themeColor="text1"/>
          <w:sz w:val="26"/>
          <w:szCs w:val="26"/>
        </w:rPr>
        <w:t>»</w:t>
      </w:r>
      <w:r w:rsidRPr="004D5690">
        <w:rPr>
          <w:rFonts w:ascii="Times New Roman" w:hAnsi="Times New Roman" w:cs="Times New Roman"/>
          <w:color w:val="000000" w:themeColor="text1"/>
          <w:sz w:val="26"/>
          <w:szCs w:val="26"/>
        </w:rPr>
        <w:t>;</w:t>
      </w:r>
    </w:p>
    <w:p w:rsidR="006F5B9D" w:rsidRPr="004D5690" w:rsidRDefault="006F5B9D">
      <w:pPr>
        <w:pStyle w:val="ConsPlusNormal"/>
        <w:spacing w:before="220"/>
        <w:ind w:firstLine="540"/>
        <w:jc w:val="both"/>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t xml:space="preserve">2) со дня формирования администрации </w:t>
      </w:r>
      <w:r w:rsidR="00643D15" w:rsidRPr="004D5690">
        <w:rPr>
          <w:rFonts w:ascii="Times New Roman" w:hAnsi="Times New Roman" w:cs="Times New Roman"/>
          <w:color w:val="000000" w:themeColor="text1"/>
          <w:sz w:val="26"/>
          <w:szCs w:val="26"/>
        </w:rPr>
        <w:t>Козельского</w:t>
      </w:r>
      <w:r w:rsidRPr="004D5690">
        <w:rPr>
          <w:rFonts w:ascii="Times New Roman" w:hAnsi="Times New Roman" w:cs="Times New Roman"/>
          <w:color w:val="000000" w:themeColor="text1"/>
          <w:sz w:val="26"/>
          <w:szCs w:val="26"/>
        </w:rPr>
        <w:t xml:space="preserve"> муниципального округа </w:t>
      </w:r>
      <w:r w:rsidRPr="004D5690">
        <w:rPr>
          <w:rFonts w:ascii="Times New Roman" w:hAnsi="Times New Roman" w:cs="Times New Roman"/>
          <w:color w:val="000000" w:themeColor="text1"/>
          <w:sz w:val="26"/>
          <w:szCs w:val="26"/>
        </w:rPr>
        <w:lastRenderedPageBreak/>
        <w:t xml:space="preserve">Калужской области - администрацией </w:t>
      </w:r>
      <w:r w:rsidR="00643D15" w:rsidRPr="004D5690">
        <w:rPr>
          <w:rFonts w:ascii="Times New Roman" w:hAnsi="Times New Roman" w:cs="Times New Roman"/>
          <w:color w:val="000000" w:themeColor="text1"/>
          <w:sz w:val="26"/>
          <w:szCs w:val="26"/>
        </w:rPr>
        <w:t>Козельского</w:t>
      </w:r>
      <w:r w:rsidRPr="004D5690">
        <w:rPr>
          <w:rFonts w:ascii="Times New Roman" w:hAnsi="Times New Roman" w:cs="Times New Roman"/>
          <w:color w:val="000000" w:themeColor="text1"/>
          <w:sz w:val="26"/>
          <w:szCs w:val="26"/>
        </w:rPr>
        <w:t xml:space="preserve"> муниципального округа Калужской области.</w:t>
      </w:r>
    </w:p>
    <w:p w:rsidR="006F5B9D" w:rsidRPr="004D5690" w:rsidRDefault="006F5B9D">
      <w:pPr>
        <w:pStyle w:val="ConsPlusNormal"/>
        <w:jc w:val="both"/>
        <w:rPr>
          <w:rFonts w:ascii="Times New Roman" w:hAnsi="Times New Roman" w:cs="Times New Roman"/>
          <w:color w:val="000000" w:themeColor="text1"/>
          <w:sz w:val="26"/>
          <w:szCs w:val="26"/>
        </w:rPr>
      </w:pPr>
    </w:p>
    <w:p w:rsidR="006F5B9D" w:rsidRPr="004D5690" w:rsidRDefault="006F5B9D">
      <w:pPr>
        <w:pStyle w:val="ConsPlusTitle"/>
        <w:ind w:firstLine="540"/>
        <w:jc w:val="both"/>
        <w:outlineLvl w:val="1"/>
        <w:rPr>
          <w:rFonts w:ascii="Times New Roman" w:hAnsi="Times New Roman" w:cs="Times New Roman"/>
          <w:color w:val="000000" w:themeColor="text1"/>
          <w:sz w:val="26"/>
          <w:szCs w:val="26"/>
        </w:rPr>
      </w:pPr>
      <w:r w:rsidRPr="004D5690">
        <w:rPr>
          <w:rFonts w:ascii="Times New Roman" w:hAnsi="Times New Roman" w:cs="Times New Roman"/>
          <w:color w:val="000000" w:themeColor="text1"/>
          <w:sz w:val="26"/>
          <w:szCs w:val="26"/>
        </w:rPr>
        <w:t>Статья 8</w:t>
      </w:r>
      <w:r w:rsidR="00E25510" w:rsidRPr="004D5690">
        <w:rPr>
          <w:rFonts w:ascii="Times New Roman" w:hAnsi="Times New Roman" w:cs="Times New Roman"/>
          <w:color w:val="000000" w:themeColor="text1"/>
          <w:sz w:val="26"/>
          <w:szCs w:val="26"/>
        </w:rPr>
        <w:t xml:space="preserve"> </w:t>
      </w:r>
    </w:p>
    <w:p w:rsidR="004D5690" w:rsidRPr="004D5690" w:rsidRDefault="004D5690">
      <w:pPr>
        <w:pStyle w:val="ConsPlusTitle"/>
        <w:ind w:firstLine="540"/>
        <w:jc w:val="both"/>
        <w:outlineLvl w:val="1"/>
        <w:rPr>
          <w:rFonts w:ascii="Times New Roman" w:hAnsi="Times New Roman" w:cs="Times New Roman"/>
          <w:b w:val="0"/>
          <w:color w:val="000000" w:themeColor="text1"/>
          <w:sz w:val="26"/>
          <w:szCs w:val="26"/>
        </w:rPr>
      </w:pPr>
    </w:p>
    <w:p w:rsidR="004D5690" w:rsidRPr="00FD5125" w:rsidRDefault="004D5690" w:rsidP="00FD5125">
      <w:pPr>
        <w:autoSpaceDE w:val="0"/>
        <w:autoSpaceDN w:val="0"/>
        <w:adjustRightInd w:val="0"/>
        <w:ind w:firstLine="567"/>
        <w:jc w:val="both"/>
        <w:rPr>
          <w:color w:val="000000" w:themeColor="text1"/>
          <w:sz w:val="26"/>
          <w:szCs w:val="26"/>
        </w:rPr>
      </w:pPr>
      <w:r w:rsidRPr="004D5690">
        <w:rPr>
          <w:rFonts w:eastAsiaTheme="minorEastAsia"/>
          <w:color w:val="000000" w:themeColor="text1"/>
          <w:sz w:val="26"/>
          <w:szCs w:val="26"/>
        </w:rPr>
        <w:t xml:space="preserve">Внести в </w:t>
      </w:r>
      <w:hyperlink r:id="rId6" w:history="1">
        <w:r w:rsidRPr="004D5690">
          <w:rPr>
            <w:rFonts w:eastAsiaTheme="minorEastAsia"/>
            <w:color w:val="000000" w:themeColor="text1"/>
            <w:sz w:val="26"/>
            <w:szCs w:val="26"/>
          </w:rPr>
          <w:t>Закон</w:t>
        </w:r>
      </w:hyperlink>
      <w:r w:rsidRPr="004D5690">
        <w:rPr>
          <w:rFonts w:eastAsiaTheme="minorEastAsia"/>
          <w:color w:val="000000" w:themeColor="text1"/>
          <w:sz w:val="26"/>
          <w:szCs w:val="26"/>
        </w:rPr>
        <w:t xml:space="preserve"> Калужской области от 28 декабря 2004 года </w:t>
      </w:r>
      <w:r>
        <w:rPr>
          <w:rFonts w:eastAsiaTheme="minorEastAsia"/>
          <w:color w:val="000000" w:themeColor="text1"/>
          <w:sz w:val="26"/>
          <w:szCs w:val="26"/>
        </w:rPr>
        <w:t>№</w:t>
      </w:r>
      <w:r w:rsidRPr="004D5690">
        <w:rPr>
          <w:rFonts w:eastAsiaTheme="minorEastAsia"/>
          <w:color w:val="000000" w:themeColor="text1"/>
          <w:sz w:val="26"/>
          <w:szCs w:val="26"/>
        </w:rPr>
        <w:t xml:space="preserve"> 7-ОЗ </w:t>
      </w:r>
      <w:r w:rsidR="00CE3F21">
        <w:rPr>
          <w:rFonts w:eastAsiaTheme="minorEastAsia"/>
          <w:color w:val="000000" w:themeColor="text1"/>
          <w:sz w:val="26"/>
          <w:szCs w:val="26"/>
        </w:rPr>
        <w:t>«</w:t>
      </w:r>
      <w:r>
        <w:rPr>
          <w:rFonts w:eastAsiaTheme="minorHAnsi"/>
          <w:sz w:val="26"/>
          <w:szCs w:val="26"/>
          <w:lang w:eastAsia="en-US"/>
        </w:rPr>
        <w:t>Об установлении границ муниципальных образований, расположенных на территории админист</w:t>
      </w:r>
      <w:r w:rsidR="00FD5125">
        <w:rPr>
          <w:rFonts w:eastAsiaTheme="minorHAnsi"/>
          <w:sz w:val="26"/>
          <w:szCs w:val="26"/>
          <w:lang w:eastAsia="en-US"/>
        </w:rPr>
        <w:t xml:space="preserve">ративно-территориальных единиц </w:t>
      </w:r>
      <w:r w:rsidR="00CE3F21">
        <w:rPr>
          <w:rFonts w:eastAsiaTheme="minorHAnsi"/>
          <w:sz w:val="26"/>
          <w:szCs w:val="26"/>
          <w:lang w:eastAsia="en-US"/>
        </w:rPr>
        <w:t>«</w:t>
      </w:r>
      <w:r>
        <w:rPr>
          <w:rFonts w:eastAsiaTheme="minorHAnsi"/>
          <w:sz w:val="26"/>
          <w:szCs w:val="26"/>
          <w:lang w:eastAsia="en-US"/>
        </w:rPr>
        <w:t>Козельский район</w:t>
      </w:r>
      <w:r w:rsidR="00CE3F21">
        <w:rPr>
          <w:rFonts w:eastAsiaTheme="minorHAnsi"/>
          <w:sz w:val="26"/>
          <w:szCs w:val="26"/>
          <w:lang w:eastAsia="en-US"/>
        </w:rPr>
        <w:t>»</w:t>
      </w:r>
      <w:r>
        <w:rPr>
          <w:rFonts w:eastAsiaTheme="minorHAnsi"/>
          <w:sz w:val="26"/>
          <w:szCs w:val="26"/>
          <w:lang w:eastAsia="en-US"/>
        </w:rPr>
        <w:t xml:space="preserve">, </w:t>
      </w:r>
      <w:r w:rsidR="00CE3F21">
        <w:rPr>
          <w:rFonts w:eastAsiaTheme="minorHAnsi"/>
          <w:sz w:val="26"/>
          <w:szCs w:val="26"/>
          <w:lang w:eastAsia="en-US"/>
        </w:rPr>
        <w:t>«</w:t>
      </w:r>
      <w:r>
        <w:rPr>
          <w:rFonts w:eastAsiaTheme="minorHAnsi"/>
          <w:sz w:val="26"/>
          <w:szCs w:val="26"/>
          <w:lang w:eastAsia="en-US"/>
        </w:rPr>
        <w:t>Город Калуга</w:t>
      </w:r>
      <w:r w:rsidR="00CE3F21">
        <w:rPr>
          <w:rFonts w:eastAsiaTheme="minorHAnsi"/>
          <w:sz w:val="26"/>
          <w:szCs w:val="26"/>
          <w:lang w:eastAsia="en-US"/>
        </w:rPr>
        <w:t>»</w:t>
      </w:r>
      <w:r>
        <w:rPr>
          <w:rFonts w:eastAsiaTheme="minorHAnsi"/>
          <w:sz w:val="26"/>
          <w:szCs w:val="26"/>
          <w:lang w:eastAsia="en-US"/>
        </w:rPr>
        <w:t xml:space="preserve">, </w:t>
      </w:r>
      <w:r w:rsidR="00CE3F21">
        <w:rPr>
          <w:rFonts w:eastAsiaTheme="minorHAnsi"/>
          <w:sz w:val="26"/>
          <w:szCs w:val="26"/>
          <w:lang w:eastAsia="en-US"/>
        </w:rPr>
        <w:t>«</w:t>
      </w:r>
      <w:r>
        <w:rPr>
          <w:rFonts w:eastAsiaTheme="minorHAnsi"/>
          <w:sz w:val="26"/>
          <w:szCs w:val="26"/>
          <w:lang w:eastAsia="en-US"/>
        </w:rPr>
        <w:t>Город Обнинск</w:t>
      </w:r>
      <w:r w:rsidR="00CE3F21">
        <w:rPr>
          <w:rFonts w:eastAsiaTheme="minorHAnsi"/>
          <w:sz w:val="26"/>
          <w:szCs w:val="26"/>
          <w:lang w:eastAsia="en-US"/>
        </w:rPr>
        <w:t>»</w:t>
      </w:r>
      <w:r>
        <w:rPr>
          <w:rFonts w:eastAsiaTheme="minorHAnsi"/>
          <w:sz w:val="26"/>
          <w:szCs w:val="26"/>
          <w:lang w:eastAsia="en-US"/>
        </w:rPr>
        <w:t>, и наделении их статусом городского поселения, сельского поселения, городского округа, муниципального района</w:t>
      </w:r>
      <w:r w:rsidR="00CE3F21">
        <w:rPr>
          <w:rFonts w:eastAsiaTheme="minorHAnsi"/>
          <w:sz w:val="26"/>
          <w:szCs w:val="26"/>
          <w:lang w:eastAsia="en-US"/>
        </w:rPr>
        <w:t>»</w:t>
      </w:r>
      <w:r w:rsidRPr="004D5690">
        <w:rPr>
          <w:rFonts w:eastAsiaTheme="minorHAnsi"/>
          <w:sz w:val="26"/>
          <w:szCs w:val="26"/>
          <w:lang w:eastAsia="en-US"/>
        </w:rPr>
        <w:t xml:space="preserve"> (в ред. Законов Калужской области от </w:t>
      </w:r>
      <w:r w:rsidR="00FD5125" w:rsidRPr="008321AD">
        <w:rPr>
          <w:color w:val="000000" w:themeColor="text1"/>
          <w:sz w:val="26"/>
          <w:szCs w:val="26"/>
        </w:rPr>
        <w:t>(в ред. Законов Калужской области от 05.07.2006</w:t>
      </w:r>
      <w:r w:rsidR="00FD5125">
        <w:rPr>
          <w:color w:val="000000" w:themeColor="text1"/>
          <w:sz w:val="26"/>
          <w:szCs w:val="26"/>
        </w:rPr>
        <w:t xml:space="preserve">  </w:t>
      </w:r>
      <w:r w:rsidR="00FD5125" w:rsidRPr="008321AD">
        <w:rPr>
          <w:color w:val="000000" w:themeColor="text1"/>
          <w:sz w:val="26"/>
          <w:szCs w:val="26"/>
        </w:rPr>
        <w:t>№ 217-ОЗ, от 05.03.2007 № 290-ОЗ, от 27.04.2007 № 308-ОЗ, от 28.06.2007 № 332-ОЗ, от 11.02.2008  № 407-ОЗ, от 01.07.2008 № 452-ОЗ, от 30.09.2008 № 467-ОЗ, от 27.02.2009 № 529-ОЗ, от 10.11.2009 № 592-ОЗ, от 11.12.2009 № 609-ОЗ, от 09.03.2010 № 646-ОЗ, от 09.03.2010  № 647-ОЗ, от 23.04.2010 № 6-ОЗ, от 11.01.2011 № 105-ОЗ, от 10.05.2011 № 138-ОЗ, от 06.07.2011 № 165-ОЗ, от 06.07.2011 № 166-ОЗ, от 06.07.2011 № 175-ОЗ, от 26.09.2011</w:t>
      </w:r>
      <w:r w:rsidR="00FD5125">
        <w:rPr>
          <w:color w:val="000000" w:themeColor="text1"/>
          <w:sz w:val="26"/>
          <w:szCs w:val="26"/>
        </w:rPr>
        <w:t xml:space="preserve"> </w:t>
      </w:r>
      <w:r w:rsidR="00FD5125" w:rsidRPr="008321AD">
        <w:rPr>
          <w:color w:val="000000" w:themeColor="text1"/>
          <w:sz w:val="26"/>
          <w:szCs w:val="26"/>
        </w:rPr>
        <w:t>№ 187-ОЗ, от 28.10.2011 № 203-ОЗ, от 24.02.2012 № 256-ОЗ, от 29.06.2012 № 310-ОЗ, от 01.10.2012 № 327-ОЗ, от 26.12.2012 № 374-ОЗ, от 26.12.2012 № 375-ОЗ, от 25.10.2013</w:t>
      </w:r>
      <w:r w:rsidR="00FD5125">
        <w:rPr>
          <w:color w:val="000000" w:themeColor="text1"/>
          <w:sz w:val="26"/>
          <w:szCs w:val="26"/>
        </w:rPr>
        <w:t xml:space="preserve"> </w:t>
      </w:r>
      <w:r w:rsidR="00FD5125" w:rsidRPr="008321AD">
        <w:rPr>
          <w:color w:val="000000" w:themeColor="text1"/>
          <w:sz w:val="26"/>
          <w:szCs w:val="26"/>
        </w:rPr>
        <w:t xml:space="preserve"> № 497-ОЗ, от 27.03.2014 № 549-ОЗ, от 29.09.2014 № 620-ОЗ, от 23.12.2014 № 657-ОЗ, от 27.02.2015 № 695-ОЗ, от 24.04.2015 № 713-ОЗ, от 02.11.2015 № 14-ОЗ, от 24.12.2015  № 45-ОЗ, от 29.02.2016</w:t>
      </w:r>
      <w:r w:rsidR="00FD5125">
        <w:rPr>
          <w:color w:val="000000" w:themeColor="text1"/>
          <w:sz w:val="26"/>
          <w:szCs w:val="26"/>
        </w:rPr>
        <w:t xml:space="preserve">  </w:t>
      </w:r>
      <w:r w:rsidR="00FD5125" w:rsidRPr="008321AD">
        <w:rPr>
          <w:color w:val="000000" w:themeColor="text1"/>
          <w:sz w:val="26"/>
          <w:szCs w:val="26"/>
        </w:rPr>
        <w:t>№ 61-ОЗ, от 03.06.2016 № 88-ОЗ, от 07.11.2016 № 128-ОЗ, от 24.11.2016 № 139-ОЗ, от 21.12.2016 № 162-ОЗ, от 30.03.2017 № 185-ОЗ, от 21.09.2017  № 251-ОЗ, от 27.11.2017 № 277-ОЗ, от 22.03.2018 № 318-ОЗ, от 26.04.2018 № 330-ОЗ, от 26.04.2018 № 331-ОЗ, от 26.09.2018 № 382-ОЗ, от 26.09.2018 № 388-ОЗ, от 31.10.2018 № 394-ОЗ, от 29.11.2018 № 411-ОЗ, от 29.11.2018 № 412-ОЗ, от 29.11.2018 № 413-ОЗ, от 29.11.2018 № 415-ОЗ, от 11.12.2018 № 420-ОЗ, от 11.12.2018 № 423-ОЗ, от 26.12.2018  № 431-ОЗ, от 26.12.2018 № 432-ОЗ, от 27.03.2019 № 452-ОЗ, от 28.05.2019 № 477-ОЗ, от 27.06.2019 № 495-ОЗ, от 31.12.2019 № 567-ОЗ, от 17.06.2020 № 608-ОЗ, от 24.02.2021</w:t>
      </w:r>
      <w:r w:rsidR="00FD5125">
        <w:rPr>
          <w:color w:val="000000" w:themeColor="text1"/>
          <w:sz w:val="26"/>
          <w:szCs w:val="26"/>
        </w:rPr>
        <w:t xml:space="preserve"> </w:t>
      </w:r>
      <w:r w:rsidR="00FD5125" w:rsidRPr="008321AD">
        <w:rPr>
          <w:color w:val="000000" w:themeColor="text1"/>
          <w:sz w:val="26"/>
          <w:szCs w:val="26"/>
        </w:rPr>
        <w:t xml:space="preserve">№ 70-ОЗ, от 25.06.2021 № 126-ОЗ, от 24.02.2022 № 197-ОЗ, от 26.10.2022 № 287-ОЗ, от 26.04.2023 № 374-ОЗ, от 31.05.2023 № 381-ОЗ, от 24.10.2023 № 420-ОЗ, </w:t>
      </w:r>
      <w:r w:rsidR="00FD5125">
        <w:rPr>
          <w:color w:val="000000" w:themeColor="text1"/>
          <w:sz w:val="26"/>
          <w:szCs w:val="26"/>
        </w:rPr>
        <w:t xml:space="preserve">от </w:t>
      </w:r>
      <w:r w:rsidR="00FD5125" w:rsidRPr="00FD5125">
        <w:rPr>
          <w:color w:val="000000" w:themeColor="text1"/>
          <w:sz w:val="26"/>
          <w:szCs w:val="26"/>
        </w:rPr>
        <w:t xml:space="preserve">28.12.2023 </w:t>
      </w:r>
      <w:hyperlink r:id="rId7" w:history="1">
        <w:r w:rsidR="00FD5125">
          <w:rPr>
            <w:color w:val="000000" w:themeColor="text1"/>
            <w:sz w:val="26"/>
            <w:szCs w:val="26"/>
          </w:rPr>
          <w:t>№</w:t>
        </w:r>
        <w:r w:rsidR="00FD5125" w:rsidRPr="00FD5125">
          <w:rPr>
            <w:color w:val="000000" w:themeColor="text1"/>
            <w:sz w:val="26"/>
            <w:szCs w:val="26"/>
          </w:rPr>
          <w:t xml:space="preserve"> 440-ОЗ</w:t>
        </w:r>
      </w:hyperlink>
      <w:r w:rsidR="00FD5125" w:rsidRPr="00FD5125">
        <w:rPr>
          <w:color w:val="000000" w:themeColor="text1"/>
          <w:sz w:val="26"/>
          <w:szCs w:val="26"/>
        </w:rPr>
        <w:t xml:space="preserve">, от 28.12.2023 </w:t>
      </w:r>
      <w:hyperlink r:id="rId8" w:history="1">
        <w:r w:rsidR="00FD5125">
          <w:rPr>
            <w:color w:val="000000" w:themeColor="text1"/>
            <w:sz w:val="26"/>
            <w:szCs w:val="26"/>
          </w:rPr>
          <w:t>№</w:t>
        </w:r>
        <w:r w:rsidR="00FD5125" w:rsidRPr="00FD5125">
          <w:rPr>
            <w:color w:val="000000" w:themeColor="text1"/>
            <w:sz w:val="26"/>
            <w:szCs w:val="26"/>
          </w:rPr>
          <w:t xml:space="preserve"> 441-ОЗ</w:t>
        </w:r>
      </w:hyperlink>
      <w:r w:rsidR="00FD5125" w:rsidRPr="00FD5125">
        <w:rPr>
          <w:color w:val="000000" w:themeColor="text1"/>
          <w:sz w:val="26"/>
          <w:szCs w:val="26"/>
        </w:rPr>
        <w:t xml:space="preserve">, от 28.12.2023 </w:t>
      </w:r>
      <w:hyperlink r:id="rId9" w:history="1">
        <w:r w:rsidR="00FD5125">
          <w:rPr>
            <w:color w:val="000000" w:themeColor="text1"/>
            <w:sz w:val="26"/>
            <w:szCs w:val="26"/>
          </w:rPr>
          <w:t>№</w:t>
        </w:r>
        <w:r w:rsidR="00FD5125" w:rsidRPr="00FD5125">
          <w:rPr>
            <w:color w:val="000000" w:themeColor="text1"/>
            <w:sz w:val="26"/>
            <w:szCs w:val="26"/>
          </w:rPr>
          <w:t xml:space="preserve"> 443-ОЗ</w:t>
        </w:r>
      </w:hyperlink>
      <w:r w:rsidR="00FD5125" w:rsidRPr="00FD5125">
        <w:rPr>
          <w:color w:val="000000" w:themeColor="text1"/>
          <w:sz w:val="26"/>
          <w:szCs w:val="26"/>
        </w:rPr>
        <w:t xml:space="preserve">, от 25.10.2024 </w:t>
      </w:r>
      <w:hyperlink r:id="rId10" w:history="1">
        <w:r w:rsidR="00FD5125">
          <w:rPr>
            <w:color w:val="000000" w:themeColor="text1"/>
            <w:sz w:val="26"/>
            <w:szCs w:val="26"/>
          </w:rPr>
          <w:t>№</w:t>
        </w:r>
        <w:r w:rsidR="00FD5125" w:rsidRPr="00FD5125">
          <w:rPr>
            <w:color w:val="000000" w:themeColor="text1"/>
            <w:sz w:val="26"/>
            <w:szCs w:val="26"/>
          </w:rPr>
          <w:t xml:space="preserve"> 537-ОЗ</w:t>
        </w:r>
      </w:hyperlink>
      <w:r w:rsidR="00FD5125" w:rsidRPr="00FD5125">
        <w:rPr>
          <w:color w:val="000000" w:themeColor="text1"/>
          <w:sz w:val="26"/>
          <w:szCs w:val="26"/>
        </w:rPr>
        <w:t xml:space="preserve">, от 25.10.2024 </w:t>
      </w:r>
      <w:hyperlink r:id="rId11" w:history="1">
        <w:r w:rsidR="00FD5125">
          <w:rPr>
            <w:color w:val="000000" w:themeColor="text1"/>
            <w:sz w:val="26"/>
            <w:szCs w:val="26"/>
          </w:rPr>
          <w:t>№</w:t>
        </w:r>
        <w:r w:rsidR="00FD5125" w:rsidRPr="00FD5125">
          <w:rPr>
            <w:color w:val="000000" w:themeColor="text1"/>
            <w:sz w:val="26"/>
            <w:szCs w:val="26"/>
          </w:rPr>
          <w:t xml:space="preserve"> 538-ОЗ</w:t>
        </w:r>
      </w:hyperlink>
      <w:r w:rsidR="00FD5125" w:rsidRPr="00FD5125">
        <w:rPr>
          <w:color w:val="000000" w:themeColor="text1"/>
          <w:sz w:val="26"/>
          <w:szCs w:val="26"/>
        </w:rPr>
        <w:t xml:space="preserve">, от 25.10.2024 </w:t>
      </w:r>
      <w:hyperlink r:id="rId12" w:history="1">
        <w:r w:rsidR="00FD5125">
          <w:rPr>
            <w:color w:val="000000" w:themeColor="text1"/>
            <w:sz w:val="26"/>
            <w:szCs w:val="26"/>
          </w:rPr>
          <w:t>№</w:t>
        </w:r>
        <w:r w:rsidR="00FD5125" w:rsidRPr="00FD5125">
          <w:rPr>
            <w:color w:val="000000" w:themeColor="text1"/>
            <w:sz w:val="26"/>
            <w:szCs w:val="26"/>
          </w:rPr>
          <w:t xml:space="preserve"> 540-ОЗ</w:t>
        </w:r>
      </w:hyperlink>
      <w:r w:rsidR="00FD5125" w:rsidRPr="00FD5125">
        <w:rPr>
          <w:color w:val="000000" w:themeColor="text1"/>
          <w:sz w:val="26"/>
          <w:szCs w:val="26"/>
        </w:rPr>
        <w:t xml:space="preserve">, от 25.10.2024 </w:t>
      </w:r>
      <w:hyperlink r:id="rId13" w:history="1">
        <w:r w:rsidR="00FD5125">
          <w:rPr>
            <w:color w:val="000000" w:themeColor="text1"/>
            <w:sz w:val="26"/>
            <w:szCs w:val="26"/>
          </w:rPr>
          <w:t>№</w:t>
        </w:r>
        <w:r w:rsidR="00FD5125" w:rsidRPr="00FD5125">
          <w:rPr>
            <w:color w:val="000000" w:themeColor="text1"/>
            <w:sz w:val="26"/>
            <w:szCs w:val="26"/>
          </w:rPr>
          <w:t xml:space="preserve"> 541-ОЗ</w:t>
        </w:r>
      </w:hyperlink>
      <w:r w:rsidR="00FD5125" w:rsidRPr="00FD5125">
        <w:rPr>
          <w:color w:val="000000" w:themeColor="text1"/>
          <w:sz w:val="26"/>
          <w:szCs w:val="26"/>
        </w:rPr>
        <w:t xml:space="preserve">, от 25.10.2024 </w:t>
      </w:r>
      <w:hyperlink r:id="rId14" w:history="1">
        <w:r w:rsidR="00FD5125">
          <w:rPr>
            <w:color w:val="000000" w:themeColor="text1"/>
            <w:sz w:val="26"/>
            <w:szCs w:val="26"/>
          </w:rPr>
          <w:t>№</w:t>
        </w:r>
        <w:r w:rsidR="00FD5125" w:rsidRPr="00FD5125">
          <w:rPr>
            <w:color w:val="000000" w:themeColor="text1"/>
            <w:sz w:val="26"/>
            <w:szCs w:val="26"/>
          </w:rPr>
          <w:t xml:space="preserve"> 545-ОЗ</w:t>
        </w:r>
      </w:hyperlink>
      <w:r w:rsidR="00FD5125" w:rsidRPr="00FD5125">
        <w:rPr>
          <w:color w:val="000000" w:themeColor="text1"/>
          <w:sz w:val="26"/>
          <w:szCs w:val="26"/>
        </w:rPr>
        <w:t xml:space="preserve">, от 25.10.2024 </w:t>
      </w:r>
      <w:hyperlink r:id="rId15" w:history="1">
        <w:r w:rsidR="00FD5125">
          <w:rPr>
            <w:color w:val="000000" w:themeColor="text1"/>
            <w:sz w:val="26"/>
            <w:szCs w:val="26"/>
          </w:rPr>
          <w:t>№</w:t>
        </w:r>
        <w:r w:rsidR="00FD5125" w:rsidRPr="00FD5125">
          <w:rPr>
            <w:color w:val="000000" w:themeColor="text1"/>
            <w:sz w:val="26"/>
            <w:szCs w:val="26"/>
          </w:rPr>
          <w:t xml:space="preserve"> 546-ОЗ</w:t>
        </w:r>
      </w:hyperlink>
      <w:r w:rsidR="00FD5125" w:rsidRPr="00FD5125">
        <w:rPr>
          <w:color w:val="000000" w:themeColor="text1"/>
          <w:sz w:val="26"/>
          <w:szCs w:val="26"/>
        </w:rPr>
        <w:t>, от 25.10.2024</w:t>
      </w:r>
      <w:r w:rsidR="00FD5125">
        <w:rPr>
          <w:color w:val="000000" w:themeColor="text1"/>
          <w:sz w:val="26"/>
          <w:szCs w:val="26"/>
        </w:rPr>
        <w:t xml:space="preserve"> № 549-ОЗ, от ___.02.2025 № __-ОЗ</w:t>
      </w:r>
      <w:r w:rsidR="00FD5125" w:rsidRPr="008321AD">
        <w:rPr>
          <w:color w:val="000000" w:themeColor="text1"/>
          <w:sz w:val="26"/>
          <w:szCs w:val="26"/>
        </w:rPr>
        <w:t xml:space="preserve">) </w:t>
      </w:r>
      <w:r w:rsidRPr="00FD5125">
        <w:rPr>
          <w:color w:val="000000" w:themeColor="text1"/>
          <w:sz w:val="26"/>
          <w:szCs w:val="26"/>
        </w:rPr>
        <w:t>следующие изменения:</w:t>
      </w:r>
    </w:p>
    <w:p w:rsidR="00FD5125" w:rsidRPr="008321AD" w:rsidRDefault="00FD5125" w:rsidP="00FD5125">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 xml:space="preserve">1) в наименовании Закона слова  </w:t>
      </w:r>
      <w:r w:rsidR="00CE3F21">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Козельский</w:t>
      </w:r>
      <w:r w:rsidRPr="008321AD">
        <w:rPr>
          <w:rFonts w:ascii="Times New Roman" w:hAnsi="Times New Roman" w:cs="Times New Roman"/>
          <w:color w:val="000000" w:themeColor="text1"/>
          <w:sz w:val="26"/>
          <w:szCs w:val="26"/>
        </w:rPr>
        <w:t xml:space="preserve"> район</w:t>
      </w:r>
      <w:r w:rsidR="00CE3F21">
        <w:rPr>
          <w:rFonts w:ascii="Times New Roman" w:hAnsi="Times New Roman" w:cs="Times New Roman"/>
          <w:color w:val="000000" w:themeColor="text1"/>
          <w:sz w:val="26"/>
          <w:szCs w:val="26"/>
        </w:rPr>
        <w:t>»</w:t>
      </w:r>
      <w:r w:rsidRPr="008321AD">
        <w:rPr>
          <w:rFonts w:ascii="Times New Roman" w:hAnsi="Times New Roman" w:cs="Times New Roman"/>
          <w:color w:val="000000" w:themeColor="text1"/>
          <w:sz w:val="26"/>
          <w:szCs w:val="26"/>
        </w:rPr>
        <w:t xml:space="preserve">  исключить;</w:t>
      </w:r>
    </w:p>
    <w:p w:rsidR="00FD5125" w:rsidRPr="008321AD" w:rsidRDefault="00FD5125" w:rsidP="00FD5125">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 xml:space="preserve">2) в преамбуле слова </w:t>
      </w:r>
      <w:r w:rsidR="00CE3F21">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Козель</w:t>
      </w:r>
      <w:r w:rsidRPr="008321AD">
        <w:rPr>
          <w:rFonts w:ascii="Times New Roman" w:hAnsi="Times New Roman" w:cs="Times New Roman"/>
          <w:color w:val="000000" w:themeColor="text1"/>
          <w:sz w:val="26"/>
          <w:szCs w:val="26"/>
        </w:rPr>
        <w:t>ский район</w:t>
      </w:r>
      <w:r w:rsidR="00CE3F21">
        <w:rPr>
          <w:rFonts w:ascii="Times New Roman" w:hAnsi="Times New Roman" w:cs="Times New Roman"/>
          <w:color w:val="000000" w:themeColor="text1"/>
          <w:sz w:val="26"/>
          <w:szCs w:val="26"/>
        </w:rPr>
        <w:t>»</w:t>
      </w:r>
      <w:r w:rsidRPr="008321AD">
        <w:rPr>
          <w:rFonts w:ascii="Times New Roman" w:hAnsi="Times New Roman" w:cs="Times New Roman"/>
          <w:color w:val="000000" w:themeColor="text1"/>
          <w:sz w:val="26"/>
          <w:szCs w:val="26"/>
        </w:rPr>
        <w:t xml:space="preserve"> исключить;</w:t>
      </w:r>
    </w:p>
    <w:p w:rsidR="00FD5125" w:rsidRPr="008321AD" w:rsidRDefault="00FD5125" w:rsidP="00FD5125">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 xml:space="preserve">3) статью </w:t>
      </w:r>
      <w:r>
        <w:rPr>
          <w:rFonts w:ascii="Times New Roman" w:hAnsi="Times New Roman" w:cs="Times New Roman"/>
          <w:color w:val="000000" w:themeColor="text1"/>
          <w:sz w:val="26"/>
          <w:szCs w:val="26"/>
        </w:rPr>
        <w:t>7</w:t>
      </w:r>
      <w:r w:rsidRPr="008321AD">
        <w:rPr>
          <w:rFonts w:ascii="Times New Roman" w:hAnsi="Times New Roman" w:cs="Times New Roman"/>
          <w:color w:val="000000" w:themeColor="text1"/>
          <w:sz w:val="26"/>
          <w:szCs w:val="26"/>
        </w:rPr>
        <w:t xml:space="preserve"> признать утратившей силу;</w:t>
      </w:r>
    </w:p>
    <w:p w:rsidR="00FD5125" w:rsidRPr="008321AD" w:rsidRDefault="00FD5125" w:rsidP="00FD5125">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 xml:space="preserve">4) приложения </w:t>
      </w:r>
      <w:r>
        <w:rPr>
          <w:rFonts w:ascii="Times New Roman" w:hAnsi="Times New Roman" w:cs="Times New Roman"/>
          <w:color w:val="000000" w:themeColor="text1"/>
          <w:sz w:val="26"/>
          <w:szCs w:val="26"/>
        </w:rPr>
        <w:t>13</w:t>
      </w:r>
      <w:r w:rsidRPr="008321AD">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14</w:t>
      </w:r>
      <w:r w:rsidRPr="008321AD">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33</w:t>
      </w:r>
      <w:r w:rsidRPr="008321AD">
        <w:rPr>
          <w:rFonts w:ascii="Times New Roman" w:hAnsi="Times New Roman" w:cs="Times New Roman"/>
          <w:color w:val="000000" w:themeColor="text1"/>
          <w:sz w:val="26"/>
          <w:szCs w:val="26"/>
        </w:rPr>
        <w:t xml:space="preserve"> к Закону признать утратившими силу.</w:t>
      </w:r>
    </w:p>
    <w:p w:rsidR="006F5B9D" w:rsidRPr="004D5690" w:rsidRDefault="006F5B9D">
      <w:pPr>
        <w:pStyle w:val="ConsPlusNormal"/>
        <w:jc w:val="both"/>
        <w:rPr>
          <w:rFonts w:ascii="Times New Roman" w:hAnsi="Times New Roman" w:cs="Times New Roman"/>
          <w:color w:val="00B050"/>
          <w:sz w:val="26"/>
          <w:szCs w:val="26"/>
        </w:rPr>
      </w:pPr>
    </w:p>
    <w:p w:rsidR="00A674E8" w:rsidRPr="008321AD" w:rsidRDefault="00A674E8" w:rsidP="00A674E8">
      <w:pPr>
        <w:pStyle w:val="ConsPlusTitle"/>
        <w:ind w:firstLine="540"/>
        <w:jc w:val="both"/>
        <w:outlineLvl w:val="1"/>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 xml:space="preserve">Статья 9  </w:t>
      </w:r>
    </w:p>
    <w:p w:rsidR="006F5B9D" w:rsidRPr="004D5690" w:rsidRDefault="006F5B9D">
      <w:pPr>
        <w:pStyle w:val="ConsPlusNormal"/>
        <w:jc w:val="both"/>
        <w:rPr>
          <w:rFonts w:ascii="Times New Roman" w:hAnsi="Times New Roman" w:cs="Times New Roman"/>
          <w:color w:val="00B050"/>
          <w:sz w:val="26"/>
          <w:szCs w:val="26"/>
        </w:rPr>
      </w:pPr>
    </w:p>
    <w:p w:rsidR="00A674E8" w:rsidRPr="008321AD" w:rsidRDefault="00A674E8" w:rsidP="00A674E8">
      <w:pPr>
        <w:pStyle w:val="ConsPlusNormal"/>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1. </w:t>
      </w:r>
      <w:r w:rsidRPr="008321AD">
        <w:rPr>
          <w:rFonts w:ascii="Times New Roman" w:hAnsi="Times New Roman" w:cs="Times New Roman"/>
          <w:color w:val="000000" w:themeColor="text1"/>
          <w:sz w:val="26"/>
          <w:szCs w:val="26"/>
        </w:rPr>
        <w:t xml:space="preserve">Внести в Закон Калужской области от 30 сентября 2010 года </w:t>
      </w:r>
      <w:r w:rsidRPr="005C003F">
        <w:rPr>
          <w:rFonts w:ascii="Times New Roman" w:hAnsi="Times New Roman" w:cs="Times New Roman"/>
          <w:sz w:val="26"/>
          <w:szCs w:val="26"/>
        </w:rPr>
        <w:t xml:space="preserve">№ 51-ОЗ </w:t>
      </w:r>
      <w:r w:rsidR="00CE3F21">
        <w:rPr>
          <w:rFonts w:ascii="Times New Roman" w:hAnsi="Times New Roman" w:cs="Times New Roman"/>
          <w:sz w:val="26"/>
          <w:szCs w:val="26"/>
        </w:rPr>
        <w:t>«</w:t>
      </w:r>
      <w:r w:rsidRPr="005C003F">
        <w:rPr>
          <w:rFonts w:ascii="Times New Roman" w:hAnsi="Times New Roman" w:cs="Times New Roman"/>
          <w:sz w:val="26"/>
          <w:szCs w:val="26"/>
        </w:rPr>
        <w:t>Об отнесении населенных пунктов, расположенных на территории Калужской области, к категории городских и сельских населенных пунктов</w:t>
      </w:r>
      <w:r w:rsidR="00CE3F21">
        <w:rPr>
          <w:rFonts w:ascii="Times New Roman" w:hAnsi="Times New Roman" w:cs="Times New Roman"/>
          <w:sz w:val="26"/>
          <w:szCs w:val="26"/>
        </w:rPr>
        <w:t>»</w:t>
      </w:r>
      <w:r w:rsidRPr="005C003F">
        <w:rPr>
          <w:rFonts w:ascii="Times New Roman" w:hAnsi="Times New Roman" w:cs="Times New Roman"/>
          <w:sz w:val="26"/>
          <w:szCs w:val="26"/>
        </w:rPr>
        <w:t xml:space="preserve"> (в редакции Законов Калужской области от 11.01.2011 № 105-ОЗ, от 25.02.2011 № 114-ОЗ, от 10.05.2011 </w:t>
      </w:r>
      <w:r>
        <w:rPr>
          <w:rFonts w:ascii="Times New Roman" w:hAnsi="Times New Roman" w:cs="Times New Roman"/>
          <w:sz w:val="26"/>
          <w:szCs w:val="26"/>
        </w:rPr>
        <w:t xml:space="preserve">   </w:t>
      </w:r>
      <w:r w:rsidRPr="005C003F">
        <w:rPr>
          <w:rFonts w:ascii="Times New Roman" w:hAnsi="Times New Roman" w:cs="Times New Roman"/>
          <w:sz w:val="26"/>
          <w:szCs w:val="26"/>
        </w:rPr>
        <w:t xml:space="preserve">№ 138-ОЗ, от 06.07.2011 № 165-ОЗ, от 06.07.2011 № 166-ОЗ, от 06.07.2011 № 175-ОЗ, от 26.09.2011 № 187-ОЗ, от 28.10.2011 № 203-ОЗ, от 24.02.2012 № 256-ОЗ, от 29.06.2012 № 310-ОЗ, от 01.10.2012 № 327-ОЗ, от 25.10.2012 № 341-ОЗ, от 26.12.2012 № 374-ОЗ, от 26.12.2012 № 375-ОЗ, от 04.03.2013 № 393-ОЗ, от 25.10.2013 № 497-ОЗ (ред. 17.06.2020), от 29.09.2014 № 621-ОЗ, от 23.12.2014 № 657-ОЗ, от 24.12.2015 </w:t>
      </w:r>
      <w:r>
        <w:rPr>
          <w:rFonts w:ascii="Times New Roman" w:hAnsi="Times New Roman" w:cs="Times New Roman"/>
          <w:sz w:val="26"/>
          <w:szCs w:val="26"/>
        </w:rPr>
        <w:t xml:space="preserve">             </w:t>
      </w:r>
      <w:r w:rsidRPr="005C003F">
        <w:rPr>
          <w:rFonts w:ascii="Times New Roman" w:hAnsi="Times New Roman" w:cs="Times New Roman"/>
          <w:sz w:val="26"/>
          <w:szCs w:val="26"/>
        </w:rPr>
        <w:lastRenderedPageBreak/>
        <w:t>№ 45-ОЗ,</w:t>
      </w:r>
      <w:r>
        <w:rPr>
          <w:rFonts w:ascii="Times New Roman" w:hAnsi="Times New Roman" w:cs="Times New Roman"/>
          <w:sz w:val="26"/>
          <w:szCs w:val="26"/>
        </w:rPr>
        <w:t xml:space="preserve"> </w:t>
      </w:r>
      <w:r w:rsidRPr="005C003F">
        <w:rPr>
          <w:rFonts w:ascii="Times New Roman" w:hAnsi="Times New Roman" w:cs="Times New Roman"/>
          <w:sz w:val="26"/>
          <w:szCs w:val="26"/>
        </w:rPr>
        <w:t>от 29.02.2016 № 61-ОЗ, от 23.09.2016   № 113-ОЗ, от 24.11.2016 № 139-ОЗ, от 30.03.2017 № 185-ОЗ, от 25.05.2017 № 204-ОЗ, от 21.09.2017 № 251-ОЗ, от 27.11.2017 № 277-ОЗ,</w:t>
      </w:r>
      <w:r>
        <w:rPr>
          <w:rFonts w:ascii="Times New Roman" w:hAnsi="Times New Roman" w:cs="Times New Roman"/>
          <w:sz w:val="26"/>
          <w:szCs w:val="26"/>
        </w:rPr>
        <w:t xml:space="preserve">  </w:t>
      </w:r>
      <w:r w:rsidRPr="005C003F">
        <w:rPr>
          <w:rFonts w:ascii="Times New Roman" w:hAnsi="Times New Roman" w:cs="Times New Roman"/>
          <w:sz w:val="26"/>
          <w:szCs w:val="26"/>
        </w:rPr>
        <w:t xml:space="preserve">от 21.02.2018 № 306-ОЗ, от 26.09.2018 № 388-ОЗ, от 31.10.2018 № 394-ОЗ, от 29.11.2018 № 414-ОЗ, от 29.11.2018 № 415-ОЗ, от 26.12.2018 № 431-ОЗ, от 27.03.2019 № 452-ОЗ,  от 28.05.2019 № 476-ОЗ, от 28.05.2019 № 477-ОЗ, от 27.06.2019 № 495-ОЗ, от 24.02.2021 № 70-ОЗ, от 23.04.2021 № 94-ОЗ, от 25.06.2021 </w:t>
      </w:r>
      <w:r>
        <w:rPr>
          <w:rFonts w:ascii="Times New Roman" w:hAnsi="Times New Roman" w:cs="Times New Roman"/>
          <w:sz w:val="26"/>
          <w:szCs w:val="26"/>
        </w:rPr>
        <w:t xml:space="preserve">            </w:t>
      </w:r>
      <w:r w:rsidRPr="005C003F">
        <w:rPr>
          <w:rFonts w:ascii="Times New Roman" w:hAnsi="Times New Roman" w:cs="Times New Roman"/>
          <w:sz w:val="26"/>
          <w:szCs w:val="26"/>
        </w:rPr>
        <w:t>№ 126-ОЗ, от 24.02.2022 № 197-ОЗ, от 26.04.2022 № 218-ОЗ, от 26.10.2022 № 287-ОЗ, от 23.11.2022 № 300-ОЗ, от 28.12.2022 № 332-ОЗ, от 29.03.2023 № 361-ОЗ, от 26.04.2023 № 374-ОЗ, от 31.05.2023 № 381-ОЗ, от 24.10.2023 № 420-ОЗ</w:t>
      </w:r>
      <w:r>
        <w:rPr>
          <w:rFonts w:ascii="Times New Roman" w:hAnsi="Times New Roman" w:cs="Times New Roman"/>
          <w:sz w:val="26"/>
          <w:szCs w:val="26"/>
        </w:rPr>
        <w:t>, от 25.10.2024 № 549-ОЗ, от ____.02.2025 № ___-ОЗ)</w:t>
      </w:r>
      <w:r w:rsidRPr="008321AD">
        <w:rPr>
          <w:rFonts w:ascii="Times New Roman" w:hAnsi="Times New Roman" w:cs="Times New Roman"/>
          <w:color w:val="000000" w:themeColor="text1"/>
          <w:sz w:val="26"/>
          <w:szCs w:val="26"/>
        </w:rPr>
        <w:t xml:space="preserve"> следующие изменения:</w:t>
      </w:r>
    </w:p>
    <w:p w:rsidR="00A674E8" w:rsidRPr="008321AD" w:rsidRDefault="00A674E8" w:rsidP="00A674E8">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 xml:space="preserve">1) в приложении </w:t>
      </w:r>
      <w:r>
        <w:rPr>
          <w:rFonts w:ascii="Times New Roman" w:hAnsi="Times New Roman" w:cs="Times New Roman"/>
          <w:color w:val="000000" w:themeColor="text1"/>
          <w:sz w:val="26"/>
          <w:szCs w:val="26"/>
        </w:rPr>
        <w:t>№</w:t>
      </w:r>
      <w:r w:rsidRPr="008321AD">
        <w:rPr>
          <w:rFonts w:ascii="Times New Roman" w:hAnsi="Times New Roman" w:cs="Times New Roman"/>
          <w:color w:val="000000" w:themeColor="text1"/>
          <w:sz w:val="26"/>
          <w:szCs w:val="26"/>
        </w:rPr>
        <w:t xml:space="preserve"> 1 </w:t>
      </w:r>
      <w:r w:rsidR="00CE3F21">
        <w:rPr>
          <w:rFonts w:ascii="Times New Roman" w:hAnsi="Times New Roman" w:cs="Times New Roman"/>
          <w:color w:val="000000" w:themeColor="text1"/>
          <w:sz w:val="26"/>
          <w:szCs w:val="26"/>
        </w:rPr>
        <w:t>«</w:t>
      </w:r>
      <w:r w:rsidRPr="008321AD">
        <w:rPr>
          <w:rFonts w:ascii="Times New Roman" w:hAnsi="Times New Roman" w:cs="Times New Roman"/>
          <w:color w:val="000000" w:themeColor="text1"/>
          <w:sz w:val="26"/>
          <w:szCs w:val="26"/>
        </w:rPr>
        <w:t xml:space="preserve">Перечень населенных пунктов, расположенных на территории Калужской области, отнесенных к категории городских </w:t>
      </w:r>
      <w:r>
        <w:rPr>
          <w:rFonts w:ascii="Times New Roman" w:hAnsi="Times New Roman" w:cs="Times New Roman"/>
          <w:color w:val="000000" w:themeColor="text1"/>
          <w:sz w:val="26"/>
          <w:szCs w:val="26"/>
        </w:rPr>
        <w:t>населенных пунктов</w:t>
      </w:r>
      <w:r w:rsidR="00CE3F21">
        <w:rPr>
          <w:rFonts w:ascii="Times New Roman" w:hAnsi="Times New Roman" w:cs="Times New Roman"/>
          <w:color w:val="000000" w:themeColor="text1"/>
          <w:sz w:val="26"/>
          <w:szCs w:val="26"/>
        </w:rPr>
        <w:t>»</w:t>
      </w:r>
      <w:r w:rsidRPr="008321AD">
        <w:rPr>
          <w:rFonts w:ascii="Times New Roman" w:hAnsi="Times New Roman" w:cs="Times New Roman"/>
          <w:color w:val="000000" w:themeColor="text1"/>
          <w:sz w:val="26"/>
          <w:szCs w:val="26"/>
        </w:rPr>
        <w:t>:</w:t>
      </w:r>
    </w:p>
    <w:p w:rsidR="00A674E8" w:rsidRPr="008321AD" w:rsidRDefault="00A674E8" w:rsidP="00A674E8">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 xml:space="preserve">а) пункт </w:t>
      </w:r>
      <w:r>
        <w:rPr>
          <w:rFonts w:ascii="Times New Roman" w:hAnsi="Times New Roman" w:cs="Times New Roman"/>
          <w:color w:val="000000" w:themeColor="text1"/>
          <w:sz w:val="26"/>
          <w:szCs w:val="26"/>
        </w:rPr>
        <w:t>10</w:t>
      </w:r>
      <w:r w:rsidRPr="008321AD">
        <w:rPr>
          <w:rFonts w:ascii="Times New Roman" w:hAnsi="Times New Roman" w:cs="Times New Roman"/>
          <w:color w:val="000000" w:themeColor="text1"/>
          <w:sz w:val="26"/>
          <w:szCs w:val="26"/>
        </w:rPr>
        <w:t xml:space="preserve"> изложить в следующей редакции:</w:t>
      </w:r>
    </w:p>
    <w:p w:rsidR="00A674E8" w:rsidRPr="008321AD" w:rsidRDefault="00A674E8" w:rsidP="00A674E8">
      <w:pPr>
        <w:pStyle w:val="ConsPlusNormal"/>
        <w:jc w:val="both"/>
        <w:rPr>
          <w:rFonts w:ascii="Times New Roman" w:hAnsi="Times New Roman" w:cs="Times New Roman"/>
          <w:color w:val="000000" w:themeColor="text1"/>
          <w:sz w:val="26"/>
          <w:szCs w:val="26"/>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953"/>
        <w:gridCol w:w="3118"/>
      </w:tblGrid>
      <w:tr w:rsidR="00A674E8" w:rsidRPr="008321AD" w:rsidTr="008E1C7D">
        <w:tc>
          <w:tcPr>
            <w:tcW w:w="5953" w:type="dxa"/>
            <w:tcBorders>
              <w:top w:val="single" w:sz="4" w:space="0" w:color="auto"/>
              <w:bottom w:val="single" w:sz="4" w:space="0" w:color="auto"/>
            </w:tcBorders>
          </w:tcPr>
          <w:p w:rsidR="00A674E8" w:rsidRPr="008321AD" w:rsidRDefault="00CE3F21" w:rsidP="00A674E8">
            <w:pPr>
              <w:pStyle w:val="ConsPlusNormal"/>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00A674E8">
              <w:rPr>
                <w:rFonts w:ascii="Times New Roman" w:hAnsi="Times New Roman" w:cs="Times New Roman"/>
                <w:color w:val="000000" w:themeColor="text1"/>
                <w:sz w:val="26"/>
                <w:szCs w:val="26"/>
              </w:rPr>
              <w:t>10</w:t>
            </w:r>
            <w:r w:rsidR="00A674E8" w:rsidRPr="008321AD">
              <w:rPr>
                <w:rFonts w:ascii="Times New Roman" w:hAnsi="Times New Roman" w:cs="Times New Roman"/>
                <w:color w:val="000000" w:themeColor="text1"/>
                <w:sz w:val="26"/>
                <w:szCs w:val="26"/>
              </w:rPr>
              <w:t xml:space="preserve">. Муниципальное образование </w:t>
            </w:r>
            <w:r w:rsidR="00A674E8">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w:t>
            </w:r>
            <w:r w:rsidR="00A674E8">
              <w:rPr>
                <w:rFonts w:ascii="Times New Roman" w:hAnsi="Times New Roman" w:cs="Times New Roman"/>
                <w:color w:val="000000" w:themeColor="text1"/>
                <w:sz w:val="26"/>
                <w:szCs w:val="26"/>
              </w:rPr>
              <w:t>Козель</w:t>
            </w:r>
            <w:r w:rsidR="00A674E8" w:rsidRPr="008321AD">
              <w:rPr>
                <w:rFonts w:ascii="Times New Roman" w:hAnsi="Times New Roman" w:cs="Times New Roman"/>
                <w:color w:val="000000" w:themeColor="text1"/>
                <w:sz w:val="26"/>
                <w:szCs w:val="26"/>
              </w:rPr>
              <w:t>ский муниципальный округ Калужской области</w:t>
            </w:r>
            <w:r>
              <w:rPr>
                <w:rFonts w:ascii="Times New Roman" w:hAnsi="Times New Roman" w:cs="Times New Roman"/>
                <w:color w:val="000000" w:themeColor="text1"/>
                <w:sz w:val="26"/>
                <w:szCs w:val="26"/>
              </w:rPr>
              <w:t>»</w:t>
            </w:r>
          </w:p>
        </w:tc>
        <w:tc>
          <w:tcPr>
            <w:tcW w:w="3118" w:type="dxa"/>
            <w:tcBorders>
              <w:top w:val="single" w:sz="4" w:space="0" w:color="auto"/>
              <w:bottom w:val="single" w:sz="4" w:space="0" w:color="auto"/>
            </w:tcBorders>
          </w:tcPr>
          <w:p w:rsidR="00A674E8" w:rsidRDefault="00A674E8" w:rsidP="008E1C7D">
            <w:pPr>
              <w:pStyle w:val="ConsPlusNormal"/>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 xml:space="preserve">г. </w:t>
            </w:r>
            <w:r>
              <w:rPr>
                <w:rFonts w:ascii="Times New Roman" w:hAnsi="Times New Roman" w:cs="Times New Roman"/>
                <w:color w:val="000000" w:themeColor="text1"/>
                <w:sz w:val="26"/>
                <w:szCs w:val="26"/>
              </w:rPr>
              <w:t>Козельск</w:t>
            </w:r>
          </w:p>
          <w:p w:rsidR="00A674E8" w:rsidRPr="008321AD" w:rsidRDefault="00A674E8" w:rsidP="008E1C7D">
            <w:pPr>
              <w:pStyle w:val="ConsPlusNormal"/>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г. Сосенский</w:t>
            </w:r>
          </w:p>
        </w:tc>
      </w:tr>
    </w:tbl>
    <w:p w:rsidR="00A674E8" w:rsidRPr="008321AD" w:rsidRDefault="00A674E8" w:rsidP="00A674E8">
      <w:pPr>
        <w:pStyle w:val="ConsPlusNormal"/>
        <w:jc w:val="both"/>
        <w:rPr>
          <w:rFonts w:ascii="Times New Roman" w:hAnsi="Times New Roman" w:cs="Times New Roman"/>
          <w:color w:val="000000" w:themeColor="text1"/>
          <w:sz w:val="26"/>
          <w:szCs w:val="26"/>
        </w:rPr>
      </w:pPr>
    </w:p>
    <w:p w:rsidR="00A674E8" w:rsidRPr="008321AD" w:rsidRDefault="00A674E8" w:rsidP="00A674E8">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б) пункт</w:t>
      </w:r>
      <w:r>
        <w:rPr>
          <w:rFonts w:ascii="Times New Roman" w:hAnsi="Times New Roman" w:cs="Times New Roman"/>
          <w:color w:val="000000" w:themeColor="text1"/>
          <w:sz w:val="26"/>
          <w:szCs w:val="26"/>
        </w:rPr>
        <w:t>ы</w:t>
      </w:r>
      <w:r w:rsidRPr="008321AD">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10</w:t>
      </w:r>
      <w:r w:rsidRPr="008321AD">
        <w:rPr>
          <w:rFonts w:ascii="Times New Roman" w:hAnsi="Times New Roman" w:cs="Times New Roman"/>
          <w:color w:val="000000" w:themeColor="text1"/>
          <w:sz w:val="26"/>
          <w:szCs w:val="26"/>
        </w:rPr>
        <w:t>.1</w:t>
      </w:r>
      <w:r>
        <w:rPr>
          <w:rFonts w:ascii="Times New Roman" w:hAnsi="Times New Roman" w:cs="Times New Roman"/>
          <w:color w:val="000000" w:themeColor="text1"/>
          <w:sz w:val="26"/>
          <w:szCs w:val="26"/>
        </w:rPr>
        <w:t xml:space="preserve">, 10.2 </w:t>
      </w:r>
      <w:r w:rsidRPr="008321AD">
        <w:rPr>
          <w:rFonts w:ascii="Times New Roman" w:hAnsi="Times New Roman" w:cs="Times New Roman"/>
          <w:color w:val="000000" w:themeColor="text1"/>
          <w:sz w:val="26"/>
          <w:szCs w:val="26"/>
        </w:rPr>
        <w:t xml:space="preserve"> признать утратившим силу;</w:t>
      </w:r>
    </w:p>
    <w:p w:rsidR="00A674E8" w:rsidRPr="008321AD" w:rsidRDefault="00A674E8" w:rsidP="00A674E8">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 xml:space="preserve">2) в приложении </w:t>
      </w:r>
      <w:r>
        <w:rPr>
          <w:rFonts w:ascii="Times New Roman" w:hAnsi="Times New Roman" w:cs="Times New Roman"/>
          <w:color w:val="000000" w:themeColor="text1"/>
          <w:sz w:val="26"/>
          <w:szCs w:val="26"/>
        </w:rPr>
        <w:t>№</w:t>
      </w:r>
      <w:r w:rsidRPr="008321AD">
        <w:rPr>
          <w:rFonts w:ascii="Times New Roman" w:hAnsi="Times New Roman" w:cs="Times New Roman"/>
          <w:color w:val="000000" w:themeColor="text1"/>
          <w:sz w:val="26"/>
          <w:szCs w:val="26"/>
        </w:rPr>
        <w:t xml:space="preserve"> 2 </w:t>
      </w:r>
      <w:r w:rsidR="00CE3F21">
        <w:rPr>
          <w:rFonts w:ascii="Times New Roman" w:hAnsi="Times New Roman" w:cs="Times New Roman"/>
          <w:color w:val="000000" w:themeColor="text1"/>
          <w:sz w:val="26"/>
          <w:szCs w:val="26"/>
        </w:rPr>
        <w:t>«</w:t>
      </w:r>
      <w:r w:rsidRPr="008321AD">
        <w:rPr>
          <w:rFonts w:ascii="Times New Roman" w:hAnsi="Times New Roman" w:cs="Times New Roman"/>
          <w:color w:val="000000" w:themeColor="text1"/>
          <w:sz w:val="26"/>
          <w:szCs w:val="26"/>
        </w:rPr>
        <w:t>Перечень населенных пунктов, расположенных на территории Калужской области, отнесенных к категории сельских населенных пунктов</w:t>
      </w:r>
      <w:r w:rsidR="00CE3F21">
        <w:rPr>
          <w:rFonts w:ascii="Times New Roman" w:hAnsi="Times New Roman" w:cs="Times New Roman"/>
          <w:color w:val="000000" w:themeColor="text1"/>
          <w:sz w:val="26"/>
          <w:szCs w:val="26"/>
        </w:rPr>
        <w:t>»</w:t>
      </w:r>
      <w:r w:rsidRPr="008321AD">
        <w:rPr>
          <w:rFonts w:ascii="Times New Roman" w:hAnsi="Times New Roman" w:cs="Times New Roman"/>
          <w:color w:val="000000" w:themeColor="text1"/>
          <w:sz w:val="26"/>
          <w:szCs w:val="26"/>
        </w:rPr>
        <w:t>:</w:t>
      </w:r>
    </w:p>
    <w:p w:rsidR="00A674E8" w:rsidRPr="008321AD" w:rsidRDefault="00A674E8" w:rsidP="00A674E8">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 xml:space="preserve">а) пункт </w:t>
      </w:r>
      <w:r>
        <w:rPr>
          <w:rFonts w:ascii="Times New Roman" w:hAnsi="Times New Roman" w:cs="Times New Roman"/>
          <w:color w:val="000000" w:themeColor="text1"/>
          <w:sz w:val="26"/>
          <w:szCs w:val="26"/>
        </w:rPr>
        <w:t>10</w:t>
      </w:r>
      <w:r w:rsidRPr="008321AD">
        <w:rPr>
          <w:rFonts w:ascii="Times New Roman" w:hAnsi="Times New Roman" w:cs="Times New Roman"/>
          <w:color w:val="000000" w:themeColor="text1"/>
          <w:sz w:val="26"/>
          <w:szCs w:val="26"/>
        </w:rPr>
        <w:t xml:space="preserve"> изложить в следующей редакции:</w:t>
      </w:r>
    </w:p>
    <w:p w:rsidR="00A674E8" w:rsidRPr="008321AD" w:rsidRDefault="00CE3F21" w:rsidP="00A674E8">
      <w:pPr>
        <w:pStyle w:val="ConsPlusNormal"/>
        <w:ind w:firstLine="54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00A674E8">
        <w:rPr>
          <w:rFonts w:ascii="Times New Roman" w:hAnsi="Times New Roman" w:cs="Times New Roman"/>
          <w:color w:val="000000" w:themeColor="text1"/>
          <w:sz w:val="26"/>
          <w:szCs w:val="26"/>
        </w:rPr>
        <w:t>10</w:t>
      </w:r>
      <w:r w:rsidR="00A674E8" w:rsidRPr="008321AD">
        <w:rPr>
          <w:rFonts w:ascii="Times New Roman" w:hAnsi="Times New Roman" w:cs="Times New Roman"/>
          <w:color w:val="000000" w:themeColor="text1"/>
          <w:sz w:val="26"/>
          <w:szCs w:val="26"/>
        </w:rPr>
        <w:t xml:space="preserve">. Муниципальное образование </w:t>
      </w:r>
      <w:r>
        <w:rPr>
          <w:rFonts w:ascii="Times New Roman" w:hAnsi="Times New Roman" w:cs="Times New Roman"/>
          <w:color w:val="000000" w:themeColor="text1"/>
          <w:sz w:val="26"/>
          <w:szCs w:val="26"/>
        </w:rPr>
        <w:t>«</w:t>
      </w:r>
      <w:r w:rsidR="00A674E8">
        <w:rPr>
          <w:rFonts w:ascii="Times New Roman" w:hAnsi="Times New Roman" w:cs="Times New Roman"/>
          <w:color w:val="000000" w:themeColor="text1"/>
          <w:sz w:val="26"/>
          <w:szCs w:val="26"/>
        </w:rPr>
        <w:t>Козельский</w:t>
      </w:r>
      <w:r w:rsidR="00A674E8" w:rsidRPr="008321AD">
        <w:rPr>
          <w:rFonts w:ascii="Times New Roman" w:hAnsi="Times New Roman" w:cs="Times New Roman"/>
          <w:color w:val="000000" w:themeColor="text1"/>
          <w:sz w:val="26"/>
          <w:szCs w:val="26"/>
        </w:rPr>
        <w:t xml:space="preserve"> муниципальный округ Калужской области</w:t>
      </w:r>
      <w:r>
        <w:rPr>
          <w:rFonts w:ascii="Times New Roman" w:hAnsi="Times New Roman" w:cs="Times New Roman"/>
          <w:color w:val="000000" w:themeColor="text1"/>
          <w:sz w:val="26"/>
          <w:szCs w:val="26"/>
        </w:rPr>
        <w:t>»</w:t>
      </w:r>
      <w:r w:rsidR="00A674E8" w:rsidRPr="008321AD">
        <w:rPr>
          <w:rFonts w:ascii="Times New Roman" w:hAnsi="Times New Roman" w:cs="Times New Roman"/>
          <w:color w:val="000000" w:themeColor="text1"/>
          <w:sz w:val="26"/>
          <w:szCs w:val="26"/>
        </w:rPr>
        <w:t>;</w:t>
      </w:r>
    </w:p>
    <w:p w:rsidR="00A674E8" w:rsidRPr="008321AD" w:rsidRDefault="00A674E8" w:rsidP="00A674E8">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 xml:space="preserve">б) слова </w:t>
      </w:r>
      <w:r w:rsidR="00CE3F21">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10</w:t>
      </w:r>
      <w:r w:rsidRPr="00225F59">
        <w:rPr>
          <w:rFonts w:ascii="Times New Roman" w:hAnsi="Times New Roman" w:cs="Times New Roman"/>
          <w:color w:val="000000" w:themeColor="text1"/>
          <w:sz w:val="26"/>
          <w:szCs w:val="26"/>
        </w:rPr>
        <w:t xml:space="preserve">.1. Муниципальное образование </w:t>
      </w:r>
      <w:r>
        <w:rPr>
          <w:rFonts w:ascii="Times New Roman" w:hAnsi="Times New Roman" w:cs="Times New Roman"/>
          <w:color w:val="000000" w:themeColor="text1"/>
          <w:sz w:val="26"/>
          <w:szCs w:val="26"/>
        </w:rPr>
        <w:t>городское</w:t>
      </w:r>
      <w:r w:rsidRPr="00225F59">
        <w:rPr>
          <w:rFonts w:ascii="Times New Roman" w:hAnsi="Times New Roman" w:cs="Times New Roman"/>
          <w:color w:val="000000" w:themeColor="text1"/>
          <w:sz w:val="26"/>
          <w:szCs w:val="26"/>
        </w:rPr>
        <w:t xml:space="preserve"> поселение </w:t>
      </w:r>
      <w:r w:rsidR="00CE3F21">
        <w:rPr>
          <w:rFonts w:ascii="Times New Roman" w:hAnsi="Times New Roman" w:cs="Times New Roman"/>
          <w:color w:val="000000" w:themeColor="text1"/>
          <w:sz w:val="26"/>
          <w:szCs w:val="26"/>
        </w:rPr>
        <w:t>«</w:t>
      </w:r>
      <w:r w:rsidRPr="00913A85">
        <w:rPr>
          <w:rFonts w:ascii="Times New Roman" w:hAnsi="Times New Roman" w:cs="Times New Roman"/>
          <w:color w:val="000000" w:themeColor="text1"/>
          <w:sz w:val="26"/>
          <w:szCs w:val="26"/>
        </w:rPr>
        <w:t>Город Сосенский</w:t>
      </w:r>
      <w:r w:rsidR="00CE3F21">
        <w:rPr>
          <w:rFonts w:ascii="Times New Roman" w:hAnsi="Times New Roman" w:cs="Times New Roman"/>
          <w:color w:val="000000" w:themeColor="text1"/>
          <w:sz w:val="26"/>
          <w:szCs w:val="26"/>
        </w:rPr>
        <w:t>»</w:t>
      </w:r>
      <w:r w:rsidRPr="00225F59">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10</w:t>
      </w:r>
      <w:r w:rsidRPr="00225F59">
        <w:rPr>
          <w:rFonts w:ascii="Times New Roman" w:hAnsi="Times New Roman" w:cs="Times New Roman"/>
          <w:color w:val="000000" w:themeColor="text1"/>
          <w:sz w:val="26"/>
          <w:szCs w:val="26"/>
        </w:rPr>
        <w:t xml:space="preserve">.2. Муниципальное образование сельское поселение </w:t>
      </w:r>
      <w:r w:rsidR="00CE3F21">
        <w:rPr>
          <w:rFonts w:ascii="Times New Roman" w:hAnsi="Times New Roman" w:cs="Times New Roman"/>
          <w:color w:val="000000" w:themeColor="text1"/>
          <w:sz w:val="26"/>
          <w:szCs w:val="26"/>
        </w:rPr>
        <w:t>«</w:t>
      </w:r>
      <w:r w:rsidRPr="00913A85">
        <w:rPr>
          <w:rFonts w:ascii="Times New Roman" w:hAnsi="Times New Roman" w:cs="Times New Roman"/>
          <w:color w:val="000000" w:themeColor="text1"/>
          <w:sz w:val="26"/>
          <w:szCs w:val="26"/>
        </w:rPr>
        <w:t>Село Березичский стеклозавод</w:t>
      </w:r>
      <w:r w:rsidR="00CE3F21">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10</w:t>
      </w:r>
      <w:r w:rsidRPr="00225F59">
        <w:rPr>
          <w:rFonts w:ascii="Times New Roman" w:hAnsi="Times New Roman" w:cs="Times New Roman"/>
          <w:color w:val="000000" w:themeColor="text1"/>
          <w:sz w:val="26"/>
          <w:szCs w:val="26"/>
        </w:rPr>
        <w:t xml:space="preserve">.3. Муниципальное </w:t>
      </w:r>
      <w:r>
        <w:rPr>
          <w:rFonts w:ascii="Times New Roman" w:hAnsi="Times New Roman" w:cs="Times New Roman"/>
          <w:color w:val="000000" w:themeColor="text1"/>
          <w:sz w:val="26"/>
          <w:szCs w:val="26"/>
        </w:rPr>
        <w:t xml:space="preserve">образование сельское поселение </w:t>
      </w:r>
      <w:r w:rsidR="00CE3F21">
        <w:rPr>
          <w:rFonts w:ascii="Times New Roman" w:hAnsi="Times New Roman" w:cs="Times New Roman"/>
          <w:color w:val="000000" w:themeColor="text1"/>
          <w:sz w:val="26"/>
          <w:szCs w:val="26"/>
        </w:rPr>
        <w:t>«</w:t>
      </w:r>
      <w:r w:rsidRPr="00913A85">
        <w:rPr>
          <w:rFonts w:ascii="Times New Roman" w:hAnsi="Times New Roman" w:cs="Times New Roman"/>
          <w:color w:val="000000" w:themeColor="text1"/>
          <w:sz w:val="26"/>
          <w:szCs w:val="26"/>
        </w:rPr>
        <w:t>Село Бурнашево</w:t>
      </w:r>
      <w:r w:rsidR="00CE3F21">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10</w:t>
      </w:r>
      <w:r w:rsidRPr="00225F59">
        <w:rPr>
          <w:rFonts w:ascii="Times New Roman" w:hAnsi="Times New Roman" w:cs="Times New Roman"/>
          <w:color w:val="000000" w:themeColor="text1"/>
          <w:sz w:val="26"/>
          <w:szCs w:val="26"/>
        </w:rPr>
        <w:t xml:space="preserve">.4. Муниципальное образование сельское поселение </w:t>
      </w:r>
      <w:r w:rsidR="00CE3F21">
        <w:rPr>
          <w:rFonts w:ascii="Times New Roman" w:hAnsi="Times New Roman" w:cs="Times New Roman"/>
          <w:color w:val="000000" w:themeColor="text1"/>
          <w:sz w:val="26"/>
          <w:szCs w:val="26"/>
        </w:rPr>
        <w:t>«</w:t>
      </w:r>
      <w:r w:rsidRPr="00913A85">
        <w:rPr>
          <w:rFonts w:ascii="Times New Roman" w:hAnsi="Times New Roman" w:cs="Times New Roman"/>
          <w:color w:val="000000" w:themeColor="text1"/>
          <w:sz w:val="26"/>
          <w:szCs w:val="26"/>
        </w:rPr>
        <w:t>Село Волконское</w:t>
      </w:r>
      <w:r w:rsidR="00CE3F21">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10</w:t>
      </w:r>
      <w:r w:rsidRPr="00225F59">
        <w:rPr>
          <w:rFonts w:ascii="Times New Roman" w:hAnsi="Times New Roman" w:cs="Times New Roman"/>
          <w:color w:val="000000" w:themeColor="text1"/>
          <w:sz w:val="26"/>
          <w:szCs w:val="26"/>
        </w:rPr>
        <w:t xml:space="preserve">.5. Муниципальное </w:t>
      </w:r>
      <w:r>
        <w:rPr>
          <w:rFonts w:ascii="Times New Roman" w:hAnsi="Times New Roman" w:cs="Times New Roman"/>
          <w:color w:val="000000" w:themeColor="text1"/>
          <w:sz w:val="26"/>
          <w:szCs w:val="26"/>
        </w:rPr>
        <w:t xml:space="preserve">образование сельское поселение </w:t>
      </w:r>
      <w:r w:rsidR="00CE3F21">
        <w:rPr>
          <w:rFonts w:ascii="Times New Roman" w:hAnsi="Times New Roman" w:cs="Times New Roman"/>
          <w:color w:val="000000" w:themeColor="text1"/>
          <w:sz w:val="26"/>
          <w:szCs w:val="26"/>
        </w:rPr>
        <w:t>«</w:t>
      </w:r>
      <w:r w:rsidRPr="00913A85">
        <w:rPr>
          <w:rFonts w:ascii="Times New Roman" w:hAnsi="Times New Roman" w:cs="Times New Roman"/>
          <w:color w:val="000000" w:themeColor="text1"/>
          <w:sz w:val="26"/>
          <w:szCs w:val="26"/>
        </w:rPr>
        <w:t>Деревня Дешовки</w:t>
      </w:r>
      <w:r w:rsidR="00CE3F21">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10</w:t>
      </w:r>
      <w:r w:rsidRPr="00225F59">
        <w:rPr>
          <w:rFonts w:ascii="Times New Roman" w:hAnsi="Times New Roman" w:cs="Times New Roman"/>
          <w:color w:val="000000" w:themeColor="text1"/>
          <w:sz w:val="26"/>
          <w:szCs w:val="26"/>
        </w:rPr>
        <w:t xml:space="preserve">.6. Муниципальное образование сельское поселение </w:t>
      </w:r>
      <w:r w:rsidR="00CE3F21">
        <w:rPr>
          <w:rFonts w:ascii="Times New Roman" w:hAnsi="Times New Roman" w:cs="Times New Roman"/>
          <w:color w:val="000000" w:themeColor="text1"/>
          <w:sz w:val="26"/>
          <w:szCs w:val="26"/>
        </w:rPr>
        <w:t>«</w:t>
      </w:r>
      <w:r w:rsidRPr="00913A85">
        <w:rPr>
          <w:rFonts w:ascii="Times New Roman" w:hAnsi="Times New Roman" w:cs="Times New Roman"/>
          <w:color w:val="000000" w:themeColor="text1"/>
          <w:sz w:val="26"/>
          <w:szCs w:val="26"/>
        </w:rPr>
        <w:t>Деревня Каменка</w:t>
      </w:r>
      <w:r w:rsidR="00CE3F21">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10</w:t>
      </w:r>
      <w:r w:rsidRPr="00225F59">
        <w:rPr>
          <w:rFonts w:ascii="Times New Roman" w:hAnsi="Times New Roman" w:cs="Times New Roman"/>
          <w:color w:val="000000" w:themeColor="text1"/>
          <w:sz w:val="26"/>
          <w:szCs w:val="26"/>
        </w:rPr>
        <w:t xml:space="preserve">.7. Муниципальное </w:t>
      </w:r>
      <w:r>
        <w:rPr>
          <w:rFonts w:ascii="Times New Roman" w:hAnsi="Times New Roman" w:cs="Times New Roman"/>
          <w:color w:val="000000" w:themeColor="text1"/>
          <w:sz w:val="26"/>
          <w:szCs w:val="26"/>
        </w:rPr>
        <w:t xml:space="preserve">образование сельское поселение </w:t>
      </w:r>
      <w:r w:rsidR="00CE3F21">
        <w:rPr>
          <w:rFonts w:ascii="Times New Roman" w:hAnsi="Times New Roman" w:cs="Times New Roman"/>
          <w:color w:val="000000" w:themeColor="text1"/>
          <w:sz w:val="26"/>
          <w:szCs w:val="26"/>
        </w:rPr>
        <w:t>«</w:t>
      </w:r>
      <w:r w:rsidRPr="00913A85">
        <w:rPr>
          <w:rFonts w:ascii="Times New Roman" w:hAnsi="Times New Roman" w:cs="Times New Roman"/>
          <w:color w:val="000000" w:themeColor="text1"/>
          <w:sz w:val="26"/>
          <w:szCs w:val="26"/>
        </w:rPr>
        <w:t>Деревня Киреевское-Первое</w:t>
      </w:r>
      <w:r w:rsidR="00CE3F21">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10</w:t>
      </w:r>
      <w:r w:rsidRPr="00225F59">
        <w:rPr>
          <w:rFonts w:ascii="Times New Roman" w:hAnsi="Times New Roman" w:cs="Times New Roman"/>
          <w:color w:val="000000" w:themeColor="text1"/>
          <w:sz w:val="26"/>
          <w:szCs w:val="26"/>
        </w:rPr>
        <w:t>.8. Муниципальное образование сельс</w:t>
      </w:r>
      <w:r>
        <w:rPr>
          <w:rFonts w:ascii="Times New Roman" w:hAnsi="Times New Roman" w:cs="Times New Roman"/>
          <w:color w:val="000000" w:themeColor="text1"/>
          <w:sz w:val="26"/>
          <w:szCs w:val="26"/>
        </w:rPr>
        <w:t xml:space="preserve">кое поселение </w:t>
      </w:r>
      <w:r w:rsidR="00CE3F21">
        <w:rPr>
          <w:rFonts w:ascii="Times New Roman" w:hAnsi="Times New Roman" w:cs="Times New Roman"/>
          <w:color w:val="000000" w:themeColor="text1"/>
          <w:sz w:val="26"/>
          <w:szCs w:val="26"/>
        </w:rPr>
        <w:t>«</w:t>
      </w:r>
      <w:r w:rsidRPr="00913A85">
        <w:rPr>
          <w:rFonts w:ascii="Times New Roman" w:hAnsi="Times New Roman" w:cs="Times New Roman"/>
          <w:color w:val="000000" w:themeColor="text1"/>
          <w:sz w:val="26"/>
          <w:szCs w:val="26"/>
        </w:rPr>
        <w:t>Деревня Лавровск</w:t>
      </w:r>
      <w:r w:rsidR="00CE3F21">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10</w:t>
      </w:r>
      <w:r w:rsidRPr="00225F59">
        <w:rPr>
          <w:rFonts w:ascii="Times New Roman" w:hAnsi="Times New Roman" w:cs="Times New Roman"/>
          <w:color w:val="000000" w:themeColor="text1"/>
          <w:sz w:val="26"/>
          <w:szCs w:val="26"/>
        </w:rPr>
        <w:t xml:space="preserve">.9. Муниципальное </w:t>
      </w:r>
      <w:r>
        <w:rPr>
          <w:rFonts w:ascii="Times New Roman" w:hAnsi="Times New Roman" w:cs="Times New Roman"/>
          <w:color w:val="000000" w:themeColor="text1"/>
          <w:sz w:val="26"/>
          <w:szCs w:val="26"/>
        </w:rPr>
        <w:t xml:space="preserve">образование сельское поселение </w:t>
      </w:r>
      <w:r w:rsidR="00CE3F21">
        <w:rPr>
          <w:rFonts w:ascii="Times New Roman" w:hAnsi="Times New Roman" w:cs="Times New Roman"/>
          <w:color w:val="000000" w:themeColor="text1"/>
          <w:sz w:val="26"/>
          <w:szCs w:val="26"/>
        </w:rPr>
        <w:t>«</w:t>
      </w:r>
      <w:r w:rsidR="00913A85" w:rsidRPr="00913A85">
        <w:rPr>
          <w:rFonts w:ascii="Times New Roman" w:hAnsi="Times New Roman" w:cs="Times New Roman"/>
          <w:color w:val="000000" w:themeColor="text1"/>
          <w:sz w:val="26"/>
          <w:szCs w:val="26"/>
        </w:rPr>
        <w:t>Село Нижние Прыски</w:t>
      </w:r>
      <w:r w:rsidR="00CE3F21">
        <w:rPr>
          <w:rFonts w:ascii="Times New Roman" w:hAnsi="Times New Roman" w:cs="Times New Roman"/>
          <w:color w:val="000000" w:themeColor="text1"/>
          <w:sz w:val="26"/>
          <w:szCs w:val="26"/>
        </w:rPr>
        <w:t>»</w:t>
      </w:r>
      <w:r w:rsidR="00913A85">
        <w:rPr>
          <w:rFonts w:ascii="Times New Roman" w:hAnsi="Times New Roman" w:cs="Times New Roman"/>
          <w:color w:val="000000" w:themeColor="text1"/>
          <w:sz w:val="26"/>
          <w:szCs w:val="26"/>
        </w:rPr>
        <w:t>, 10</w:t>
      </w:r>
      <w:r w:rsidRPr="00225F59">
        <w:rPr>
          <w:rFonts w:ascii="Times New Roman" w:hAnsi="Times New Roman" w:cs="Times New Roman"/>
          <w:color w:val="000000" w:themeColor="text1"/>
          <w:sz w:val="26"/>
          <w:szCs w:val="26"/>
        </w:rPr>
        <w:t xml:space="preserve">.10. Муниципальное </w:t>
      </w:r>
      <w:r>
        <w:rPr>
          <w:rFonts w:ascii="Times New Roman" w:hAnsi="Times New Roman" w:cs="Times New Roman"/>
          <w:color w:val="000000" w:themeColor="text1"/>
          <w:sz w:val="26"/>
          <w:szCs w:val="26"/>
        </w:rPr>
        <w:t xml:space="preserve">образование сельское поселение </w:t>
      </w:r>
      <w:r w:rsidR="00CE3F21">
        <w:rPr>
          <w:rFonts w:ascii="Times New Roman" w:hAnsi="Times New Roman" w:cs="Times New Roman"/>
          <w:color w:val="000000" w:themeColor="text1"/>
          <w:sz w:val="26"/>
          <w:szCs w:val="26"/>
        </w:rPr>
        <w:t>«</w:t>
      </w:r>
      <w:r w:rsidR="00913A85" w:rsidRPr="00913A85">
        <w:rPr>
          <w:rFonts w:ascii="Times New Roman" w:hAnsi="Times New Roman" w:cs="Times New Roman"/>
          <w:color w:val="000000" w:themeColor="text1"/>
          <w:sz w:val="26"/>
          <w:szCs w:val="26"/>
        </w:rPr>
        <w:t>Деревня Плюсково</w:t>
      </w:r>
      <w:r w:rsidR="00CE3F21">
        <w:rPr>
          <w:rFonts w:ascii="Times New Roman" w:hAnsi="Times New Roman" w:cs="Times New Roman"/>
          <w:color w:val="000000" w:themeColor="text1"/>
          <w:sz w:val="26"/>
          <w:szCs w:val="26"/>
        </w:rPr>
        <w:t>»</w:t>
      </w:r>
      <w:r w:rsidR="00913A85">
        <w:rPr>
          <w:rFonts w:ascii="Times New Roman" w:hAnsi="Times New Roman" w:cs="Times New Roman"/>
          <w:color w:val="000000" w:themeColor="text1"/>
          <w:sz w:val="26"/>
          <w:szCs w:val="26"/>
        </w:rPr>
        <w:t>, 10</w:t>
      </w:r>
      <w:r w:rsidRPr="00225F59">
        <w:rPr>
          <w:rFonts w:ascii="Times New Roman" w:hAnsi="Times New Roman" w:cs="Times New Roman"/>
          <w:color w:val="000000" w:themeColor="text1"/>
          <w:sz w:val="26"/>
          <w:szCs w:val="26"/>
        </w:rPr>
        <w:t xml:space="preserve">.11. Муниципальное образование сельское поселение </w:t>
      </w:r>
      <w:r w:rsidR="00CE3F21">
        <w:rPr>
          <w:rFonts w:ascii="Times New Roman" w:hAnsi="Times New Roman" w:cs="Times New Roman"/>
          <w:color w:val="000000" w:themeColor="text1"/>
          <w:sz w:val="26"/>
          <w:szCs w:val="26"/>
        </w:rPr>
        <w:t>«</w:t>
      </w:r>
      <w:r w:rsidR="00913A85" w:rsidRPr="00913A85">
        <w:rPr>
          <w:rFonts w:ascii="Times New Roman" w:hAnsi="Times New Roman" w:cs="Times New Roman"/>
          <w:color w:val="000000" w:themeColor="text1"/>
          <w:sz w:val="26"/>
          <w:szCs w:val="26"/>
        </w:rPr>
        <w:t>Деревня Подборки</w:t>
      </w:r>
      <w:r w:rsidR="00CE3F21">
        <w:rPr>
          <w:rFonts w:ascii="Times New Roman" w:hAnsi="Times New Roman" w:cs="Times New Roman"/>
          <w:color w:val="000000" w:themeColor="text1"/>
          <w:sz w:val="26"/>
          <w:szCs w:val="26"/>
        </w:rPr>
        <w:t>»</w:t>
      </w:r>
      <w:r w:rsidR="00913A85">
        <w:rPr>
          <w:rFonts w:ascii="Times New Roman" w:hAnsi="Times New Roman" w:cs="Times New Roman"/>
          <w:color w:val="000000" w:themeColor="text1"/>
          <w:sz w:val="26"/>
          <w:szCs w:val="26"/>
        </w:rPr>
        <w:t>, 10</w:t>
      </w:r>
      <w:r w:rsidRPr="00C422A1">
        <w:rPr>
          <w:rFonts w:ascii="Times New Roman" w:hAnsi="Times New Roman" w:cs="Times New Roman"/>
          <w:color w:val="000000" w:themeColor="text1"/>
          <w:sz w:val="26"/>
          <w:szCs w:val="26"/>
        </w:rPr>
        <w:t xml:space="preserve">.12. Муниципальное образование сельское поселение </w:t>
      </w:r>
      <w:r w:rsidR="00CE3F21">
        <w:rPr>
          <w:rFonts w:ascii="Times New Roman" w:hAnsi="Times New Roman" w:cs="Times New Roman"/>
          <w:color w:val="000000" w:themeColor="text1"/>
          <w:sz w:val="26"/>
          <w:szCs w:val="26"/>
        </w:rPr>
        <w:t>«</w:t>
      </w:r>
      <w:r w:rsidR="00913A85" w:rsidRPr="00913A85">
        <w:rPr>
          <w:rFonts w:ascii="Times New Roman" w:hAnsi="Times New Roman" w:cs="Times New Roman"/>
          <w:color w:val="000000" w:themeColor="text1"/>
          <w:sz w:val="26"/>
          <w:szCs w:val="26"/>
        </w:rPr>
        <w:t>Село Покровск</w:t>
      </w:r>
      <w:r w:rsidR="00CE3F21">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w:t>
      </w:r>
      <w:r w:rsidR="00913A85">
        <w:rPr>
          <w:rFonts w:ascii="Times New Roman" w:hAnsi="Times New Roman" w:cs="Times New Roman"/>
          <w:color w:val="000000" w:themeColor="text1"/>
          <w:sz w:val="26"/>
          <w:szCs w:val="26"/>
        </w:rPr>
        <w:t xml:space="preserve"> 10</w:t>
      </w:r>
      <w:r w:rsidRPr="00C422A1">
        <w:rPr>
          <w:rFonts w:ascii="Times New Roman" w:hAnsi="Times New Roman" w:cs="Times New Roman"/>
          <w:color w:val="000000" w:themeColor="text1"/>
          <w:sz w:val="26"/>
          <w:szCs w:val="26"/>
        </w:rPr>
        <w:t>.13.</w:t>
      </w:r>
      <w:r w:rsidRPr="00225F59">
        <w:rPr>
          <w:rFonts w:ascii="Times New Roman" w:hAnsi="Times New Roman" w:cs="Times New Roman"/>
          <w:color w:val="000000" w:themeColor="text1"/>
          <w:sz w:val="26"/>
          <w:szCs w:val="26"/>
        </w:rPr>
        <w:t xml:space="preserve"> Муниципальное образование сельское поселение </w:t>
      </w:r>
      <w:r w:rsidR="00CE3F21">
        <w:rPr>
          <w:rFonts w:ascii="Times New Roman" w:hAnsi="Times New Roman" w:cs="Times New Roman"/>
          <w:color w:val="000000" w:themeColor="text1"/>
          <w:sz w:val="26"/>
          <w:szCs w:val="26"/>
        </w:rPr>
        <w:t>«</w:t>
      </w:r>
      <w:r w:rsidR="00913A85" w:rsidRPr="00913A85">
        <w:rPr>
          <w:rFonts w:ascii="Times New Roman" w:hAnsi="Times New Roman" w:cs="Times New Roman"/>
          <w:color w:val="000000" w:themeColor="text1"/>
          <w:sz w:val="26"/>
          <w:szCs w:val="26"/>
        </w:rPr>
        <w:t>Село Попелево</w:t>
      </w:r>
      <w:r w:rsidR="00CE3F21">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00913A85">
        <w:rPr>
          <w:rFonts w:ascii="Times New Roman" w:hAnsi="Times New Roman" w:cs="Times New Roman"/>
          <w:color w:val="000000" w:themeColor="text1"/>
          <w:sz w:val="26"/>
          <w:szCs w:val="26"/>
        </w:rPr>
        <w:t xml:space="preserve">                      10</w:t>
      </w:r>
      <w:r w:rsidRPr="00225F59">
        <w:rPr>
          <w:rFonts w:ascii="Times New Roman" w:hAnsi="Times New Roman" w:cs="Times New Roman"/>
          <w:color w:val="000000" w:themeColor="text1"/>
          <w:sz w:val="26"/>
          <w:szCs w:val="26"/>
        </w:rPr>
        <w:t xml:space="preserve">.14. Муниципальное образование сельское поселение </w:t>
      </w:r>
      <w:r w:rsidR="00CE3F21">
        <w:rPr>
          <w:rFonts w:ascii="Times New Roman" w:hAnsi="Times New Roman" w:cs="Times New Roman"/>
          <w:color w:val="000000" w:themeColor="text1"/>
          <w:sz w:val="26"/>
          <w:szCs w:val="26"/>
        </w:rPr>
        <w:t>«</w:t>
      </w:r>
      <w:r w:rsidR="00913A85" w:rsidRPr="00913A85">
        <w:rPr>
          <w:rFonts w:ascii="Times New Roman" w:hAnsi="Times New Roman" w:cs="Times New Roman"/>
          <w:color w:val="000000" w:themeColor="text1"/>
          <w:sz w:val="26"/>
          <w:szCs w:val="26"/>
        </w:rPr>
        <w:t>Деревня Сенино-Первое</w:t>
      </w:r>
      <w:r w:rsidR="00CE3F21">
        <w:rPr>
          <w:rFonts w:ascii="Times New Roman" w:hAnsi="Times New Roman" w:cs="Times New Roman"/>
          <w:color w:val="000000" w:themeColor="text1"/>
          <w:sz w:val="26"/>
          <w:szCs w:val="26"/>
        </w:rPr>
        <w:t>»</w:t>
      </w:r>
      <w:r w:rsidR="00913A85" w:rsidRPr="00913A85">
        <w:rPr>
          <w:rFonts w:ascii="Times New Roman" w:hAnsi="Times New Roman" w:cs="Times New Roman"/>
          <w:color w:val="000000" w:themeColor="text1"/>
          <w:sz w:val="26"/>
          <w:szCs w:val="26"/>
        </w:rPr>
        <w:t xml:space="preserve"> 10.15. Муниципальное образование сельское поселение </w:t>
      </w:r>
      <w:r w:rsidR="00CE3F21">
        <w:rPr>
          <w:rFonts w:ascii="Times New Roman" w:hAnsi="Times New Roman" w:cs="Times New Roman"/>
          <w:color w:val="000000" w:themeColor="text1"/>
          <w:sz w:val="26"/>
          <w:szCs w:val="26"/>
        </w:rPr>
        <w:t>«</w:t>
      </w:r>
      <w:r w:rsidR="00913A85" w:rsidRPr="00913A85">
        <w:rPr>
          <w:rFonts w:ascii="Times New Roman" w:hAnsi="Times New Roman" w:cs="Times New Roman"/>
          <w:color w:val="000000" w:themeColor="text1"/>
          <w:sz w:val="26"/>
          <w:szCs w:val="26"/>
        </w:rPr>
        <w:t>Село Чернышено</w:t>
      </w:r>
      <w:r w:rsidR="00CE3F21">
        <w:rPr>
          <w:rFonts w:ascii="Times New Roman" w:hAnsi="Times New Roman" w:cs="Times New Roman"/>
          <w:color w:val="000000" w:themeColor="text1"/>
          <w:sz w:val="26"/>
          <w:szCs w:val="26"/>
        </w:rPr>
        <w:t>»«</w:t>
      </w:r>
      <w:r w:rsidRPr="008321AD">
        <w:rPr>
          <w:rFonts w:ascii="Times New Roman" w:hAnsi="Times New Roman" w:cs="Times New Roman"/>
          <w:color w:val="000000" w:themeColor="text1"/>
          <w:sz w:val="26"/>
          <w:szCs w:val="26"/>
        </w:rPr>
        <w:t xml:space="preserve"> исключить.</w:t>
      </w:r>
    </w:p>
    <w:p w:rsidR="00A674E8" w:rsidRPr="008321AD" w:rsidRDefault="00A674E8" w:rsidP="00913A85">
      <w:pPr>
        <w:pStyle w:val="ConsPlusNormal"/>
        <w:ind w:firstLine="540"/>
        <w:jc w:val="both"/>
        <w:rPr>
          <w:rFonts w:ascii="Times New Roman" w:hAnsi="Times New Roman" w:cs="Times New Roman"/>
          <w:color w:val="000000" w:themeColor="text1"/>
          <w:sz w:val="26"/>
          <w:szCs w:val="26"/>
        </w:rPr>
      </w:pPr>
    </w:p>
    <w:p w:rsidR="00A674E8" w:rsidRPr="00C422A1" w:rsidRDefault="00A674E8" w:rsidP="00A674E8">
      <w:pPr>
        <w:pStyle w:val="ConsPlusTitle"/>
        <w:ind w:firstLine="540"/>
        <w:jc w:val="both"/>
        <w:outlineLvl w:val="1"/>
        <w:rPr>
          <w:rFonts w:ascii="Times New Roman" w:hAnsi="Times New Roman" w:cs="Times New Roman"/>
          <w:color w:val="000000" w:themeColor="text1"/>
          <w:sz w:val="26"/>
          <w:szCs w:val="26"/>
        </w:rPr>
      </w:pPr>
      <w:r w:rsidRPr="00C422A1">
        <w:rPr>
          <w:rFonts w:ascii="Times New Roman" w:hAnsi="Times New Roman" w:cs="Times New Roman"/>
          <w:color w:val="000000" w:themeColor="text1"/>
          <w:sz w:val="26"/>
          <w:szCs w:val="26"/>
        </w:rPr>
        <w:t xml:space="preserve">Статья 11 </w:t>
      </w:r>
    </w:p>
    <w:p w:rsidR="00A674E8" w:rsidRPr="008321AD" w:rsidRDefault="00A674E8" w:rsidP="00A674E8">
      <w:pPr>
        <w:pStyle w:val="ConsPlusNormal"/>
        <w:jc w:val="both"/>
        <w:rPr>
          <w:rFonts w:ascii="Times New Roman" w:hAnsi="Times New Roman" w:cs="Times New Roman"/>
          <w:color w:val="000000" w:themeColor="text1"/>
          <w:sz w:val="26"/>
          <w:szCs w:val="26"/>
        </w:rPr>
      </w:pPr>
    </w:p>
    <w:p w:rsidR="00A674E8" w:rsidRPr="008321AD" w:rsidRDefault="00A674E8" w:rsidP="00A674E8">
      <w:pPr>
        <w:pStyle w:val="ConsPlusNormal"/>
        <w:ind w:firstLine="540"/>
        <w:jc w:val="both"/>
        <w:rPr>
          <w:rFonts w:ascii="Times New Roman" w:hAnsi="Times New Roman" w:cs="Times New Roman"/>
          <w:color w:val="000000" w:themeColor="text1"/>
          <w:sz w:val="26"/>
          <w:szCs w:val="26"/>
        </w:rPr>
      </w:pPr>
      <w:r w:rsidRPr="008321AD">
        <w:rPr>
          <w:rFonts w:ascii="Times New Roman" w:hAnsi="Times New Roman" w:cs="Times New Roman"/>
          <w:color w:val="000000" w:themeColor="text1"/>
          <w:sz w:val="26"/>
          <w:szCs w:val="26"/>
        </w:rPr>
        <w:t xml:space="preserve">1. Настоящий Закон вступает в силу </w:t>
      </w:r>
      <w:r>
        <w:rPr>
          <w:rFonts w:ascii="Times New Roman" w:hAnsi="Times New Roman" w:cs="Times New Roman"/>
          <w:color w:val="000000" w:themeColor="text1"/>
          <w:sz w:val="26"/>
          <w:szCs w:val="26"/>
        </w:rPr>
        <w:t>после его официального опубликования</w:t>
      </w:r>
      <w:r w:rsidRPr="008321AD">
        <w:rPr>
          <w:rFonts w:ascii="Times New Roman" w:hAnsi="Times New Roman" w:cs="Times New Roman"/>
          <w:color w:val="000000" w:themeColor="text1"/>
          <w:sz w:val="26"/>
          <w:szCs w:val="26"/>
        </w:rPr>
        <w:t>, за исключением статей 5 и 6 настоящего Закона.</w:t>
      </w:r>
    </w:p>
    <w:p w:rsidR="00A674E8" w:rsidRPr="008321AD" w:rsidRDefault="00A674E8" w:rsidP="00A674E8">
      <w:pPr>
        <w:pStyle w:val="ConsPlusNormal"/>
        <w:ind w:firstLine="540"/>
        <w:jc w:val="both"/>
        <w:rPr>
          <w:rFonts w:ascii="Times New Roman" w:hAnsi="Times New Roman" w:cs="Times New Roman"/>
          <w:color w:val="000000" w:themeColor="text1"/>
          <w:sz w:val="26"/>
          <w:szCs w:val="26"/>
        </w:rPr>
      </w:pPr>
      <w:bookmarkStart w:id="4" w:name="P104"/>
      <w:bookmarkEnd w:id="4"/>
      <w:r w:rsidRPr="008321AD">
        <w:rPr>
          <w:rFonts w:ascii="Times New Roman" w:hAnsi="Times New Roman" w:cs="Times New Roman"/>
          <w:color w:val="000000" w:themeColor="text1"/>
          <w:sz w:val="26"/>
          <w:szCs w:val="26"/>
        </w:rPr>
        <w:t xml:space="preserve">2. Статьи 5 и 6 настоящего Закона вступают в силу по истечении одного месяца со дня вступления в силу настоящего Закона в случае отсутствия инициативы граждан о проведении указанного в пункте 5 статьи 34 Федерального закона местного </w:t>
      </w:r>
      <w:r w:rsidRPr="008321AD">
        <w:rPr>
          <w:rFonts w:ascii="Times New Roman" w:hAnsi="Times New Roman" w:cs="Times New Roman"/>
          <w:color w:val="000000" w:themeColor="text1"/>
          <w:sz w:val="26"/>
          <w:szCs w:val="26"/>
        </w:rPr>
        <w:lastRenderedPageBreak/>
        <w:t>референдума по вопросу определения структуры органов местного самоуправления муниципального округа.</w:t>
      </w:r>
    </w:p>
    <w:p w:rsidR="00A674E8" w:rsidRPr="008321AD" w:rsidRDefault="00A674E8" w:rsidP="00A674E8">
      <w:pPr>
        <w:pStyle w:val="ConsPlusNormal"/>
        <w:jc w:val="both"/>
        <w:rPr>
          <w:rFonts w:ascii="Times New Roman" w:hAnsi="Times New Roman" w:cs="Times New Roman"/>
          <w:color w:val="000000" w:themeColor="text1"/>
          <w:sz w:val="26"/>
          <w:szCs w:val="26"/>
        </w:rPr>
      </w:pPr>
    </w:p>
    <w:p w:rsidR="006F5B9D" w:rsidRPr="004D5690" w:rsidRDefault="006F5B9D">
      <w:pPr>
        <w:pStyle w:val="ConsPlusNormal"/>
        <w:jc w:val="both"/>
        <w:rPr>
          <w:rFonts w:ascii="Times New Roman" w:hAnsi="Times New Roman" w:cs="Times New Roman"/>
          <w:color w:val="00B050"/>
          <w:sz w:val="26"/>
          <w:szCs w:val="26"/>
        </w:rPr>
      </w:pPr>
    </w:p>
    <w:p w:rsidR="009C2E2D" w:rsidRPr="004D5690" w:rsidRDefault="009C2E2D" w:rsidP="009C2E2D">
      <w:pPr>
        <w:pStyle w:val="ConsPlusNormal"/>
        <w:outlineLvl w:val="1"/>
        <w:rPr>
          <w:rFonts w:ascii="Times New Roman" w:hAnsi="Times New Roman" w:cs="Times New Roman"/>
          <w:b/>
          <w:sz w:val="26"/>
          <w:szCs w:val="26"/>
        </w:rPr>
      </w:pPr>
    </w:p>
    <w:p w:rsidR="009C2E2D" w:rsidRPr="004D5690" w:rsidRDefault="009C2E2D" w:rsidP="009C2E2D">
      <w:pPr>
        <w:pStyle w:val="ConsPlusNormal"/>
        <w:outlineLvl w:val="1"/>
        <w:rPr>
          <w:rFonts w:ascii="Times New Roman" w:hAnsi="Times New Roman" w:cs="Times New Roman"/>
          <w:b/>
          <w:sz w:val="26"/>
          <w:szCs w:val="26"/>
        </w:rPr>
      </w:pPr>
      <w:r w:rsidRPr="004D5690">
        <w:rPr>
          <w:rFonts w:ascii="Times New Roman" w:hAnsi="Times New Roman" w:cs="Times New Roman"/>
          <w:b/>
          <w:sz w:val="26"/>
          <w:szCs w:val="26"/>
        </w:rPr>
        <w:t xml:space="preserve">Губернатор </w:t>
      </w:r>
    </w:p>
    <w:p w:rsidR="009C2E2D" w:rsidRPr="004D5690" w:rsidRDefault="009C2E2D" w:rsidP="009C2E2D">
      <w:pPr>
        <w:pStyle w:val="ConsPlusNormal"/>
        <w:outlineLvl w:val="1"/>
        <w:rPr>
          <w:rFonts w:ascii="Times New Roman" w:hAnsi="Times New Roman" w:cs="Times New Roman"/>
          <w:sz w:val="26"/>
          <w:szCs w:val="26"/>
        </w:rPr>
      </w:pPr>
      <w:r w:rsidRPr="004D5690">
        <w:rPr>
          <w:rFonts w:ascii="Times New Roman" w:hAnsi="Times New Roman" w:cs="Times New Roman"/>
          <w:b/>
          <w:sz w:val="26"/>
          <w:szCs w:val="26"/>
        </w:rPr>
        <w:t>Калужской области                                                                                         В.В. Шапша</w:t>
      </w:r>
    </w:p>
    <w:p w:rsidR="009C2E2D" w:rsidRPr="004D5690" w:rsidRDefault="009C2E2D" w:rsidP="009C2E2D">
      <w:pPr>
        <w:pStyle w:val="ConsPlusNormal"/>
        <w:jc w:val="right"/>
        <w:outlineLvl w:val="0"/>
        <w:rPr>
          <w:rFonts w:ascii="Times New Roman" w:hAnsi="Times New Roman" w:cs="Times New Roman"/>
          <w:sz w:val="26"/>
          <w:szCs w:val="26"/>
        </w:rPr>
        <w:sectPr w:rsidR="009C2E2D" w:rsidRPr="004D5690" w:rsidSect="008E1C7D">
          <w:pgSz w:w="11906" w:h="16838"/>
          <w:pgMar w:top="851" w:right="851" w:bottom="851" w:left="1418" w:header="709" w:footer="709" w:gutter="0"/>
          <w:cols w:space="708"/>
          <w:docGrid w:linePitch="360"/>
        </w:sectPr>
      </w:pPr>
    </w:p>
    <w:p w:rsidR="00C245C9" w:rsidRPr="0081326D" w:rsidRDefault="00C245C9" w:rsidP="00C245C9">
      <w:pPr>
        <w:pStyle w:val="ConsPlusNormal"/>
        <w:jc w:val="right"/>
        <w:outlineLvl w:val="0"/>
        <w:rPr>
          <w:rFonts w:ascii="Times New Roman" w:hAnsi="Times New Roman" w:cs="Times New Roman"/>
          <w:sz w:val="26"/>
          <w:szCs w:val="26"/>
        </w:rPr>
      </w:pPr>
      <w:r w:rsidRPr="0081326D">
        <w:rPr>
          <w:rFonts w:ascii="Times New Roman" w:hAnsi="Times New Roman" w:cs="Times New Roman"/>
          <w:sz w:val="26"/>
          <w:szCs w:val="26"/>
        </w:rPr>
        <w:lastRenderedPageBreak/>
        <w:t>Приложение  № 1</w:t>
      </w:r>
    </w:p>
    <w:p w:rsidR="00C245C9" w:rsidRPr="0081326D" w:rsidRDefault="00C245C9" w:rsidP="00C245C9">
      <w:pPr>
        <w:pStyle w:val="ConsPlusNormal"/>
        <w:jc w:val="right"/>
        <w:outlineLvl w:val="0"/>
        <w:rPr>
          <w:rFonts w:ascii="Times New Roman" w:hAnsi="Times New Roman" w:cs="Times New Roman"/>
          <w:sz w:val="26"/>
          <w:szCs w:val="26"/>
        </w:rPr>
      </w:pPr>
      <w:r w:rsidRPr="0081326D">
        <w:rPr>
          <w:rFonts w:ascii="Times New Roman" w:hAnsi="Times New Roman" w:cs="Times New Roman"/>
          <w:sz w:val="26"/>
          <w:szCs w:val="26"/>
        </w:rPr>
        <w:t>к Закону Калужской области</w:t>
      </w:r>
    </w:p>
    <w:p w:rsidR="00C245C9" w:rsidRPr="0081326D" w:rsidRDefault="00C245C9" w:rsidP="00C245C9">
      <w:pPr>
        <w:pStyle w:val="ConsPlusNormal"/>
        <w:jc w:val="right"/>
        <w:outlineLvl w:val="0"/>
        <w:rPr>
          <w:rFonts w:ascii="Times New Roman" w:hAnsi="Times New Roman" w:cs="Times New Roman"/>
          <w:sz w:val="26"/>
          <w:szCs w:val="26"/>
        </w:rPr>
      </w:pPr>
      <w:r w:rsidRPr="0081326D">
        <w:rPr>
          <w:rFonts w:ascii="Times New Roman" w:hAnsi="Times New Roman" w:cs="Times New Roman"/>
          <w:sz w:val="26"/>
          <w:szCs w:val="26"/>
        </w:rPr>
        <w:t>от ______________№_____</w:t>
      </w:r>
    </w:p>
    <w:p w:rsidR="006F5B9D" w:rsidRPr="0081326D" w:rsidRDefault="006F5B9D">
      <w:pPr>
        <w:pStyle w:val="ConsPlusNormal"/>
        <w:jc w:val="both"/>
        <w:rPr>
          <w:rFonts w:ascii="Times New Roman" w:hAnsi="Times New Roman" w:cs="Times New Roman"/>
          <w:sz w:val="26"/>
          <w:szCs w:val="26"/>
        </w:rPr>
      </w:pPr>
    </w:p>
    <w:p w:rsidR="006F5B9D" w:rsidRPr="0081326D" w:rsidRDefault="006F5B9D">
      <w:pPr>
        <w:pStyle w:val="ConsPlusTitle"/>
        <w:jc w:val="center"/>
        <w:rPr>
          <w:rFonts w:ascii="Times New Roman" w:hAnsi="Times New Roman" w:cs="Times New Roman"/>
          <w:sz w:val="26"/>
          <w:szCs w:val="26"/>
        </w:rPr>
      </w:pPr>
      <w:bookmarkStart w:id="5" w:name="P120"/>
      <w:bookmarkEnd w:id="5"/>
      <w:r w:rsidRPr="0081326D">
        <w:rPr>
          <w:rFonts w:ascii="Times New Roman" w:hAnsi="Times New Roman" w:cs="Times New Roman"/>
          <w:sz w:val="26"/>
          <w:szCs w:val="26"/>
        </w:rPr>
        <w:t>КАРТА (СХЕМА)</w:t>
      </w:r>
    </w:p>
    <w:p w:rsidR="006F5B9D" w:rsidRPr="0081326D" w:rsidRDefault="006F5B9D">
      <w:pPr>
        <w:pStyle w:val="ConsPlusTitle"/>
        <w:jc w:val="center"/>
        <w:rPr>
          <w:rFonts w:ascii="Times New Roman" w:hAnsi="Times New Roman" w:cs="Times New Roman"/>
          <w:sz w:val="26"/>
          <w:szCs w:val="26"/>
        </w:rPr>
      </w:pPr>
      <w:r w:rsidRPr="0081326D">
        <w:rPr>
          <w:rFonts w:ascii="Times New Roman" w:hAnsi="Times New Roman" w:cs="Times New Roman"/>
          <w:sz w:val="26"/>
          <w:szCs w:val="26"/>
        </w:rPr>
        <w:t>ГРАНИЦЫ МУНИЦИПАЛЬНОГО ОБРАЗОВАНИЯ</w:t>
      </w:r>
    </w:p>
    <w:p w:rsidR="006F5B9D" w:rsidRDefault="00CE3F21">
      <w:pPr>
        <w:pStyle w:val="ConsPlusTitle"/>
        <w:jc w:val="center"/>
        <w:rPr>
          <w:rFonts w:ascii="Times New Roman" w:hAnsi="Times New Roman" w:cs="Times New Roman"/>
          <w:sz w:val="26"/>
          <w:szCs w:val="26"/>
        </w:rPr>
      </w:pPr>
      <w:r w:rsidRPr="0081326D">
        <w:rPr>
          <w:rFonts w:ascii="Times New Roman" w:hAnsi="Times New Roman" w:cs="Times New Roman"/>
          <w:sz w:val="26"/>
          <w:szCs w:val="26"/>
        </w:rPr>
        <w:t>«</w:t>
      </w:r>
      <w:r w:rsidR="007F4FC2" w:rsidRPr="0081326D">
        <w:rPr>
          <w:rFonts w:ascii="Times New Roman" w:hAnsi="Times New Roman" w:cs="Times New Roman"/>
          <w:sz w:val="26"/>
          <w:szCs w:val="26"/>
        </w:rPr>
        <w:t>КОЗЕЛЬСКИЙ</w:t>
      </w:r>
      <w:r w:rsidR="006F5B9D" w:rsidRPr="0081326D">
        <w:rPr>
          <w:rFonts w:ascii="Times New Roman" w:hAnsi="Times New Roman" w:cs="Times New Roman"/>
          <w:sz w:val="26"/>
          <w:szCs w:val="26"/>
        </w:rPr>
        <w:t xml:space="preserve"> МУНИЦИПАЛЬНЫЙ ОКРУГ КАЛУЖСКОЙ ОБЛАСТИ</w:t>
      </w:r>
      <w:r w:rsidRPr="0081326D">
        <w:rPr>
          <w:rFonts w:ascii="Times New Roman" w:hAnsi="Times New Roman" w:cs="Times New Roman"/>
          <w:sz w:val="26"/>
          <w:szCs w:val="26"/>
        </w:rPr>
        <w:t>»</w:t>
      </w:r>
    </w:p>
    <w:p w:rsidR="0081326D" w:rsidRPr="0081326D" w:rsidRDefault="0081326D">
      <w:pPr>
        <w:pStyle w:val="ConsPlusTitle"/>
        <w:jc w:val="center"/>
        <w:rPr>
          <w:rFonts w:ascii="Times New Roman" w:hAnsi="Times New Roman" w:cs="Times New Roman"/>
          <w:sz w:val="26"/>
          <w:szCs w:val="26"/>
        </w:rPr>
      </w:pPr>
    </w:p>
    <w:p w:rsidR="006F5B9D" w:rsidRPr="0081326D" w:rsidRDefault="0081326D">
      <w:pPr>
        <w:pStyle w:val="ConsPlusNormal"/>
        <w:jc w:val="both"/>
        <w:rPr>
          <w:rFonts w:ascii="Times New Roman" w:hAnsi="Times New Roman" w:cs="Times New Roman"/>
          <w:sz w:val="26"/>
          <w:szCs w:val="26"/>
        </w:rPr>
      </w:pPr>
      <w:r w:rsidRPr="0081326D">
        <w:rPr>
          <w:rFonts w:ascii="Times New Roman" w:hAnsi="Times New Roman" w:cs="Times New Roman"/>
          <w:noProof/>
          <w:sz w:val="26"/>
          <w:szCs w:val="26"/>
        </w:rPr>
        <w:drawing>
          <wp:inline distT="0" distB="0" distL="0" distR="0">
            <wp:extent cx="5940425" cy="6888574"/>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к закону.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6888574"/>
                    </a:xfrm>
                    <a:prstGeom prst="rect">
                      <a:avLst/>
                    </a:prstGeom>
                  </pic:spPr>
                </pic:pic>
              </a:graphicData>
            </a:graphic>
          </wp:inline>
        </w:drawing>
      </w:r>
    </w:p>
    <w:p w:rsidR="006F5B9D" w:rsidRPr="0081326D" w:rsidRDefault="006F5B9D">
      <w:pPr>
        <w:pStyle w:val="ConsPlusNormal"/>
        <w:ind w:firstLine="540"/>
        <w:jc w:val="both"/>
        <w:rPr>
          <w:rFonts w:ascii="Times New Roman" w:hAnsi="Times New Roman" w:cs="Times New Roman"/>
          <w:sz w:val="26"/>
          <w:szCs w:val="26"/>
        </w:rPr>
      </w:pPr>
    </w:p>
    <w:p w:rsidR="006F5B9D" w:rsidRPr="0081326D" w:rsidRDefault="006F5B9D">
      <w:pPr>
        <w:pStyle w:val="ConsPlusNormal"/>
        <w:jc w:val="both"/>
        <w:rPr>
          <w:rFonts w:ascii="Times New Roman" w:hAnsi="Times New Roman" w:cs="Times New Roman"/>
          <w:sz w:val="26"/>
          <w:szCs w:val="26"/>
        </w:rPr>
      </w:pPr>
    </w:p>
    <w:p w:rsidR="006F5B9D" w:rsidRPr="0081326D" w:rsidRDefault="006F5B9D">
      <w:pPr>
        <w:pStyle w:val="ConsPlusNormal"/>
        <w:jc w:val="both"/>
        <w:rPr>
          <w:rFonts w:ascii="Times New Roman" w:hAnsi="Times New Roman" w:cs="Times New Roman"/>
          <w:sz w:val="26"/>
          <w:szCs w:val="26"/>
        </w:rPr>
      </w:pPr>
    </w:p>
    <w:p w:rsidR="006F5B9D" w:rsidRPr="0081326D" w:rsidRDefault="006F5B9D">
      <w:pPr>
        <w:pStyle w:val="ConsPlusNormal"/>
        <w:jc w:val="both"/>
        <w:rPr>
          <w:rFonts w:ascii="Times New Roman" w:hAnsi="Times New Roman" w:cs="Times New Roman"/>
          <w:sz w:val="26"/>
          <w:szCs w:val="26"/>
        </w:rPr>
      </w:pPr>
    </w:p>
    <w:p w:rsidR="00C245C9" w:rsidRPr="0081326D" w:rsidRDefault="00C245C9" w:rsidP="0081326D">
      <w:pPr>
        <w:pStyle w:val="ConsPlusNormal"/>
        <w:jc w:val="right"/>
        <w:rPr>
          <w:rFonts w:ascii="Times New Roman" w:hAnsi="Times New Roman" w:cs="Times New Roman"/>
          <w:sz w:val="26"/>
          <w:szCs w:val="26"/>
        </w:rPr>
      </w:pPr>
      <w:r w:rsidRPr="0081326D">
        <w:rPr>
          <w:rFonts w:ascii="Times New Roman" w:hAnsi="Times New Roman" w:cs="Times New Roman"/>
          <w:sz w:val="26"/>
          <w:szCs w:val="26"/>
        </w:rPr>
        <w:br w:type="page"/>
      </w:r>
      <w:r w:rsidRPr="0081326D">
        <w:rPr>
          <w:rFonts w:ascii="Times New Roman" w:hAnsi="Times New Roman" w:cs="Times New Roman"/>
          <w:sz w:val="26"/>
          <w:szCs w:val="26"/>
        </w:rPr>
        <w:lastRenderedPageBreak/>
        <w:t>Приложение  № 2</w:t>
      </w:r>
    </w:p>
    <w:p w:rsidR="00C245C9" w:rsidRPr="0081326D" w:rsidRDefault="00C245C9" w:rsidP="00C245C9">
      <w:pPr>
        <w:pStyle w:val="ConsPlusNormal"/>
        <w:jc w:val="right"/>
        <w:rPr>
          <w:rFonts w:ascii="Times New Roman" w:hAnsi="Times New Roman" w:cs="Times New Roman"/>
          <w:sz w:val="26"/>
          <w:szCs w:val="26"/>
        </w:rPr>
      </w:pPr>
      <w:r w:rsidRPr="0081326D">
        <w:rPr>
          <w:rFonts w:ascii="Times New Roman" w:hAnsi="Times New Roman" w:cs="Times New Roman"/>
          <w:sz w:val="26"/>
          <w:szCs w:val="26"/>
        </w:rPr>
        <w:t>к Закону Калужской области</w:t>
      </w:r>
    </w:p>
    <w:p w:rsidR="00C245C9" w:rsidRPr="0081326D" w:rsidRDefault="00C245C9" w:rsidP="00C245C9">
      <w:pPr>
        <w:pStyle w:val="ConsPlusNormal"/>
        <w:jc w:val="right"/>
        <w:rPr>
          <w:rFonts w:ascii="Times New Roman" w:hAnsi="Times New Roman" w:cs="Times New Roman"/>
          <w:sz w:val="26"/>
          <w:szCs w:val="26"/>
        </w:rPr>
      </w:pPr>
      <w:r w:rsidRPr="0081326D">
        <w:rPr>
          <w:rFonts w:ascii="Times New Roman" w:hAnsi="Times New Roman" w:cs="Times New Roman"/>
          <w:sz w:val="26"/>
          <w:szCs w:val="26"/>
        </w:rPr>
        <w:t>от ______________№_____</w:t>
      </w:r>
    </w:p>
    <w:p w:rsidR="00C245C9" w:rsidRPr="0081326D" w:rsidRDefault="00C245C9" w:rsidP="00C245C9">
      <w:pPr>
        <w:pStyle w:val="ConsPlusNormal"/>
        <w:rPr>
          <w:rFonts w:ascii="Times New Roman" w:hAnsi="Times New Roman" w:cs="Times New Roman"/>
          <w:sz w:val="26"/>
          <w:szCs w:val="26"/>
        </w:rPr>
      </w:pPr>
    </w:p>
    <w:p w:rsidR="006F5B9D" w:rsidRPr="0081326D" w:rsidRDefault="006F5B9D">
      <w:pPr>
        <w:pStyle w:val="ConsPlusNormal"/>
        <w:jc w:val="both"/>
        <w:rPr>
          <w:rFonts w:ascii="Times New Roman" w:hAnsi="Times New Roman" w:cs="Times New Roman"/>
          <w:sz w:val="26"/>
          <w:szCs w:val="26"/>
        </w:rPr>
      </w:pPr>
    </w:p>
    <w:p w:rsidR="006F5B9D" w:rsidRPr="0081326D" w:rsidRDefault="006F5B9D">
      <w:pPr>
        <w:pStyle w:val="ConsPlusTitle"/>
        <w:jc w:val="center"/>
        <w:rPr>
          <w:rFonts w:ascii="Times New Roman" w:hAnsi="Times New Roman" w:cs="Times New Roman"/>
          <w:sz w:val="26"/>
          <w:szCs w:val="26"/>
        </w:rPr>
      </w:pPr>
      <w:bookmarkStart w:id="6" w:name="P134"/>
      <w:bookmarkEnd w:id="6"/>
      <w:r w:rsidRPr="0081326D">
        <w:rPr>
          <w:rFonts w:ascii="Times New Roman" w:hAnsi="Times New Roman" w:cs="Times New Roman"/>
          <w:sz w:val="26"/>
          <w:szCs w:val="26"/>
        </w:rPr>
        <w:t>ОПИСАНИЕ</w:t>
      </w:r>
    </w:p>
    <w:p w:rsidR="006F5B9D" w:rsidRPr="0081326D" w:rsidRDefault="006F5B9D">
      <w:pPr>
        <w:pStyle w:val="ConsPlusTitle"/>
        <w:jc w:val="center"/>
        <w:rPr>
          <w:rFonts w:ascii="Times New Roman" w:hAnsi="Times New Roman" w:cs="Times New Roman"/>
          <w:sz w:val="26"/>
          <w:szCs w:val="26"/>
        </w:rPr>
      </w:pPr>
      <w:r w:rsidRPr="0081326D">
        <w:rPr>
          <w:rFonts w:ascii="Times New Roman" w:hAnsi="Times New Roman" w:cs="Times New Roman"/>
          <w:sz w:val="26"/>
          <w:szCs w:val="26"/>
        </w:rPr>
        <w:t xml:space="preserve">ГРАНИЦЫ МУНИЦИПАЛЬНОГО ОБРАЗОВАНИЯ </w:t>
      </w:r>
      <w:r w:rsidR="00CE3F21" w:rsidRPr="0081326D">
        <w:rPr>
          <w:rFonts w:ascii="Times New Roman" w:hAnsi="Times New Roman" w:cs="Times New Roman"/>
          <w:sz w:val="26"/>
          <w:szCs w:val="26"/>
        </w:rPr>
        <w:t>«</w:t>
      </w:r>
      <w:r w:rsidR="007F4FC2" w:rsidRPr="0081326D">
        <w:rPr>
          <w:rFonts w:ascii="Times New Roman" w:hAnsi="Times New Roman" w:cs="Times New Roman"/>
          <w:sz w:val="26"/>
          <w:szCs w:val="26"/>
        </w:rPr>
        <w:t>КОЗЕЛЬСКИЙ</w:t>
      </w:r>
      <w:r w:rsidR="006767C0" w:rsidRPr="0081326D">
        <w:rPr>
          <w:rFonts w:ascii="Times New Roman" w:hAnsi="Times New Roman" w:cs="Times New Roman"/>
          <w:sz w:val="26"/>
          <w:szCs w:val="26"/>
        </w:rPr>
        <w:t xml:space="preserve"> </w:t>
      </w:r>
      <w:r w:rsidRPr="0081326D">
        <w:rPr>
          <w:rFonts w:ascii="Times New Roman" w:hAnsi="Times New Roman" w:cs="Times New Roman"/>
          <w:sz w:val="26"/>
          <w:szCs w:val="26"/>
        </w:rPr>
        <w:t>МУНИЦИПАЛЬНЫЙ</w:t>
      </w:r>
    </w:p>
    <w:p w:rsidR="006F5B9D" w:rsidRPr="0081326D" w:rsidRDefault="006F5B9D">
      <w:pPr>
        <w:pStyle w:val="ConsPlusTitle"/>
        <w:jc w:val="center"/>
        <w:rPr>
          <w:rFonts w:ascii="Times New Roman" w:hAnsi="Times New Roman" w:cs="Times New Roman"/>
          <w:sz w:val="26"/>
          <w:szCs w:val="26"/>
        </w:rPr>
      </w:pPr>
      <w:r w:rsidRPr="0081326D">
        <w:rPr>
          <w:rFonts w:ascii="Times New Roman" w:hAnsi="Times New Roman" w:cs="Times New Roman"/>
          <w:sz w:val="26"/>
          <w:szCs w:val="26"/>
        </w:rPr>
        <w:t>ОКРУГ КАЛУЖСКОЙ ОБЛАСТИ</w:t>
      </w:r>
      <w:r w:rsidR="00CE3F21" w:rsidRPr="0081326D">
        <w:rPr>
          <w:rFonts w:ascii="Times New Roman" w:hAnsi="Times New Roman" w:cs="Times New Roman"/>
          <w:sz w:val="26"/>
          <w:szCs w:val="26"/>
        </w:rPr>
        <w:t>»</w:t>
      </w:r>
    </w:p>
    <w:p w:rsidR="006F5B9D" w:rsidRDefault="006F5B9D" w:rsidP="00221F99">
      <w:pPr>
        <w:pStyle w:val="ConsPlusNormal"/>
        <w:jc w:val="center"/>
        <w:rPr>
          <w:rFonts w:ascii="Times New Roman" w:hAnsi="Times New Roman" w:cs="Times New Roman"/>
          <w:sz w:val="26"/>
          <w:szCs w:val="26"/>
        </w:rPr>
      </w:pPr>
    </w:p>
    <w:p w:rsidR="00221F99" w:rsidRPr="008C21EE" w:rsidRDefault="00221F99" w:rsidP="00221F99">
      <w:pPr>
        <w:ind w:firstLine="567"/>
        <w:jc w:val="both"/>
        <w:rPr>
          <w:sz w:val="26"/>
          <w:szCs w:val="26"/>
        </w:rPr>
      </w:pPr>
      <w:r w:rsidRPr="008C21EE">
        <w:rPr>
          <w:sz w:val="26"/>
          <w:szCs w:val="26"/>
        </w:rPr>
        <w:t>Текстовое описание границы муниципального образования "Козельский муниципальный округ Калужской области" произведено согласно цифровым обозначениям в направлении север - восток - юг - запад.</w:t>
      </w:r>
    </w:p>
    <w:p w:rsidR="00221F99" w:rsidRPr="008C21EE" w:rsidRDefault="00221F99" w:rsidP="00221F99">
      <w:pPr>
        <w:ind w:firstLine="567"/>
        <w:jc w:val="both"/>
        <w:rPr>
          <w:sz w:val="26"/>
          <w:szCs w:val="26"/>
        </w:rPr>
      </w:pPr>
      <w:r w:rsidRPr="008C21EE">
        <w:rPr>
          <w:sz w:val="26"/>
          <w:szCs w:val="26"/>
        </w:rPr>
        <w:t>Граница муниципального образования "Козельский муниципальный округ Калужской области" проходит следующим образом:</w:t>
      </w:r>
    </w:p>
    <w:p w:rsidR="00221F99" w:rsidRPr="008C21EE" w:rsidRDefault="00221F99" w:rsidP="00221F99">
      <w:pPr>
        <w:ind w:firstLine="567"/>
        <w:jc w:val="both"/>
        <w:rPr>
          <w:rFonts w:eastAsiaTheme="minorHAnsi"/>
          <w:sz w:val="26"/>
          <w:szCs w:val="26"/>
          <w:highlight w:val="yellow"/>
        </w:rPr>
      </w:pPr>
      <w:r w:rsidRPr="008C21EE">
        <w:rPr>
          <w:rFonts w:eastAsiaTheme="minorHAnsi"/>
          <w:sz w:val="26"/>
          <w:szCs w:val="26"/>
        </w:rPr>
        <w:t>1) от узловой точки 1, находящейся на южном углу лесного квартала N 6 Мещовского участкового лесничества ГКУ КО «Мещовское лесничество», в северо-восточном направлении 826 м, а затем 198 м на юго-восток по границе лесного квартала N 146 Сосенского участкового лесничества ГКУ КО «Козельское лесничество», далее 1073 м в северо-восточном направлении по границам сельскохозяйственных угодий, далее 1087 м по границе лесного  квартала N 5 Мещовского участкового лесничества ГКУ КО «Мещовское лесничество», 3523 м в северо-восточном направлении через сельскохозяйственные угодья, пересекая автомобильную дорогу Козельск - Кудринская до точки 193;</w:t>
      </w:r>
    </w:p>
    <w:p w:rsidR="00221F99" w:rsidRPr="008C21EE" w:rsidRDefault="00221F99" w:rsidP="00221F99">
      <w:pPr>
        <w:ind w:firstLine="567"/>
        <w:jc w:val="both"/>
        <w:rPr>
          <w:rFonts w:eastAsiaTheme="minorHAnsi"/>
          <w:sz w:val="26"/>
          <w:szCs w:val="26"/>
        </w:rPr>
      </w:pPr>
      <w:r w:rsidRPr="008C21EE">
        <w:rPr>
          <w:rFonts w:eastAsiaTheme="minorHAnsi"/>
          <w:sz w:val="26"/>
          <w:szCs w:val="26"/>
        </w:rPr>
        <w:t xml:space="preserve">2) от точки 193 в общем северном направлении 544 м, а затем на северо –восток 68 м по границе лесного квартала N 142 Сосенского участкового лесничества ГКУ КО «Козельское лесничество», далее 928 м в общем западном направлении по руслу ручья без наименования, далее 872 м на юго-восток, а затем на северо-восток по руслу р. Серены, далее 637 м на северо-восток через сельскохозяйственные угодья, далее 797 м по границе лесного квартала N 6 Мещовского участкового лесничества ГКУ КО «Мещовское лесничество», далее 257 м через сельскохозяйственные угодья до пересечения с руслом ручья без наименования, далее 1636 м в юго-восточном направлении по руслу ручья без наименования, далее 946 м на северо-восток, 763 м на юго-восток, а затем 986 м на северо-восток  через  сельскохозяйственные угодья до пересечения границ муниципальных образований «Козельский муниципальный округ Калужской области», «Мещовский муниципальный округ Калужской области» и «Бабынинский муниципальный округ Калужской области» (узловая точка 524); </w:t>
      </w:r>
    </w:p>
    <w:p w:rsidR="00221F99" w:rsidRPr="008C21EE" w:rsidRDefault="00221F99" w:rsidP="00221F99">
      <w:pPr>
        <w:ind w:firstLine="567"/>
        <w:jc w:val="both"/>
        <w:rPr>
          <w:rFonts w:eastAsiaTheme="minorHAnsi"/>
          <w:sz w:val="26"/>
          <w:szCs w:val="26"/>
        </w:rPr>
      </w:pPr>
      <w:r w:rsidRPr="008C21EE">
        <w:rPr>
          <w:rFonts w:eastAsiaTheme="minorHAnsi"/>
          <w:sz w:val="26"/>
          <w:szCs w:val="26"/>
        </w:rPr>
        <w:t>3) от узловой точки 524 в общем южном направлении 1165 м, а затем 1915 м в общем юго-западном направлении через сельскохозяйственные угодья до точки 546;</w:t>
      </w:r>
    </w:p>
    <w:p w:rsidR="00221F99" w:rsidRPr="008C21EE" w:rsidRDefault="00221F99" w:rsidP="00221F99">
      <w:pPr>
        <w:ind w:firstLine="567"/>
        <w:jc w:val="both"/>
        <w:rPr>
          <w:rFonts w:eastAsiaTheme="minorHAnsi"/>
          <w:sz w:val="26"/>
          <w:szCs w:val="26"/>
        </w:rPr>
      </w:pPr>
      <w:r w:rsidRPr="008C21EE">
        <w:rPr>
          <w:rFonts w:eastAsiaTheme="minorHAnsi"/>
          <w:sz w:val="26"/>
          <w:szCs w:val="26"/>
        </w:rPr>
        <w:t>4) от точки 546 в восточном направлении 1213 м, 524 м в северо-восточном направлении, 560 м на восток, 251 м на север, 673 м на восток, 573 м на юго-восток, далее 824 м в юго-восточном направлении по руслу ручья без наименования до точки 578;</w:t>
      </w:r>
    </w:p>
    <w:p w:rsidR="00221F99" w:rsidRPr="008C21EE" w:rsidRDefault="00221F99" w:rsidP="00221F99">
      <w:pPr>
        <w:ind w:firstLine="567"/>
        <w:jc w:val="both"/>
        <w:rPr>
          <w:rFonts w:eastAsiaTheme="minorHAnsi"/>
          <w:sz w:val="26"/>
          <w:szCs w:val="26"/>
        </w:rPr>
      </w:pPr>
      <w:r w:rsidRPr="008C21EE">
        <w:rPr>
          <w:rFonts w:eastAsiaTheme="minorHAnsi"/>
          <w:sz w:val="26"/>
          <w:szCs w:val="26"/>
        </w:rPr>
        <w:t xml:space="preserve">5) от точки 578 в северо-восточном направлении 543 м, а затем на север 601 м через сельскохозяйственные угодья, далее 257 м на северо-восток через кустарниковую растительность до пересечения с руслом пересыхающего ручья без наименования, далее в юго-восточном направлении 548 м по руслу ручья без наименования, далее 1455 м на северо-восток по руслу ручья без наименования, далее </w:t>
      </w:r>
      <w:r w:rsidRPr="008C21EE">
        <w:rPr>
          <w:rFonts w:eastAsiaTheme="minorHAnsi"/>
          <w:sz w:val="26"/>
          <w:szCs w:val="26"/>
        </w:rPr>
        <w:lastRenderedPageBreak/>
        <w:t>562 м на юго-восток, а затем 1027 м на северо-восток через сельскохозяйственные угодья до точки 647;</w:t>
      </w:r>
    </w:p>
    <w:p w:rsidR="00221F99" w:rsidRPr="008C21EE" w:rsidRDefault="00221F99" w:rsidP="00221F99">
      <w:pPr>
        <w:ind w:firstLine="567"/>
        <w:jc w:val="both"/>
        <w:rPr>
          <w:rFonts w:eastAsiaTheme="minorHAnsi"/>
          <w:sz w:val="26"/>
          <w:szCs w:val="26"/>
        </w:rPr>
      </w:pPr>
      <w:r w:rsidRPr="008C21EE">
        <w:rPr>
          <w:rFonts w:eastAsiaTheme="minorHAnsi"/>
          <w:sz w:val="26"/>
          <w:szCs w:val="26"/>
        </w:rPr>
        <w:t>6) от точки 647 в юго-восточном направлении 1585 м через сельскохозяйственные угодья до точки 678;</w:t>
      </w:r>
    </w:p>
    <w:p w:rsidR="00221F99" w:rsidRPr="008C21EE" w:rsidRDefault="00221F99" w:rsidP="00221F99">
      <w:pPr>
        <w:ind w:firstLine="567"/>
        <w:jc w:val="both"/>
        <w:rPr>
          <w:rFonts w:eastAsiaTheme="minorHAnsi"/>
          <w:sz w:val="26"/>
          <w:szCs w:val="26"/>
        </w:rPr>
      </w:pPr>
      <w:r w:rsidRPr="008C21EE">
        <w:rPr>
          <w:rFonts w:eastAsiaTheme="minorHAnsi"/>
          <w:sz w:val="26"/>
          <w:szCs w:val="26"/>
        </w:rPr>
        <w:t xml:space="preserve">7) от точки 678 в северо-восточном направлении 750 м через сельскохозяйственные угодья, далее 1178 м в общем северо-восточном направлении 3046 м по западным границам лесных кварталов N 160, 137 Сосенского участкового лесничества ГКУ КО «Козельское лесничество», далее в северо-восточном направлении 778 м по залесенной местности  до точки 698; </w:t>
      </w:r>
    </w:p>
    <w:p w:rsidR="00221F99" w:rsidRPr="008C21EE" w:rsidRDefault="00221F99" w:rsidP="00221F99">
      <w:pPr>
        <w:ind w:firstLine="567"/>
        <w:jc w:val="both"/>
        <w:rPr>
          <w:rFonts w:eastAsiaTheme="minorHAnsi"/>
          <w:sz w:val="26"/>
          <w:szCs w:val="26"/>
        </w:rPr>
      </w:pPr>
      <w:r w:rsidRPr="008C21EE">
        <w:rPr>
          <w:rFonts w:eastAsiaTheme="minorHAnsi"/>
          <w:sz w:val="26"/>
          <w:szCs w:val="26"/>
        </w:rPr>
        <w:t>8) от точки 698 в северо-восточном направлении 876 м через сельскохозяйственные угодья, далее в общем северо-восточном направлении 1561 м по руслу р. Большой Гвидки, далее 1233 м на северо-восток через сельскохозяйственные угодья до точки 760;</w:t>
      </w:r>
    </w:p>
    <w:p w:rsidR="00221F99" w:rsidRPr="008C21EE" w:rsidRDefault="00221F99" w:rsidP="00221F99">
      <w:pPr>
        <w:ind w:firstLine="567"/>
        <w:jc w:val="both"/>
        <w:rPr>
          <w:rFonts w:eastAsiaTheme="minorHAnsi"/>
          <w:sz w:val="26"/>
          <w:szCs w:val="26"/>
        </w:rPr>
      </w:pPr>
      <w:r w:rsidRPr="008C21EE">
        <w:rPr>
          <w:rFonts w:eastAsiaTheme="minorHAnsi"/>
          <w:sz w:val="26"/>
          <w:szCs w:val="26"/>
        </w:rPr>
        <w:t>9) от точки 760 в северо-восточном направлении через сельскохозяйственные угодья, далее 690 м на юго-восток через сельскохозяйственные угодья, далее в общем северо-восточном направлении 1630 м через сельскохозяйственные угодья до пересечения границ муниципальных образований «Козельский муниципальный округ Калужской области», «Перемышльский муниципальный округ Калужской области» и «Бабынинский муниципальный округ Калужской области» (узловая точка 781);</w:t>
      </w:r>
    </w:p>
    <w:p w:rsidR="00221F99" w:rsidRPr="008C21EE" w:rsidRDefault="00221F99" w:rsidP="00221F99">
      <w:pPr>
        <w:ind w:firstLine="567"/>
        <w:jc w:val="both"/>
        <w:rPr>
          <w:rFonts w:eastAsiaTheme="minorHAnsi"/>
          <w:sz w:val="26"/>
          <w:szCs w:val="26"/>
        </w:rPr>
      </w:pPr>
      <w:r w:rsidRPr="008C21EE">
        <w:rPr>
          <w:rFonts w:eastAsiaTheme="minorHAnsi"/>
          <w:sz w:val="26"/>
          <w:szCs w:val="26"/>
        </w:rPr>
        <w:t>10) от узловой точки 781 в юго-восточном направлении 1016 м по границе лесного квартала N 3 Желовского участкового лесничества ГКУ КО «Калужское лесничество» и закустаренной местности, далее 538 м в общем юго-западном направлении по руслу ручья без наименования, далее в общем западном направлении 1774 м по руслу р. Большой Гвидки, далее в юго-западном направлении 554 м через сельскохозяйственные угодья, далее 550 м в юго-восточном направлении через сельскохозяйственные угодья, далее 842 м в юго-западном направлении через сельскохозяйственные угодья до точки 989;</w:t>
      </w:r>
    </w:p>
    <w:p w:rsidR="00221F99" w:rsidRPr="008C21EE" w:rsidRDefault="00221F99" w:rsidP="00221F99">
      <w:pPr>
        <w:ind w:firstLine="567"/>
        <w:jc w:val="both"/>
        <w:rPr>
          <w:rFonts w:eastAsiaTheme="minorHAnsi"/>
          <w:sz w:val="26"/>
          <w:szCs w:val="26"/>
        </w:rPr>
      </w:pPr>
      <w:r w:rsidRPr="008C21EE">
        <w:rPr>
          <w:rFonts w:eastAsiaTheme="minorHAnsi"/>
          <w:sz w:val="26"/>
          <w:szCs w:val="26"/>
        </w:rPr>
        <w:t>11) от точки 989 в юго-восточном 1917 м через сельскохозяйственные угодья, далее в общем юго-восточном направлении 1942 м по границе лесного квартала N 1 Желовского участкового лесничества ГКУ КО «Калужское лесничество», далее на северо-восток 661 м по границе лесного квартала N 1 Желовского участкового лесничества ГКУ КО «Калужское лесничество» и 366 м по краю пашни, далее 861 м в общем южном направлении 861 м через сельскохозяйственные угодья, далее 757 м в общем юго-восточном направлении по руслу р. Гвидки до точки 1168;</w:t>
      </w:r>
    </w:p>
    <w:p w:rsidR="00221F99" w:rsidRPr="008C21EE" w:rsidRDefault="00221F99" w:rsidP="00221F99">
      <w:pPr>
        <w:ind w:firstLine="567"/>
        <w:jc w:val="both"/>
        <w:rPr>
          <w:rFonts w:eastAsiaTheme="minorHAnsi"/>
          <w:sz w:val="26"/>
          <w:szCs w:val="26"/>
        </w:rPr>
      </w:pPr>
      <w:r w:rsidRPr="008C21EE">
        <w:rPr>
          <w:rFonts w:eastAsiaTheme="minorHAnsi"/>
          <w:sz w:val="26"/>
          <w:szCs w:val="26"/>
        </w:rPr>
        <w:t>12) от точки 1168 в юго-западном направлении 972 м по восточной границе лесного квартала N 138 Сосенского участкового лесничества ГКУ КО «Козельское лесничество», далее в северо-западном направлении 1131 м через сельскохозяйственные угодья, далее 1706 м, огибая залесенную пашню с западной стороны, далее 625 м в общем западном направлении по руслу р. Столбянки, далее 1792 м в юго-восточном направлении через сельскохозяйственные угодья, далее на восток 468 м по северной границе лесного квартала N 140 Сосенского участкового лесничества ГКУ КО «Козельское лесничество» до точки 1332;</w:t>
      </w:r>
    </w:p>
    <w:p w:rsidR="00221F99" w:rsidRPr="008C21EE" w:rsidRDefault="00221F99" w:rsidP="00221F99">
      <w:pPr>
        <w:ind w:firstLine="567"/>
        <w:jc w:val="both"/>
        <w:rPr>
          <w:rFonts w:eastAsiaTheme="minorHAnsi"/>
          <w:sz w:val="26"/>
          <w:szCs w:val="26"/>
        </w:rPr>
      </w:pPr>
      <w:r w:rsidRPr="008C21EE">
        <w:rPr>
          <w:rFonts w:eastAsiaTheme="minorHAnsi"/>
          <w:sz w:val="26"/>
          <w:szCs w:val="26"/>
        </w:rPr>
        <w:t>13) от  точки 1332 в юго-западном направлении 1590 м по руслу ручья без наименования и границе лесного квартала N 4 Желовского участкового лесничества ГКУ КО «Калужское лесничество», далее 265 м на северо-запад по контуру растительности, далее на юго-запад 1008 м по границе пашни до точки 1390;</w:t>
      </w:r>
    </w:p>
    <w:p w:rsidR="00221F99" w:rsidRPr="008C21EE" w:rsidRDefault="00221F99" w:rsidP="00221F99">
      <w:pPr>
        <w:ind w:firstLine="567"/>
        <w:jc w:val="both"/>
        <w:rPr>
          <w:rFonts w:eastAsiaTheme="minorHAnsi"/>
          <w:sz w:val="26"/>
          <w:szCs w:val="26"/>
        </w:rPr>
      </w:pPr>
      <w:r w:rsidRPr="008C21EE">
        <w:rPr>
          <w:rFonts w:eastAsiaTheme="minorHAnsi"/>
          <w:sz w:val="26"/>
          <w:szCs w:val="26"/>
        </w:rPr>
        <w:t xml:space="preserve">14) от точки 1390 в юго-восточном направлении 1452 м через сельскохозяйственные угодья, пересекая автомобильную дорогу Р-92 "Калуга - </w:t>
      </w:r>
      <w:r w:rsidRPr="008C21EE">
        <w:rPr>
          <w:rFonts w:eastAsiaTheme="minorHAnsi"/>
          <w:sz w:val="26"/>
          <w:szCs w:val="26"/>
        </w:rPr>
        <w:lastRenderedPageBreak/>
        <w:t>Перемышль - Белев - Орел" – Козельск, далее 622 м по южной границе лесного квартала N 6 Желовского участкового лесничества ГКУ КО «Калужское лесничество», далее 1250 м в юго-восточном направлении через сельскохозяйственные угодья до точки 1448;</w:t>
      </w:r>
    </w:p>
    <w:p w:rsidR="00221F99" w:rsidRPr="008C21EE" w:rsidRDefault="00221F99" w:rsidP="00221F99">
      <w:pPr>
        <w:ind w:firstLine="567"/>
        <w:jc w:val="both"/>
        <w:rPr>
          <w:rFonts w:eastAsiaTheme="minorHAnsi"/>
          <w:sz w:val="26"/>
          <w:szCs w:val="26"/>
        </w:rPr>
      </w:pPr>
      <w:r w:rsidRPr="008C21EE">
        <w:rPr>
          <w:rFonts w:eastAsiaTheme="minorHAnsi"/>
          <w:sz w:val="26"/>
          <w:szCs w:val="26"/>
        </w:rPr>
        <w:t>15) от точки 1448 на юго-запад 671 м, а затем 330 м  на юго-восток через сельскохозяйственные угодья, далее 260 м по контуру растительности, далее 440 м по берегу озера-старицы, далее на юго-запад 1129 м, а затем 1009 м на юго-восток через сельскохозяйственные угодья, далее 1523 м на восток, а затем на север по середине русла р. Жиздры, далее 755 м на юго-восток через сельскохозяйственные угодья до пересечения границ муниципальных образований «Козельский муниципальный округ Калужской области», «Перемышльский муниципальный округ Калужской области» и Тульской области (узловая точка 1554);</w:t>
      </w:r>
    </w:p>
    <w:p w:rsidR="00221F99" w:rsidRPr="008C21EE" w:rsidRDefault="00221F99" w:rsidP="00221F99">
      <w:pPr>
        <w:ind w:firstLine="567"/>
        <w:jc w:val="both"/>
        <w:rPr>
          <w:rFonts w:eastAsiaTheme="minorHAnsi"/>
          <w:sz w:val="26"/>
          <w:szCs w:val="26"/>
        </w:rPr>
      </w:pPr>
      <w:r w:rsidRPr="008C21EE">
        <w:rPr>
          <w:rFonts w:eastAsiaTheme="minorHAnsi"/>
          <w:sz w:val="26"/>
          <w:szCs w:val="26"/>
        </w:rPr>
        <w:t>16) от узловой точки 1554, огибая по правому берегу озеро-старицу на протяжении 648 м, далее на юго-восток 863 м через лесной массив, далее 2737 м на северо-восток через лесной массив, далее 7700 м на юго-восток по границам лесных кварталов N 1, 2, 3, 9, 10 Каменского участкового лесничества,  N 1, 2, 3, 4, 5, 9 Лихвинского участкового лесничества ГКУ КО «Козельское лесничество» до точки 1670;</w:t>
      </w:r>
    </w:p>
    <w:p w:rsidR="00221F99" w:rsidRPr="008C21EE" w:rsidRDefault="00221F99" w:rsidP="00221F99">
      <w:pPr>
        <w:ind w:firstLine="567"/>
        <w:jc w:val="both"/>
        <w:rPr>
          <w:rFonts w:eastAsiaTheme="minorHAnsi"/>
          <w:sz w:val="26"/>
          <w:szCs w:val="26"/>
        </w:rPr>
      </w:pPr>
      <w:r w:rsidRPr="008C21EE">
        <w:rPr>
          <w:rFonts w:eastAsiaTheme="minorHAnsi"/>
          <w:sz w:val="26"/>
          <w:szCs w:val="26"/>
        </w:rPr>
        <w:t>17) от точки 1670 в юго-западном направлении 2676 м по восточным границам лесных кварталов N 9, 8, 16, 15 , далее 4720 м в общем северо-восточном направлении по границам лесных кварталов N 16, 17, 18, 19, 10, 11, 12, 13 Лихвинского участкового лесничества ГКУ КО «Козельское лесничество» до точки 1744;</w:t>
      </w:r>
    </w:p>
    <w:p w:rsidR="00221F99" w:rsidRPr="008C21EE" w:rsidRDefault="00221F99" w:rsidP="00221F99">
      <w:pPr>
        <w:ind w:firstLine="567"/>
        <w:jc w:val="both"/>
        <w:rPr>
          <w:rFonts w:eastAsiaTheme="minorHAnsi"/>
          <w:sz w:val="26"/>
          <w:szCs w:val="26"/>
        </w:rPr>
      </w:pPr>
      <w:r w:rsidRPr="008C21EE">
        <w:rPr>
          <w:rFonts w:eastAsiaTheme="minorHAnsi"/>
          <w:sz w:val="26"/>
          <w:szCs w:val="26"/>
        </w:rPr>
        <w:t>18) от точки 1744 в общем южном направлении 4511 м по восточным границам лесных кварталов N 13, 24, 34 Лихвинского участкового лесничества ГКУ КО «Козельское лесничество», далее 1464 м в юго-западном направлении по юго-восточным границам лесных кварталов N 34, 38, 37 Лихвинского участкового лесничества ГКУ КО «Козельское лесничество», далее 1925 м в общем северном направлении по руслу р. Песочной, далее на запад 2289 м по южным границам лесных кварталов N 31, 30, 29, 28, 27 до точки 2161;</w:t>
      </w:r>
    </w:p>
    <w:p w:rsidR="00221F99" w:rsidRPr="008C21EE" w:rsidRDefault="00221F99" w:rsidP="00221F99">
      <w:pPr>
        <w:ind w:firstLine="567"/>
        <w:jc w:val="both"/>
        <w:rPr>
          <w:rFonts w:eastAsiaTheme="minorHAnsi"/>
          <w:sz w:val="26"/>
          <w:szCs w:val="26"/>
        </w:rPr>
      </w:pPr>
      <w:r w:rsidRPr="008C21EE">
        <w:rPr>
          <w:rFonts w:eastAsiaTheme="minorHAnsi"/>
          <w:sz w:val="26"/>
          <w:szCs w:val="26"/>
        </w:rPr>
        <w:t>19) от точки 2161 в общем южном направлении 1499 м по границам лесных кварталов N 27, 36, 41 Лихвинского участкового лесничества ГКУ КО «Козельское лесничество», далее 1055 м на юго-восток по границ</w:t>
      </w:r>
      <w:r>
        <w:rPr>
          <w:rFonts w:eastAsiaTheme="minorHAnsi"/>
          <w:sz w:val="26"/>
          <w:szCs w:val="26"/>
        </w:rPr>
        <w:t>ам</w:t>
      </w:r>
      <w:r w:rsidRPr="008C21EE">
        <w:rPr>
          <w:rFonts w:eastAsiaTheme="minorHAnsi"/>
          <w:sz w:val="26"/>
          <w:szCs w:val="26"/>
        </w:rPr>
        <w:t xml:space="preserve"> лесных кварталов N 41, 42, 43 N  Лихвинского участкового лесничества ГКУ КО «Козельское лесничество», далее 1035 м на северо-восток по руслу ручья без наименования, далее 2396 м в общем юго-восточном направлении по границ</w:t>
      </w:r>
      <w:r>
        <w:rPr>
          <w:rFonts w:eastAsiaTheme="minorHAnsi"/>
          <w:sz w:val="26"/>
          <w:szCs w:val="26"/>
        </w:rPr>
        <w:t>ам</w:t>
      </w:r>
      <w:r w:rsidRPr="008C21EE">
        <w:rPr>
          <w:rFonts w:eastAsiaTheme="minorHAnsi"/>
          <w:sz w:val="26"/>
          <w:szCs w:val="26"/>
        </w:rPr>
        <w:t xml:space="preserve"> лесных кварталов N 44, 45, 53 Лихвинского участкового лесничества ГКУ КО «Козельское лесничество», далее 721 м в юго-восточном направлении по руслу р. Песочни, далее 607 м на юго-восток по границ</w:t>
      </w:r>
      <w:r>
        <w:rPr>
          <w:rFonts w:eastAsiaTheme="minorHAnsi"/>
          <w:sz w:val="26"/>
          <w:szCs w:val="26"/>
        </w:rPr>
        <w:t>ам</w:t>
      </w:r>
      <w:r w:rsidRPr="008C21EE">
        <w:rPr>
          <w:rFonts w:eastAsiaTheme="minorHAnsi"/>
          <w:sz w:val="26"/>
          <w:szCs w:val="26"/>
        </w:rPr>
        <w:t xml:space="preserve"> лесных кварталов N 54,53 Лихвинского участкового лесничества ГКУ КО «Козельское лесничество», далее 4170 м в общем северо-восточном направлении по границ</w:t>
      </w:r>
      <w:r>
        <w:rPr>
          <w:rFonts w:eastAsiaTheme="minorHAnsi"/>
          <w:sz w:val="26"/>
          <w:szCs w:val="26"/>
        </w:rPr>
        <w:t>ам</w:t>
      </w:r>
      <w:r w:rsidRPr="008C21EE">
        <w:rPr>
          <w:rFonts w:eastAsiaTheme="minorHAnsi"/>
          <w:sz w:val="26"/>
          <w:szCs w:val="26"/>
        </w:rPr>
        <w:t xml:space="preserve"> лесных кварталов N 55, 56, 57, 58, 59, 60 Лихвинского участкового лесничества ГКУ КО «Козельское лесничество» до точки 2404;</w:t>
      </w:r>
    </w:p>
    <w:p w:rsidR="00221F99" w:rsidRPr="008C21EE" w:rsidRDefault="00221F99" w:rsidP="00221F99">
      <w:pPr>
        <w:ind w:firstLine="567"/>
        <w:jc w:val="both"/>
        <w:rPr>
          <w:rFonts w:eastAsiaTheme="minorHAnsi"/>
          <w:sz w:val="26"/>
          <w:szCs w:val="26"/>
        </w:rPr>
      </w:pPr>
      <w:r w:rsidRPr="008C21EE">
        <w:rPr>
          <w:rFonts w:eastAsiaTheme="minorHAnsi"/>
          <w:sz w:val="26"/>
          <w:szCs w:val="26"/>
        </w:rPr>
        <w:t>20) от точки 2404 в общем южном направлении по границе лесного квартала N 61 Лихвинского участкового лесничества ГКУ КО «Козельское лесничество» 1485 м, далее 2834 м в общем восточном направлении по границам лесных кварталов N 61, 62, 63 Лихвинского участкового лесничества ГКУ КО «Козельское лесничество» до точки 2427;</w:t>
      </w:r>
    </w:p>
    <w:p w:rsidR="00221F99" w:rsidRPr="008C21EE" w:rsidRDefault="00221F99" w:rsidP="00221F99">
      <w:pPr>
        <w:ind w:firstLine="567"/>
        <w:jc w:val="both"/>
        <w:rPr>
          <w:rFonts w:eastAsiaTheme="minorHAnsi"/>
          <w:sz w:val="26"/>
          <w:szCs w:val="26"/>
        </w:rPr>
      </w:pPr>
      <w:r w:rsidRPr="008C21EE">
        <w:rPr>
          <w:rFonts w:eastAsiaTheme="minorHAnsi"/>
          <w:sz w:val="26"/>
          <w:szCs w:val="26"/>
        </w:rPr>
        <w:t xml:space="preserve">21) от точки 2404 в юго-западном направлении 1919 м по границам лесных кварталов N 63, 84, 104, 121 Лихвинского участкового лесничества ГКУ КО </w:t>
      </w:r>
      <w:r w:rsidRPr="008C21EE">
        <w:rPr>
          <w:rFonts w:eastAsiaTheme="minorHAnsi"/>
          <w:sz w:val="26"/>
          <w:szCs w:val="26"/>
        </w:rPr>
        <w:lastRenderedPageBreak/>
        <w:t>«Козельское лесничество», далее на юго-восток 770 м по границе лесного квартала N 122 Лихвинского участкового лесничества ГКУ КО «Козельское лесничество», далее на юго-запад 1974 м по границам лесных кварталов N 122, 121 Лихвинского участкового лесничества ГКУ КО «Козельское лесничество», далее 1206 м  на северо-запад по границам лесных кварталов N 121, 120, 119 Лихвинского участкового лесничества ГКУ КО «Козельское лесничество», далее на юго-восток 800 м по границам лесных кварталов N 119, 136 Лихвинского участкового лесничества ГКУ КО «Козельское лесничество» до точки 2477;</w:t>
      </w:r>
    </w:p>
    <w:p w:rsidR="00221F99" w:rsidRPr="008C21EE" w:rsidRDefault="00221F99" w:rsidP="00221F99">
      <w:pPr>
        <w:ind w:firstLine="567"/>
        <w:jc w:val="both"/>
        <w:rPr>
          <w:rFonts w:eastAsiaTheme="minorHAnsi"/>
          <w:sz w:val="26"/>
          <w:szCs w:val="26"/>
        </w:rPr>
      </w:pPr>
      <w:r w:rsidRPr="008C21EE">
        <w:rPr>
          <w:rFonts w:eastAsiaTheme="minorHAnsi"/>
          <w:sz w:val="26"/>
          <w:szCs w:val="26"/>
        </w:rPr>
        <w:t>22) от точки 2477 в юго-западном направлении 4286 м по границам лесных кварталов N 136, 135, 134, 146, 160 Лихвинского участкового лесничества ГКУ КО «Козельское лесничество» до точки 2517;</w:t>
      </w:r>
    </w:p>
    <w:p w:rsidR="00221F99" w:rsidRPr="008C21EE" w:rsidRDefault="00221F99" w:rsidP="00221F99">
      <w:pPr>
        <w:ind w:firstLine="567"/>
        <w:jc w:val="both"/>
        <w:rPr>
          <w:rFonts w:eastAsiaTheme="minorHAnsi"/>
          <w:sz w:val="26"/>
          <w:szCs w:val="26"/>
        </w:rPr>
      </w:pPr>
      <w:r w:rsidRPr="008C21EE">
        <w:rPr>
          <w:rFonts w:eastAsiaTheme="minorHAnsi"/>
          <w:sz w:val="26"/>
          <w:szCs w:val="26"/>
        </w:rPr>
        <w:t>23) от точки 2517 в юго-восточном направлении 324 м по руслу р. Вольницы, далее 530 м на юго-восток по границе лесного квартала N 160 Лихвинского участкового лесничества ГКУ КО «Козельское лесничество», далее в общем юго-западном направлении 3480 м по границам лесных кварталов N 160, 172, 183, 194 Лихвинского участкового лесничества ГКУ КО «Козельское лесничество», далее в общем юго-западном направлении 1087 м по руслу р. Нижняя Вырка, далее на юго-восток 959 м, а затем 2679 м по границам лесных кварталов N 203, 202, 207 Лихвинского участкового лесничества ГКУ КО «Козельское лесничество», далее 1209 м по руслу ручья без наименования до точки 2846;</w:t>
      </w:r>
    </w:p>
    <w:p w:rsidR="00221F99" w:rsidRPr="008C21EE" w:rsidRDefault="00221F99" w:rsidP="00221F99">
      <w:pPr>
        <w:ind w:firstLine="567"/>
        <w:jc w:val="both"/>
        <w:rPr>
          <w:rFonts w:eastAsiaTheme="minorHAnsi"/>
          <w:sz w:val="26"/>
          <w:szCs w:val="26"/>
        </w:rPr>
      </w:pPr>
      <w:r w:rsidRPr="008C21EE">
        <w:rPr>
          <w:rFonts w:eastAsiaTheme="minorHAnsi"/>
          <w:sz w:val="26"/>
          <w:szCs w:val="26"/>
        </w:rPr>
        <w:t>24) от точки 2846 в восточном направлении 866 м, а затем 1063 м в юго-восточном направлении через сельскохозяйственные угодья, пересекая высоковольтную линию электропередач, далее в общем южном направлении 2388 м по границе лесного квартала N 145 Каменского участкового лесничества ГКУ КО «Козельское лесничество» и через сельскохозяйственные угодья, далее 610 м в общем северо-восточном направлении через сельскохозяйственные угодья, далее 545 м на юго-восток, а затем 212 м на северо-восток через сельскохозяйственные угодья, далее 1872 м по руслу р. Средней Вырки, далее 132 м через сельскохозяйственные угодья  до точки 3153;</w:t>
      </w:r>
    </w:p>
    <w:p w:rsidR="00221F99" w:rsidRPr="008C21EE" w:rsidRDefault="00221F99" w:rsidP="00221F99">
      <w:pPr>
        <w:ind w:firstLine="567"/>
        <w:jc w:val="both"/>
        <w:rPr>
          <w:rFonts w:eastAsiaTheme="minorHAnsi"/>
          <w:sz w:val="26"/>
          <w:szCs w:val="26"/>
        </w:rPr>
      </w:pPr>
      <w:r w:rsidRPr="008C21EE">
        <w:rPr>
          <w:rFonts w:eastAsiaTheme="minorHAnsi"/>
          <w:sz w:val="26"/>
          <w:szCs w:val="26"/>
        </w:rPr>
        <w:t>25) от точки 3153 в юго-западном направлении 613 м по руслу пересыхающего ручья без наименования, далее 356 м на юго-запад по границе лесного квартала N 146 Каменского участкового лесничества ГКУ КО «Козельское лесничество», далее 233 м через сельскохозяйственные угодья, далее 1056 м в общем южном направлении через сельскохозяйственные угодья, далее 773 м на северо-запад вдоль отвода автомобильной дороги на дер. Марково, далее 1002 м на юго-запад через залесенную пашню до точки 320</w:t>
      </w:r>
      <w:r>
        <w:rPr>
          <w:rFonts w:eastAsiaTheme="minorHAnsi"/>
          <w:sz w:val="26"/>
          <w:szCs w:val="26"/>
        </w:rPr>
        <w:t>2</w:t>
      </w:r>
      <w:r w:rsidRPr="008C21EE">
        <w:rPr>
          <w:rFonts w:eastAsiaTheme="minorHAnsi"/>
          <w:sz w:val="26"/>
          <w:szCs w:val="26"/>
        </w:rPr>
        <w:t>;</w:t>
      </w:r>
    </w:p>
    <w:p w:rsidR="00221F99" w:rsidRPr="008C21EE" w:rsidRDefault="00221F99" w:rsidP="00221F99">
      <w:pPr>
        <w:ind w:firstLine="567"/>
        <w:jc w:val="both"/>
        <w:rPr>
          <w:rFonts w:eastAsiaTheme="minorHAnsi"/>
          <w:sz w:val="26"/>
          <w:szCs w:val="26"/>
        </w:rPr>
      </w:pPr>
      <w:r w:rsidRPr="008C21EE">
        <w:rPr>
          <w:rFonts w:eastAsiaTheme="minorHAnsi"/>
          <w:sz w:val="26"/>
          <w:szCs w:val="26"/>
        </w:rPr>
        <w:t>26) от точки 320</w:t>
      </w:r>
      <w:r>
        <w:rPr>
          <w:rFonts w:eastAsiaTheme="minorHAnsi"/>
          <w:sz w:val="26"/>
          <w:szCs w:val="26"/>
        </w:rPr>
        <w:t>2</w:t>
      </w:r>
      <w:r w:rsidRPr="008C21EE">
        <w:rPr>
          <w:rFonts w:eastAsiaTheme="minorHAnsi"/>
          <w:sz w:val="26"/>
          <w:szCs w:val="26"/>
        </w:rPr>
        <w:t xml:space="preserve"> на северо-запад 601 м, а затем 325 м на северо-восток через сельскохозяйственные угодья, далее 160 м на запад, пересекая отвод автомобильной дороги на дер. Марково, далее в общем северо-западном направлении 1306 м по границе лесного квартала N 146 Каменского участкового лесничества ГКУ КО «Козельское лесничество», далее 105 м на северо-запад через сельскохозяйственные угодья, далее в общем северо-западном направлении 3727 м по руслу р. Средней Вырки до точки 3418;</w:t>
      </w:r>
    </w:p>
    <w:p w:rsidR="00221F99" w:rsidRPr="008C21EE" w:rsidRDefault="00221F99" w:rsidP="00221F99">
      <w:pPr>
        <w:ind w:firstLine="567"/>
        <w:jc w:val="both"/>
        <w:rPr>
          <w:rFonts w:eastAsiaTheme="minorHAnsi"/>
          <w:sz w:val="26"/>
          <w:szCs w:val="26"/>
        </w:rPr>
      </w:pPr>
      <w:r w:rsidRPr="008C21EE">
        <w:rPr>
          <w:rFonts w:eastAsiaTheme="minorHAnsi"/>
          <w:sz w:val="26"/>
          <w:szCs w:val="26"/>
        </w:rPr>
        <w:t xml:space="preserve">27) от точки 3418 в юго-западном направлении 1153 м, а затем 91 м на юго-восток через сельскохозяйственные угодья, далее 188 м на юго-запад по границе лесного квартала N 151 Каменского участкового лесничества ГКУ КО «Козельское лесничество», далее 1206 м в общем западном направлении по руслу р. Каменки, далее 866 м в общем южном направлении, а затем 696 м на северо-восток по границе </w:t>
      </w:r>
      <w:r w:rsidRPr="008C21EE">
        <w:rPr>
          <w:rFonts w:eastAsiaTheme="minorHAnsi"/>
          <w:sz w:val="26"/>
          <w:szCs w:val="26"/>
        </w:rPr>
        <w:lastRenderedPageBreak/>
        <w:t>лесного квартала N 152 Каменского участкового лесничества ГКУ КО «Козельское лесничество», далее 122 м на юго-восток через лесной массив лесного квартала N 152 Каменского участкового лесничества ГКУ КО «Козельское лесничество», далее 611 м в общем южном направлении вдоль русла р. Журавки, пересекая линии электропередачи, далее 1458 м в общем юго-западном направлении по границе лесного квартала N 152 Каменского участкового лесничества ГКУ КО «Козельское лесничество», далее 451 м в общем южном направлении через лесной массив, далее 934 м в общем юго-западном направлении через лесной массив, далее 1601 м на юго-восток по границе лесного квартала N 152 Каменского участкового лесничества ГКУ КО «Козельское лесничество» до точки 3564;</w:t>
      </w:r>
    </w:p>
    <w:p w:rsidR="00221F99" w:rsidRPr="008C21EE" w:rsidRDefault="00221F99" w:rsidP="00221F99">
      <w:pPr>
        <w:ind w:firstLine="567"/>
        <w:jc w:val="both"/>
        <w:rPr>
          <w:rFonts w:eastAsiaTheme="minorHAnsi"/>
          <w:sz w:val="26"/>
          <w:szCs w:val="26"/>
        </w:rPr>
      </w:pPr>
      <w:r w:rsidRPr="008C21EE">
        <w:rPr>
          <w:rFonts w:eastAsiaTheme="minorHAnsi"/>
          <w:sz w:val="26"/>
          <w:szCs w:val="26"/>
        </w:rPr>
        <w:t xml:space="preserve"> 28) от точки 3564 в общем западном направлении 1130 м по границе лесного квартала N 152 Каменского участкового лесничества ГКУ КО «Козельское лесничество», далее 801 м на юго-запад через лесной массив, далее на юго-восток 194 м через лесной массив,  далее 393 м на юго-восток через лесной массив, далее 1471 м в общем юго-западном направлении по руслу р. Грязны, далее в общем южном направлении через лесной массив, далее 284 м на юго-запад по границе лесного квартала N 162 Каменского участкового лесничества ГКУ КО «Козельское лесничество», далее в общем западном направлении 257 м через лесной массив, далее 936 м в общем южном направлении по границе лесного квартала N 162 Каменского участкового лесничества ГКУ КО «Козельское лесничество», далее 500 м на юго-восток вдоль отвода автомобильной дороги "Козельск - Киреевское - Чернышено" - Юрино - граница Тульской области, далее, пересекая её, на северо-запад 192 м через сельскохозяйственные угодья, далее на юго-запад 483 м через сельскохозяйственные угодья, далее 1053 м на юго-восток через сельскохозяйственные угодья, далее в общем юго-восточном направлении 1134 м по границе лесного квартала N 166 Каменского участкового лесничества ГКУ КО «Козельское лесничество», далее в общем 1065 м юго-восточном направлении через сельскохозяйственные угодья до точки 3872;</w:t>
      </w:r>
    </w:p>
    <w:p w:rsidR="00221F99" w:rsidRPr="008C21EE" w:rsidRDefault="00221F99" w:rsidP="00221F99">
      <w:pPr>
        <w:ind w:firstLine="567"/>
        <w:jc w:val="both"/>
        <w:rPr>
          <w:rFonts w:eastAsiaTheme="minorHAnsi"/>
          <w:sz w:val="26"/>
          <w:szCs w:val="26"/>
        </w:rPr>
      </w:pPr>
      <w:r w:rsidRPr="008C21EE">
        <w:rPr>
          <w:rFonts w:eastAsiaTheme="minorHAnsi"/>
          <w:sz w:val="26"/>
          <w:szCs w:val="26"/>
        </w:rPr>
        <w:t>29) от точки 3872 в общем юго-западном направлении 3840 м через сельскохозяйственные угодья и по юго-западным границам лесных кварталов N  166, 172 Каменского участкового лесничества ГКУ КО «Козельское лесничество», пересекая отвод железной дороги Козельск - Белев, далее на северо-запад 457 м, а затем на юго-запад 784 м через сельскохозяйственные угодья, далее в общем северо-западном направлении 1318 м по границе лесного квартала N 171 Каменского участкового лесничества ГКУ КО «Козельское лесничество», далее 262 м на юго-запад через сельскохозяйственные угодья, далее 293 м на северо-запад, 260 м на юго-запад, затем 926 м на северо-запад по границе лесного квартала N 171 Каменского участкового лесничества ГКУ КО «Козельское лесничество» и через сельскохозяйственные угодья до точки 3955;</w:t>
      </w:r>
    </w:p>
    <w:p w:rsidR="00221F99" w:rsidRPr="008C21EE" w:rsidRDefault="00221F99" w:rsidP="00221F99">
      <w:pPr>
        <w:ind w:firstLine="567"/>
        <w:jc w:val="both"/>
        <w:rPr>
          <w:rFonts w:eastAsiaTheme="minorHAnsi"/>
          <w:sz w:val="26"/>
          <w:szCs w:val="26"/>
        </w:rPr>
      </w:pPr>
      <w:r w:rsidRPr="008C21EE">
        <w:rPr>
          <w:rFonts w:eastAsiaTheme="minorHAnsi"/>
          <w:sz w:val="26"/>
          <w:szCs w:val="26"/>
        </w:rPr>
        <w:t xml:space="preserve">30) от точки 3955 на юго-запад 808 м через сельскохозяйственные угодья, далее 382 м на северо-запад по границе лесного квартала N 171 Каменского участкового лесничества ГКУ КО «Козельское лесничество», далее 1126 м на юго-восток через сельскохозяйственные угодья и по границам лесных кварталов N 100, 101 Волконского участкового лесничества ГКУ КО «Козельское лесничество», далее 1191 м в восточном направлении по границе лесного квартала N 102 Волконского участкового лесничества ГКУ КО «Козельское лесничество», пересекая ручей без наименования, далее 467 м на юго-восток через сельскохозяйственные угодья, далее 564 в южном направлении через сельскохозяйственные угодья, далее 375 м на восток </w:t>
      </w:r>
      <w:r w:rsidRPr="008C21EE">
        <w:rPr>
          <w:rFonts w:eastAsiaTheme="minorHAnsi"/>
          <w:sz w:val="26"/>
          <w:szCs w:val="26"/>
        </w:rPr>
        <w:lastRenderedPageBreak/>
        <w:t xml:space="preserve">и 1817 м в юго-восточном направлении через сельскохозяйственные угодья и по границе лесного квартала N 108 Волконского участкового лесничества ГКУ КО «Козельское лесничество», далее 848 м на восток через сельскохозяйственные угодья до точки </w:t>
      </w:r>
      <w:r>
        <w:rPr>
          <w:rFonts w:eastAsiaTheme="minorHAnsi"/>
          <w:sz w:val="26"/>
          <w:szCs w:val="26"/>
        </w:rPr>
        <w:t>4003</w:t>
      </w:r>
      <w:r w:rsidRPr="008C21EE">
        <w:rPr>
          <w:rFonts w:eastAsiaTheme="minorHAnsi"/>
          <w:sz w:val="26"/>
          <w:szCs w:val="26"/>
        </w:rPr>
        <w:t>;</w:t>
      </w:r>
    </w:p>
    <w:p w:rsidR="00221F99" w:rsidRPr="008C21EE" w:rsidRDefault="00221F99" w:rsidP="00221F99">
      <w:pPr>
        <w:ind w:firstLine="567"/>
        <w:jc w:val="both"/>
        <w:rPr>
          <w:rFonts w:eastAsiaTheme="minorHAnsi"/>
          <w:sz w:val="26"/>
          <w:szCs w:val="26"/>
        </w:rPr>
      </w:pPr>
      <w:r>
        <w:rPr>
          <w:rFonts w:eastAsiaTheme="minorHAnsi"/>
          <w:sz w:val="26"/>
          <w:szCs w:val="26"/>
        </w:rPr>
        <w:t>31) от точки 4003</w:t>
      </w:r>
      <w:r w:rsidRPr="008C21EE">
        <w:rPr>
          <w:rFonts w:eastAsiaTheme="minorHAnsi"/>
          <w:sz w:val="26"/>
          <w:szCs w:val="26"/>
        </w:rPr>
        <w:t xml:space="preserve"> на юго-восток 953 м через сельскохозяйственные угодья, далее 1278 м на юго-запад по руслу ручья без наименования до пересечения с руслом другого безымянного ручья, далее на юго-восток 568 м по руслу ручья без наименования, а затем 965 м по руслу р. Вырки до точки 4127;</w:t>
      </w:r>
    </w:p>
    <w:p w:rsidR="00221F99" w:rsidRPr="008C21EE" w:rsidRDefault="00221F99" w:rsidP="00221F99">
      <w:pPr>
        <w:ind w:firstLine="567"/>
        <w:jc w:val="both"/>
        <w:rPr>
          <w:rFonts w:eastAsiaTheme="minorHAnsi"/>
          <w:sz w:val="26"/>
          <w:szCs w:val="26"/>
        </w:rPr>
      </w:pPr>
      <w:r w:rsidRPr="008C21EE">
        <w:rPr>
          <w:rFonts w:eastAsiaTheme="minorHAnsi"/>
          <w:sz w:val="26"/>
          <w:szCs w:val="26"/>
        </w:rPr>
        <w:t>32) от точки 4127 м на юго-запад 2252 м через сельскохозяйственные угодья, далее на северо-запад  274 м через сельскохозяйственные угодья, а затем 867 м по руслу ручья без наименования, далее 1326 м в общем юго-западном направлении по руслу р. Вырки, далее 1470 м на юго-запад через сельскохозяйственные угодья до пересечения границ муниципальных образований «Козельский муниципальный округ Калужской области», «Ульяновский муниципальный округ Калужской области» и Тульской области (узловая точка 4260);</w:t>
      </w:r>
    </w:p>
    <w:p w:rsidR="00221F99" w:rsidRPr="008C21EE" w:rsidRDefault="00221F99" w:rsidP="00221F99">
      <w:pPr>
        <w:ind w:firstLine="567"/>
        <w:jc w:val="both"/>
        <w:rPr>
          <w:rFonts w:eastAsiaTheme="minorHAnsi"/>
          <w:sz w:val="26"/>
          <w:szCs w:val="26"/>
        </w:rPr>
      </w:pPr>
      <w:r w:rsidRPr="008C21EE">
        <w:rPr>
          <w:rFonts w:eastAsiaTheme="minorHAnsi"/>
          <w:sz w:val="26"/>
          <w:szCs w:val="26"/>
        </w:rPr>
        <w:t>33) от узловой точки 4260 в северном направлении 415 м по границе лесного квартала N 110 Волконского участкового лесничества ГКУ КО «Козельское лесничество», далее через сельскохозяйственные угодья 43 м на север, 1322 м на северо-восток, пересекая р. Вырку, далее на северо-запад 2263 м через сельскохозяйственные угодья и 312 м по границе лесного квартала N 110 Волконского участкового лесничества ГКУ КО «Козельское лесничество» до пересечения с руслом р. Чернышенки (точка 4316);</w:t>
      </w:r>
    </w:p>
    <w:p w:rsidR="00221F99" w:rsidRPr="008C21EE" w:rsidRDefault="00221F99" w:rsidP="00221F99">
      <w:pPr>
        <w:ind w:firstLine="567"/>
        <w:jc w:val="both"/>
        <w:rPr>
          <w:rFonts w:eastAsiaTheme="minorHAnsi"/>
          <w:sz w:val="26"/>
          <w:szCs w:val="26"/>
        </w:rPr>
      </w:pPr>
      <w:r w:rsidRPr="008C21EE">
        <w:rPr>
          <w:rFonts w:eastAsiaTheme="minorHAnsi"/>
          <w:sz w:val="26"/>
          <w:szCs w:val="26"/>
        </w:rPr>
        <w:t>34) от точки 4316 в общем западном направлении 783 м по руслу р. Чернышенки, далее на юго-запад 1086 м по границе лесного квартала N 106 Волконского участкового лесничества ГКУ КО «Козельское лесничество» и 159 м через сельскохозяйственные угодья, далее на северо-запад 348 м через сельскохозяйственные угодья, 190 м по границе лесного квартала N 106 Волконского участкового лесничества ГКУ КО «Козельское лесничество», затем 333 м через сельскохозяйственные угодья, далее в общем западном направлении 3065 м по границам лесных кварталов N 5, 4, 3, 2 Ленинского участкового лесничества ГКУ КО «Ульяновское лесничество», далее 1263 м на юго-запад по границе лесного квартала N 2 Ленинского участкового лесничества ГКУ КО «Ульяновское лесничество» до пересечения с руслом р. Веенки (точка 4427);</w:t>
      </w:r>
    </w:p>
    <w:p w:rsidR="00221F99" w:rsidRPr="008C21EE" w:rsidRDefault="00221F99" w:rsidP="00221F99">
      <w:pPr>
        <w:ind w:firstLine="567"/>
        <w:jc w:val="both"/>
        <w:rPr>
          <w:rFonts w:eastAsiaTheme="minorHAnsi"/>
          <w:sz w:val="26"/>
          <w:szCs w:val="26"/>
        </w:rPr>
      </w:pPr>
      <w:r w:rsidRPr="008C21EE">
        <w:rPr>
          <w:rFonts w:eastAsiaTheme="minorHAnsi"/>
          <w:sz w:val="26"/>
          <w:szCs w:val="26"/>
        </w:rPr>
        <w:t>35) от точки 4427 в общем северо-западном направлении 1530 м по руслу р. Веенки, далее в общем южном направлении 2667 м по границам лесных кварталов N 1 Ленинского участкового лесничества, N 1 Ульяновского участкового лесничества ГКУ КО «Ульяновское лесничество» и N 111 Волконского участкового лесничества ГКУ КО «Козельское лесничество» до точки 4516;</w:t>
      </w:r>
    </w:p>
    <w:p w:rsidR="00221F99" w:rsidRPr="008C21EE" w:rsidRDefault="00221F99" w:rsidP="00221F99">
      <w:pPr>
        <w:ind w:firstLine="567"/>
        <w:jc w:val="both"/>
        <w:rPr>
          <w:rFonts w:eastAsiaTheme="minorHAnsi"/>
          <w:sz w:val="26"/>
          <w:szCs w:val="26"/>
        </w:rPr>
      </w:pPr>
      <w:r w:rsidRPr="008C21EE">
        <w:rPr>
          <w:rFonts w:eastAsiaTheme="minorHAnsi"/>
          <w:sz w:val="26"/>
          <w:szCs w:val="26"/>
        </w:rPr>
        <w:t>36) от точки 4516 в общем северо-западном направлении 8832 м через лесной массив, по границе особо охраняемых природных территорий национального парка  «Угра» и заповедника «Калужские засеки» до точки 4573;</w:t>
      </w:r>
    </w:p>
    <w:p w:rsidR="00221F99" w:rsidRPr="008C21EE" w:rsidRDefault="00221F99" w:rsidP="00221F99">
      <w:pPr>
        <w:ind w:firstLine="567"/>
        <w:jc w:val="both"/>
        <w:rPr>
          <w:rFonts w:eastAsiaTheme="minorHAnsi"/>
          <w:sz w:val="26"/>
          <w:szCs w:val="26"/>
        </w:rPr>
      </w:pPr>
      <w:r w:rsidRPr="008C21EE">
        <w:rPr>
          <w:rFonts w:eastAsiaTheme="minorHAnsi"/>
          <w:sz w:val="26"/>
          <w:szCs w:val="26"/>
        </w:rPr>
        <w:t>37) от точки 4573 на север 1629 м, а затем в общем северо-западном направлении 4448 м по границе национального парка  «Угра», пересекая высоковольтную ЛЭП,  до точки 4636;</w:t>
      </w:r>
    </w:p>
    <w:p w:rsidR="00221F99" w:rsidRPr="008C21EE" w:rsidRDefault="00221F99" w:rsidP="00221F99">
      <w:pPr>
        <w:ind w:firstLine="567"/>
        <w:jc w:val="both"/>
        <w:rPr>
          <w:rFonts w:eastAsiaTheme="minorHAnsi"/>
          <w:sz w:val="26"/>
          <w:szCs w:val="26"/>
        </w:rPr>
      </w:pPr>
      <w:r w:rsidRPr="008C21EE">
        <w:rPr>
          <w:rFonts w:eastAsiaTheme="minorHAnsi"/>
          <w:sz w:val="26"/>
          <w:szCs w:val="26"/>
        </w:rPr>
        <w:t xml:space="preserve">38) от точки 4636 в южном направлении 800 м по границе национального парка  «Угра» и границе лесного квартала N 16 Ульяновского участкового лесничества ГКУ КО «Ульяновское лесничество», далее в общем западном направлении 1898 м по границе национального парка  «Угра» и границе лесного квартала N 17, 12, 11 </w:t>
      </w:r>
      <w:r w:rsidRPr="008C21EE">
        <w:rPr>
          <w:rFonts w:eastAsiaTheme="minorHAnsi"/>
          <w:sz w:val="26"/>
          <w:szCs w:val="26"/>
        </w:rPr>
        <w:lastRenderedPageBreak/>
        <w:t>Ульяновского участкового лесничества ГКУ КО «Ульяновское лесничество», далее 1883 м в общем северном направлении по границе национального парка  «Угра», пересекая русло р. Вытебети, далее в общем северном направлении 2392 м по левому берегу р. Вытебети и границе национального парка  «Угра» до пересечения с  р. Жиздрой (точка 4816);</w:t>
      </w:r>
    </w:p>
    <w:p w:rsidR="00221F99" w:rsidRPr="008C21EE" w:rsidRDefault="00221F99" w:rsidP="00221F99">
      <w:pPr>
        <w:ind w:firstLine="567"/>
        <w:jc w:val="both"/>
        <w:rPr>
          <w:rFonts w:eastAsiaTheme="minorHAnsi"/>
          <w:sz w:val="26"/>
          <w:szCs w:val="26"/>
        </w:rPr>
      </w:pPr>
      <w:r w:rsidRPr="008C21EE">
        <w:rPr>
          <w:rFonts w:eastAsiaTheme="minorHAnsi"/>
          <w:sz w:val="26"/>
          <w:szCs w:val="26"/>
        </w:rPr>
        <w:t>39) от точки 4816 в общем северо-западном направлении 5952 м по правому берегу р. Жиздры против течения, пересекая автомобильную дорогу Козельск - Ульяново - Дудоровский – Хвастовичи, далее, пересекая русло р. Жиздры, по границе лесного квартала N 62 Волконского участкового лесничества ГКУ КО «Козельское лесничество», далее, вновь пересекая русло р.Жиздры, на юго-запад по её правому берегу 1982 м, а затем 1630 м по руслу р. Гремячки (точка 5488);</w:t>
      </w:r>
    </w:p>
    <w:p w:rsidR="00221F99" w:rsidRPr="008C21EE" w:rsidRDefault="00221F99" w:rsidP="00221F99">
      <w:pPr>
        <w:ind w:firstLine="567"/>
        <w:jc w:val="both"/>
        <w:rPr>
          <w:rFonts w:eastAsiaTheme="minorHAnsi"/>
          <w:sz w:val="26"/>
          <w:szCs w:val="26"/>
        </w:rPr>
      </w:pPr>
      <w:r w:rsidRPr="008C21EE">
        <w:rPr>
          <w:rFonts w:eastAsiaTheme="minorHAnsi"/>
          <w:sz w:val="26"/>
          <w:szCs w:val="26"/>
        </w:rPr>
        <w:t>40) от точки 5488  в общем западном направлении 2757 м по границам лесных кварталов N 61, 45, 44 Волконского участкового лесничества ГКУ КО «Козельское лесничество», далее на северо-восток 966 м по границе лесного квартала N 44 Волконского участкового лесничества ГКУ КО «Козельское лесничество», далее 904 м на юго-восток по границам лесных кварталов N 44, 45 Волконского участкового лесничества ГКУ КО «Козельское лесничество», далее 970 м на север по границе лесного квартала N 43 Волконского участкового лесничества ГКУ КО «Козельское лесничество», далее 1455м в общем западном направлении по границам лесных кварталов N 42, 41, 53, 40 Волконского участкового лесничества ГКУ КО «Козельское лесничество» до пересечения границ муниципальных образований «Козельский муниципальный округ Калужской области», «Ульяновский муниципальный округ Калужской области» и «Сухиничский муниципальный округ Калужской области» (узловая точка 5542);</w:t>
      </w:r>
    </w:p>
    <w:p w:rsidR="00221F99" w:rsidRPr="008C21EE" w:rsidRDefault="00221F99" w:rsidP="00221F99">
      <w:pPr>
        <w:ind w:firstLine="567"/>
        <w:jc w:val="both"/>
        <w:rPr>
          <w:rFonts w:eastAsiaTheme="minorHAnsi"/>
          <w:sz w:val="26"/>
          <w:szCs w:val="26"/>
        </w:rPr>
      </w:pPr>
      <w:r w:rsidRPr="008C21EE">
        <w:rPr>
          <w:rFonts w:eastAsiaTheme="minorHAnsi"/>
          <w:sz w:val="26"/>
          <w:szCs w:val="26"/>
        </w:rPr>
        <w:t>41) от узловой точки 5542 в общем северном направлении 3537 м по границам лесных кварталов N 40, 36, 53 Волконского участкового лесничества ГКУ КО «Козельское лесничество», 2022 м через залесенные сельскохозяйственные угодья до точки 5574;</w:t>
      </w:r>
    </w:p>
    <w:p w:rsidR="00221F99" w:rsidRPr="008C21EE" w:rsidRDefault="00221F99" w:rsidP="00221F99">
      <w:pPr>
        <w:ind w:firstLine="567"/>
        <w:jc w:val="both"/>
        <w:rPr>
          <w:rFonts w:eastAsiaTheme="minorHAnsi"/>
          <w:sz w:val="26"/>
          <w:szCs w:val="26"/>
        </w:rPr>
      </w:pPr>
      <w:r w:rsidRPr="008C21EE">
        <w:rPr>
          <w:rFonts w:eastAsiaTheme="minorHAnsi"/>
          <w:sz w:val="26"/>
          <w:szCs w:val="26"/>
        </w:rPr>
        <w:t>42) от точки 5574 на северо-запад 1425 м, а затем 520 м на северо-восток по границе лесного квартала N 8 Сухиничского участкового лесничества ГКУ КО «Мещовское лесничество», далее 267 м на северо-восток, далее 892 на восток, а затем 3032 м через залесенные сельскохозяйственные угодья до точки 5613;</w:t>
      </w:r>
    </w:p>
    <w:p w:rsidR="00221F99" w:rsidRPr="008C21EE" w:rsidRDefault="00221F99" w:rsidP="00221F99">
      <w:pPr>
        <w:ind w:firstLine="567"/>
        <w:jc w:val="both"/>
        <w:rPr>
          <w:rFonts w:eastAsiaTheme="minorHAnsi"/>
          <w:sz w:val="26"/>
          <w:szCs w:val="26"/>
        </w:rPr>
      </w:pPr>
      <w:r w:rsidRPr="008C21EE">
        <w:rPr>
          <w:rFonts w:eastAsiaTheme="minorHAnsi"/>
          <w:sz w:val="26"/>
          <w:szCs w:val="26"/>
        </w:rPr>
        <w:t>43) от точки 5613 в общем юго-восточном направлении 2400 м вдоль растительности, далее 422 м по границе N 48 Волконского участкового лесничества ГКУ КО «Козельское лесничество», далее 980 м по руслу пересыхающего ручья без наименования до точки 5719;</w:t>
      </w:r>
    </w:p>
    <w:p w:rsidR="00221F99" w:rsidRPr="008C21EE" w:rsidRDefault="00221F99" w:rsidP="00221F99">
      <w:pPr>
        <w:ind w:firstLine="567"/>
        <w:jc w:val="both"/>
        <w:rPr>
          <w:rFonts w:eastAsiaTheme="minorHAnsi"/>
          <w:sz w:val="26"/>
          <w:szCs w:val="26"/>
        </w:rPr>
      </w:pPr>
      <w:r w:rsidRPr="008C21EE">
        <w:rPr>
          <w:rFonts w:eastAsiaTheme="minorHAnsi"/>
          <w:sz w:val="26"/>
          <w:szCs w:val="26"/>
        </w:rPr>
        <w:t>44) от точки 5719 в общем северном направлении 1257 м по границе N 160 Волконского участкового лесничества ГКУ КО «Козельское лесничество», далее 1812 м на северо-запад через сельскохозяйственные угодья, далее на северо-восток 665 м через сельскохозяйственные угодья, далее в общем северо-восточном направлении 2657 м  по границам лесных кварталов N 9 Сухиничского участкового лесничества ГКУ КО «Мещовское лесничество», N 154, 153 Волконского участкового лесничества ГКУ КО «Козельское лесничество», далее 348 м через сельскохозяйственные угодья до точки 5754;</w:t>
      </w:r>
    </w:p>
    <w:p w:rsidR="00221F99" w:rsidRPr="008C21EE" w:rsidRDefault="00221F99" w:rsidP="00221F99">
      <w:pPr>
        <w:ind w:firstLine="567"/>
        <w:jc w:val="both"/>
        <w:rPr>
          <w:rFonts w:eastAsiaTheme="minorHAnsi"/>
          <w:sz w:val="26"/>
          <w:szCs w:val="26"/>
        </w:rPr>
      </w:pPr>
      <w:r w:rsidRPr="008C21EE">
        <w:rPr>
          <w:rFonts w:eastAsiaTheme="minorHAnsi"/>
          <w:sz w:val="26"/>
          <w:szCs w:val="26"/>
        </w:rPr>
        <w:t xml:space="preserve">45) от точки 5754 на северо-запад 321 м через сельскохозяйственные угодья, а затем 659 м по контуру многолетних насаждений (садов), далее в общем западном направлении 540 м по границе лесного квартала N 9 Сухиничского участкового лесничества ГКУ КО «Мещовское лесничество» и 147 м через сельскохозяйственные </w:t>
      </w:r>
      <w:r w:rsidRPr="008C21EE">
        <w:rPr>
          <w:rFonts w:eastAsiaTheme="minorHAnsi"/>
          <w:sz w:val="26"/>
          <w:szCs w:val="26"/>
        </w:rPr>
        <w:lastRenderedPageBreak/>
        <w:t>угодья, пересекая русло р. Другуски, далее в общем северо-восточном направлении 1589 м по правому берегу р. Другуски, далее на северо-запад 2308 м по границе лесного квартала N 136 Волконского участкового лесничества ГКУ КО «Козельское лесничество» до точки 5883;</w:t>
      </w:r>
    </w:p>
    <w:p w:rsidR="00221F99" w:rsidRPr="008C21EE" w:rsidRDefault="00221F99" w:rsidP="00221F99">
      <w:pPr>
        <w:ind w:firstLine="567"/>
        <w:jc w:val="both"/>
        <w:rPr>
          <w:rFonts w:eastAsiaTheme="minorHAnsi"/>
          <w:sz w:val="26"/>
          <w:szCs w:val="26"/>
        </w:rPr>
      </w:pPr>
      <w:r w:rsidRPr="008C21EE">
        <w:rPr>
          <w:rFonts w:eastAsiaTheme="minorHAnsi"/>
          <w:sz w:val="26"/>
          <w:szCs w:val="26"/>
        </w:rPr>
        <w:t>46) от точки 5883 в северо-восточном направлении 1553 м по границе лесного квартала N 136 Волконского участкового лесничества ГКУ КО «Козельское лесничество», пересекая высоковольтную линию электропередачи, далее 292 м на северо-запад по границе лесного квартала N 6 Сухиничского участкового лесничества ГКУ КО «Мещовское лесничество», пересекая ручей без наименования, далее 660 м на северо-восток через сельскохозяйственные угодья, пересекая  автомобильную дорогу Козельск - Сухиничи - М-3 "Украина" до точки 5905;</w:t>
      </w:r>
    </w:p>
    <w:p w:rsidR="00221F99" w:rsidRPr="008C21EE" w:rsidRDefault="00221F99" w:rsidP="00221F99">
      <w:pPr>
        <w:ind w:firstLine="567"/>
        <w:jc w:val="both"/>
        <w:rPr>
          <w:rFonts w:eastAsiaTheme="minorHAnsi"/>
          <w:sz w:val="26"/>
          <w:szCs w:val="26"/>
        </w:rPr>
      </w:pPr>
      <w:r w:rsidRPr="008C21EE">
        <w:rPr>
          <w:rFonts w:eastAsiaTheme="minorHAnsi"/>
          <w:sz w:val="26"/>
          <w:szCs w:val="26"/>
        </w:rPr>
        <w:t>47) от точки 5905 в восточном направлении 3424 м через сельскохозяйственные угодья, пересекая р. Жерновку и проселочную дорогу Меховое – Рядики, далее 231 м вдоль проселочной дороги на юго-восток, далее 655 м на восток через сельскохозяйственные угодья до пересечения с руслом ручья Рядик, далее 1768 м на северо-восток через сельскохозяйственные угодья, пересекая железную дорогу Козельск – Сухиничи, далее 267 м на северо-запад через сельскохозяйственные угодья до точки 5954;</w:t>
      </w:r>
    </w:p>
    <w:p w:rsidR="00221F99" w:rsidRPr="008C21EE" w:rsidRDefault="00221F99" w:rsidP="00221F99">
      <w:pPr>
        <w:ind w:firstLine="567"/>
        <w:jc w:val="both"/>
        <w:rPr>
          <w:rFonts w:eastAsiaTheme="minorHAnsi"/>
          <w:sz w:val="26"/>
          <w:szCs w:val="26"/>
        </w:rPr>
      </w:pPr>
      <w:r w:rsidRPr="008C21EE">
        <w:rPr>
          <w:rFonts w:eastAsiaTheme="minorHAnsi"/>
          <w:sz w:val="26"/>
          <w:szCs w:val="26"/>
        </w:rPr>
        <w:t>48) от точки 5954 на запад 1270 м через сельскохозяйственные угодья и по южной границе лесного квартала N 130 Волконского участкового лесничества ГКУ КО «Козельское лесничество», далее 1242 м по руслу ручья без наименования  в общем северном направлении, далее 341 м на северо-восток и 727 м на северо-запад через сельскохозяйственные угодья до точки 5990;</w:t>
      </w:r>
    </w:p>
    <w:p w:rsidR="00221F99" w:rsidRPr="008C21EE" w:rsidRDefault="00221F99" w:rsidP="00221F99">
      <w:pPr>
        <w:ind w:firstLine="567"/>
        <w:jc w:val="both"/>
        <w:rPr>
          <w:rFonts w:eastAsiaTheme="minorHAnsi"/>
          <w:sz w:val="26"/>
          <w:szCs w:val="26"/>
        </w:rPr>
      </w:pPr>
      <w:r w:rsidRPr="008C21EE">
        <w:rPr>
          <w:rFonts w:eastAsiaTheme="minorHAnsi"/>
          <w:sz w:val="26"/>
          <w:szCs w:val="26"/>
        </w:rPr>
        <w:t>49) от  точки 5990 в общем северном направлении 1743 м по границе лесного квартала N 5 Сухиничского участкового лесничества ГКУ КО «Мещовское лесничество» и 293 м через сельскохозяйственные угодья, далее на запад 103 м через сельскохозяйственные угодья и 188 м по границе лесного квартала N 5 Сухиничского участкового лесничества ГКУ КО «Мещовское лесничество», далее в общем северо-западном направлении  1185 м по руслу ручья без наименования, а затем, пересекая русло р. Сырогожи,  2763 м  через сельскохозяйственные угодья до точки 6052;</w:t>
      </w:r>
    </w:p>
    <w:p w:rsidR="00221F99" w:rsidRPr="008C21EE" w:rsidRDefault="00221F99" w:rsidP="00221F99">
      <w:pPr>
        <w:ind w:firstLine="567"/>
        <w:jc w:val="both"/>
        <w:rPr>
          <w:rFonts w:eastAsiaTheme="minorHAnsi"/>
          <w:sz w:val="26"/>
          <w:szCs w:val="26"/>
        </w:rPr>
      </w:pPr>
      <w:r w:rsidRPr="008C21EE">
        <w:rPr>
          <w:rFonts w:eastAsiaTheme="minorHAnsi"/>
          <w:sz w:val="26"/>
          <w:szCs w:val="26"/>
        </w:rPr>
        <w:t>50) от  точки 6052 в общем северо-восточном направлении 3071 м по границе лесного квартала N 2 Сухиничского участкового лесничества ГКУ КО «Мещовское лесничество», через сельскохозяйственные угодья и заболоченный кустарник до пересечения с руслом ручья без наименования (точка 6066);</w:t>
      </w:r>
    </w:p>
    <w:p w:rsidR="00221F99" w:rsidRPr="008C21EE" w:rsidRDefault="00221F99" w:rsidP="00221F99">
      <w:pPr>
        <w:ind w:firstLine="567"/>
        <w:jc w:val="both"/>
        <w:rPr>
          <w:rFonts w:eastAsiaTheme="minorHAnsi"/>
          <w:sz w:val="26"/>
          <w:szCs w:val="26"/>
        </w:rPr>
      </w:pPr>
      <w:r w:rsidRPr="008C21EE">
        <w:rPr>
          <w:rFonts w:eastAsiaTheme="minorHAnsi"/>
          <w:sz w:val="26"/>
          <w:szCs w:val="26"/>
        </w:rPr>
        <w:t>51) от точки 6066 в юго-восточном направлении 1070 м по руслу ручья без наименования, далее 384 на юго-запад по границе лесного квартала N 165 Сосенского участкового лесничества ГКУ КО «Козельское лесничество», далее 913 м на юго-запад через сельскохозяйственные угодья до точки 6121;</w:t>
      </w:r>
    </w:p>
    <w:p w:rsidR="00221F99" w:rsidRPr="008C21EE" w:rsidRDefault="00221F99" w:rsidP="00221F99">
      <w:pPr>
        <w:ind w:firstLine="567"/>
        <w:jc w:val="both"/>
        <w:rPr>
          <w:rFonts w:eastAsiaTheme="minorHAnsi"/>
          <w:sz w:val="26"/>
          <w:szCs w:val="26"/>
        </w:rPr>
      </w:pPr>
      <w:r w:rsidRPr="008C21EE">
        <w:rPr>
          <w:rFonts w:eastAsiaTheme="minorHAnsi"/>
          <w:sz w:val="26"/>
          <w:szCs w:val="26"/>
        </w:rPr>
        <w:t>52) от точки 6121 на северо-восток 766 м через сельскохозяйственные угодья, пересекая ручей без наименования, далее 370 м на северо-запад вдоль лесопосадки, далее 648 м на северо-восток через сельскохозяйственные угодья, далее на северо-запад 1761 м через сельскохозяйственные угодья и по границе лесного квартала N 163 Сосенского участкового лесничества ГКУ КО «Козельское лесничество», далее 225 м на северо-восток, далее 484 м на северо-восток, 1088 м на юго-восток и 578 м на северо-восток по границе лесного квартала N 2 Сухиничского участкового лесничества ГКУ КО «Мещовское лесничество», далее 1937 м на северо-восток через сельскохозяйственные угодья до точки 6150;</w:t>
      </w:r>
    </w:p>
    <w:p w:rsidR="00221F99" w:rsidRPr="008C21EE" w:rsidRDefault="00221F99" w:rsidP="00221F99">
      <w:pPr>
        <w:ind w:firstLine="567"/>
        <w:jc w:val="both"/>
        <w:rPr>
          <w:rFonts w:eastAsiaTheme="minorHAnsi"/>
          <w:sz w:val="26"/>
          <w:szCs w:val="26"/>
          <w:highlight w:val="yellow"/>
        </w:rPr>
      </w:pPr>
      <w:r w:rsidRPr="008C21EE">
        <w:rPr>
          <w:rFonts w:eastAsiaTheme="minorHAnsi"/>
          <w:sz w:val="26"/>
          <w:szCs w:val="26"/>
        </w:rPr>
        <w:lastRenderedPageBreak/>
        <w:t>53) от точки 6150 в общем северо-западном направлении 4748 м через сельскохозяйственные угодья до пересечения границ муниципальных образований «Козельский муниципальный округ Калужской области», «Мещовский муниципальный округ Калужской области» и «Сухиничский муниципальный округ Калужской области» (узловая точка 1).</w:t>
      </w:r>
    </w:p>
    <w:p w:rsidR="00221F99" w:rsidRPr="0081326D" w:rsidRDefault="00221F99" w:rsidP="00221F99">
      <w:pPr>
        <w:pStyle w:val="ConsPlusNormal"/>
        <w:jc w:val="center"/>
        <w:rPr>
          <w:rFonts w:ascii="Times New Roman" w:hAnsi="Times New Roman" w:cs="Times New Roman"/>
          <w:sz w:val="26"/>
          <w:szCs w:val="26"/>
        </w:rPr>
      </w:pPr>
    </w:p>
    <w:p w:rsidR="006F5B9D" w:rsidRPr="0081326D" w:rsidRDefault="006F5B9D">
      <w:pPr>
        <w:pStyle w:val="ConsPlusNormal"/>
        <w:jc w:val="both"/>
        <w:rPr>
          <w:rFonts w:ascii="Times New Roman" w:hAnsi="Times New Roman" w:cs="Times New Roman"/>
          <w:sz w:val="26"/>
          <w:szCs w:val="26"/>
        </w:rPr>
      </w:pPr>
    </w:p>
    <w:p w:rsidR="006F5B9D" w:rsidRPr="0081326D" w:rsidRDefault="006F5B9D">
      <w:pPr>
        <w:pStyle w:val="ConsPlusTitle"/>
        <w:jc w:val="center"/>
        <w:outlineLvl w:val="1"/>
        <w:rPr>
          <w:rFonts w:ascii="Times New Roman" w:hAnsi="Times New Roman" w:cs="Times New Roman"/>
          <w:sz w:val="26"/>
          <w:szCs w:val="26"/>
        </w:rPr>
      </w:pPr>
      <w:r w:rsidRPr="0081326D">
        <w:rPr>
          <w:rFonts w:ascii="Times New Roman" w:hAnsi="Times New Roman" w:cs="Times New Roman"/>
          <w:sz w:val="26"/>
          <w:szCs w:val="26"/>
        </w:rPr>
        <w:t>Список координат точек границы муниципального образования</w:t>
      </w:r>
    </w:p>
    <w:p w:rsidR="006F5B9D" w:rsidRPr="0081326D" w:rsidRDefault="00CE3F21">
      <w:pPr>
        <w:pStyle w:val="ConsPlusTitle"/>
        <w:jc w:val="center"/>
        <w:rPr>
          <w:rFonts w:ascii="Times New Roman" w:hAnsi="Times New Roman" w:cs="Times New Roman"/>
          <w:sz w:val="26"/>
          <w:szCs w:val="26"/>
        </w:rPr>
      </w:pPr>
      <w:r w:rsidRPr="0081326D">
        <w:rPr>
          <w:rFonts w:ascii="Times New Roman" w:hAnsi="Times New Roman" w:cs="Times New Roman"/>
          <w:sz w:val="26"/>
          <w:szCs w:val="26"/>
        </w:rPr>
        <w:t>«</w:t>
      </w:r>
      <w:r w:rsidR="007F4FC2" w:rsidRPr="0081326D">
        <w:rPr>
          <w:rFonts w:ascii="Times New Roman" w:hAnsi="Times New Roman" w:cs="Times New Roman"/>
          <w:sz w:val="26"/>
          <w:szCs w:val="26"/>
        </w:rPr>
        <w:t>Козельский</w:t>
      </w:r>
      <w:r w:rsidR="006F5B9D" w:rsidRPr="0081326D">
        <w:rPr>
          <w:rFonts w:ascii="Times New Roman" w:hAnsi="Times New Roman" w:cs="Times New Roman"/>
          <w:sz w:val="26"/>
          <w:szCs w:val="26"/>
        </w:rPr>
        <w:t xml:space="preserve"> муниципальный округ Калужской области</w:t>
      </w:r>
      <w:r w:rsidRPr="0081326D">
        <w:rPr>
          <w:rFonts w:ascii="Times New Roman" w:hAnsi="Times New Roman" w:cs="Times New Roman"/>
          <w:sz w:val="26"/>
          <w:szCs w:val="26"/>
        </w:rPr>
        <w:t>»</w:t>
      </w:r>
    </w:p>
    <w:p w:rsidR="006F5B9D" w:rsidRDefault="006F5B9D" w:rsidP="0081326D">
      <w:pPr>
        <w:pStyle w:val="ConsPlusNormal"/>
        <w:jc w:val="center"/>
        <w:rPr>
          <w:rFonts w:ascii="Times New Roman" w:hAnsi="Times New Roman" w:cs="Times New Roman"/>
          <w:sz w:val="26"/>
          <w:szCs w:val="26"/>
        </w:rPr>
      </w:pPr>
    </w:p>
    <w:tbl>
      <w:tblPr>
        <w:tblW w:w="0" w:type="auto"/>
        <w:jc w:val="center"/>
        <w:tblLayout w:type="fixed"/>
        <w:tblLook w:val="0000" w:firstRow="0" w:lastRow="0" w:firstColumn="0" w:lastColumn="0" w:noHBand="0" w:noVBand="0"/>
      </w:tblPr>
      <w:tblGrid>
        <w:gridCol w:w="1107"/>
        <w:gridCol w:w="1843"/>
        <w:gridCol w:w="1814"/>
      </w:tblGrid>
      <w:tr w:rsidR="00221F99" w:rsidRPr="004F192D" w:rsidTr="008E1C7D">
        <w:trPr>
          <w:trHeight w:val="200"/>
          <w:jc w:val="center"/>
        </w:trPr>
        <w:tc>
          <w:tcPr>
            <w:tcW w:w="1107" w:type="dxa"/>
            <w:vMerge w:val="restart"/>
            <w:tcBorders>
              <w:top w:val="single" w:sz="6" w:space="0" w:color="auto"/>
              <w:left w:val="doub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w:t>
            </w:r>
          </w:p>
        </w:tc>
        <w:tc>
          <w:tcPr>
            <w:tcW w:w="3657" w:type="dxa"/>
            <w:gridSpan w:val="2"/>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Координаты</w:t>
            </w:r>
          </w:p>
        </w:tc>
      </w:tr>
      <w:tr w:rsidR="00221F99" w:rsidRPr="004F192D" w:rsidTr="008E1C7D">
        <w:trPr>
          <w:trHeight w:val="200"/>
          <w:jc w:val="center"/>
        </w:trPr>
        <w:tc>
          <w:tcPr>
            <w:tcW w:w="1107" w:type="dxa"/>
            <w:vMerge/>
            <w:tcBorders>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rPr>
                <w:lang w:val="en-US"/>
              </w:rPr>
            </w:pPr>
            <w:r w:rsidRPr="004F192D">
              <w:rPr>
                <w:sz w:val="22"/>
                <w:szCs w:val="22"/>
                <w:lang w:val="en-US"/>
              </w:rPr>
              <w:t>X</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rPr>
                <w:lang w:val="en-US"/>
              </w:rPr>
            </w:pPr>
            <w:r w:rsidRPr="004F192D">
              <w:rPr>
                <w:sz w:val="22"/>
                <w:szCs w:val="22"/>
                <w:lang w:val="en-US"/>
              </w:rPr>
              <w:t>Y</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395784.63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1255329.00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395813.43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1255341.69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395849.79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1255363.11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395887.59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1255387.50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395900.55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1255392.99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395976.42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1255437.27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396017.73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1255459.32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396048.69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1255478.85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396087.66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1255501.98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396135.18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1255530.33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396163.53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1255545.63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396195.57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1255565.97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396235.44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1255590.54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396283.14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1255621.50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396328.23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1255649.31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396344.79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1255662.45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396381.06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1255687.02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396403.74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1255705.83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396412.20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1255715.01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396423.81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1255725.36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396460.35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1255761.63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396474.48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1255776.93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396451.80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1255791.33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396413.73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1255817.97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396367.65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1255851.63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396333.09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1255875.03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396314.37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1255892.94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396343.53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1255929.48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396368.73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1255963.14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396389.70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1255997.97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396402.21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1256012.82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396443.79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1256055.57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396472.41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1256084.46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396508.68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1256122.17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396537.48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1256152.86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396570.96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1256189.13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396609.93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1256228.73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396619.38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1256240.34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396620.37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1256241.51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396621.45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1256242.50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396642.78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1256262.30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396652.32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1256276.25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396665.91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1256303.16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396680.58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1256329.89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396702.99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1256375.07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396717.21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1256400.90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396742.05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1256449.23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396767.25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1256498.37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396793.08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1256549.67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396811.53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1256588.28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396829.53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1256618.79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396842.94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1256650.56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396847.35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1256659.29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396860.94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1256684.04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396879.39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1256723.73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396893.97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1256743.80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396915.39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1256769.90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396937.62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1256795.10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396964.53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1256827.95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397000.17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1256871.69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397042.74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1256922.99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397076.04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1256964.03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397101.24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1256995.89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397129.05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1257028.29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397150.47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1257052.86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397196.46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1257093.36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397234.80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1257127.92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397273.14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1257163.11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397297.80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1257184.53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397340.55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1257224.40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397381.50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1257258.87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397417.95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1257286.86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397465.83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1257324.57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397492.74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1257345.00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397531.98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1257377.58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397568.70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1257406.47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397587.06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1257423.21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397628.46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1257459.84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397660.86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1257487.83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397696.05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1257520.86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397759.41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1257579.00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397802.43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1257617.79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397837.44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1257650.01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397878.12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1257687.72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397906.29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1257712.11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397933.83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1257738.12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397949.58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1257752.79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397969.02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1257770.79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397991.70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1257793.02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398021.58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1257820.56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398042.01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1257839.46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398090.97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1257883.56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398119.95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1257912.63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398143.53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1257934.86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398171.52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1257960.96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398188.89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1257975.36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398211.93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1257998.04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398244.15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1258027.92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398254.77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1258038.09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398277.45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1258054.65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398299.50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1258073.01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398329.83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1258097.04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398338.74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1258109.28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398394.60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1258172.45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398406.66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1258189.24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398425.85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1258212.34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398439.85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1258231.87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398448.94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1258244.66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398460.89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1258259.63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398478.38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1258281.84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398498.24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1258305.40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398505.47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1258322.72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398510.69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1258353.69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398518.43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1258385.65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398554.77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1258411.23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398562.85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1258415.94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398571.77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1258428.90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398586.23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1258473.65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398598.01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1258506.12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398611.14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1258540.28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398619.05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1258563.34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398631.66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1258596.98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398649.67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1258645.61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398659.26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1258668.33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398664.81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1258689.19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398673.39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1258707.36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398686.85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1258743.54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398701.32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1258774.33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398721.35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1258822.78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398734.58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1258849.75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398748.27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1258883.35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398756.51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1258898.67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398768.97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1258926.26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398776.53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1258945.61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398789.32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1258971.02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398800.26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1258997.27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398813.38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1259026.21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398824.15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1259049.77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398837.78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1259080.72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398847.03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1259103.10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398859.82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1259128.51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398869.41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1259152.23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398882.71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1259179.66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398889.94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1259199.85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398907.44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1259236.87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398912.67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1259249.94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398921.91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1259272.87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398929.98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1259291.55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398932.85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1259303.16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150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398946.98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1259336.64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398956.06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1259362.05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398970.53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1259398.56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398976.26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1259415.89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398991.57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1259456.78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398997.46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1259469.73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399010.41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1259499.86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399016.13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1259514.15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399029.09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1259543.60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399046.25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1259583.98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399056.34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1259607.70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399068.80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1259636.47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399075.70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1259651.28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399087.81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1259679.38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399096.22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1259699.24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399101.44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1259711.01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399113.89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1259741.81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399126.18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1259770.07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399146.80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1259817.85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399152.93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1259828.29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399158.31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1259841.42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399177.49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1259887.68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399192.80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1259923.19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399203.74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1259949.27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399213.67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1259971.81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399226.12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1260004.12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399234.02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1260022.46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399248.33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1260057.79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399254.38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1260072.93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399267.51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1260104.40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399286.35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1260146.63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399294.09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1260165.65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399308.06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1260197.62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399314.62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1260214.95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399328.08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1260254.99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399343.39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1260292.34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399350.29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1260304.80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399362.41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1260339.29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399371.49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1260360.32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399379.74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1260381.85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399387.81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1260404.23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399401.11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1260434.86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399413.56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1260463.63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399430.04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1260501.32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399465.72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1260501.49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399510.14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1260498.79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399534.36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1260496.77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399557.25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1260493.07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399588.21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1260492.40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399601.50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1260489.88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399656.01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1260488.53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399701.11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1260485.33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399720.79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1260481.97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399762.86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1260479.44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204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399796.34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1260479.27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399837.39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1260479.45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399886.36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1260478.43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399926.07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1260480.29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399954.84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1260479.28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399972.84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1260479.11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399996.90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1260508.55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400002.29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1260516.13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400015.44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1260532.71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400008.60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1260538.20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400002.66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1260542.97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400009.41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1260561.51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400019.58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1260583.56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400022.64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1260591.48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400022.10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1260616.14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400019.49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1260633.87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400013.37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1260648.00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400010.49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1260655.92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400009.32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1260669.06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400010.04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1260679.32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400014.27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1260688.41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400017.78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1260697.32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400021.65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1260721.26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400025.16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1260738.72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400024.80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1260747.99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400020.57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1260762.66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400016.43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1260774.27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400011.75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1260782.01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400005.63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1260794.25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400003.29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1260799.83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400004.46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1260807.57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400007.16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1260812.25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400015.89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1260818.46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400023.18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1260823.86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400025.97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1260833.94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400027.50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1260841.23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400034.25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1260851.31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400037.67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1260855.81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400041.00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1260866.61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400041.00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1260875.34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400045.32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1260881.91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400053.42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1260888.66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400054.77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1260897.21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400057.29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1260905.49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400065.75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1260921.60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400070.25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1260937.98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400079.70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1260956.16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400080.87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1260964.35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400083.21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1260971.46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400086.45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1260974.97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400090.59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1260977.31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400095.63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1260973.62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400101.39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1260965.70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400106.07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1260978.39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258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400112.01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1260986.58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400115.52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1260992.79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400115.16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1261007.73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400116.24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1261018.17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400122.90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1261026.45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400131.81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1261031.67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400140.27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1261033.47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400146.12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1261036.53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400149.00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1261041.03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400153.59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1261044.81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400158.27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1261054.71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400161.33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1261063.44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400160.25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1261075.95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400158.72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1261083.42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400158.81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1261088.55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400157.91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1261098.63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400155.39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1261109.25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400152.33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1261118.34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400148.01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1261127.07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400148.64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1261133.46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400154.94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1261139.67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400154.94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1261151.28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400157.46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1261156.68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400165.65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1261160.55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400179.33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1261161.18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400186.17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1261166.49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400191.57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1261174.68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400191.03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1261182.06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400187.07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1261191.51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400185.81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1261199.88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400183.02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1261209.33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400179.15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1261216.44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400174.11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1261223.01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400174.92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1261228.86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400179.42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1261233.54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400185.72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1261236.96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400185.99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1261245.51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400180.50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1261251.27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400177.62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1261258.29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400176.81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1261266.39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400177.71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1261273.41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400178.61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1261278.00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400183.02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1261287.72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400186.17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1261298.88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400185.81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1261313.37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400177.71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1261332.09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400162.68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1261327.41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400150.53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1261323.09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400133.79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1261319.58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400119.30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1261317.69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400106.88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1261316.79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400092.75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1261317.69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400079.34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1261319.67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400070.07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1261322.10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312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400061.34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1261324.98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400052.16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1261329.93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400041.36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1261338.75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400028.76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1261349.73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400021.56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1261355.49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400015.71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1261361.34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400005.54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1261368.63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399996.18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1261376.10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399978.45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1261393.02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399967.74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1261404.54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399957.57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1261416.33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399945.42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1261427.22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399935.25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1261438.92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399929.40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1261446.39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399925.62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1261456.20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399921.03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1261466.28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399917.25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1261473.48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399906.09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1261486.35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399894.66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1261496.61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399884.13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1261507.05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399877.29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1261514.52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399872.61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1261525.95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399866.76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1261545.48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399865.23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1261560.51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399865.68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1261584.36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399867.93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1261596.60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399871.98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1261604.07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399878.55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1261611.45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399889.53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1261621.08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399898.53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1261628.19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399908.52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1261635.12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399917.70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1261638.99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399925.98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1261641.42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399932.19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1261643.94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399942.63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1261646.73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399953.52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1261650.87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399962.88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1261654.02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399971.34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1261658.16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399981.69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1261662.39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399997.71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1261668.24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400012.38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1261674.18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400030.83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1261681.92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400042.71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1261686.33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400052.16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1261690.02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400068.45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1261698.21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400082.31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1261706.04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400101.57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1261717.29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400118.76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1261728.27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400131.54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1261737.90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400140.36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1261744.11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400152.33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1261753.92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400161.69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1261761.84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400167.63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1261769.76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400171.32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1261777.86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366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400172.49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1261784.97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400172.13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1261791.72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400169.97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1261796.85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400161.33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1261801.71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400152.42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1261808.01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400167.45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1261818.09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400171.50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1261821.60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400191.75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1261835.28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400204.80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1261843.65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400221.41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1261865.46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400238.30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1261879.55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400655.17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1262143.66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400660.79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1262147.15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400670.86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1262153.46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400674.78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1262154.06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400680.72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1262160.09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400684.05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1262163.51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400690.08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1262176.38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400693.41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1262187.36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400696.20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1262196.18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400702.50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1262219.58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400731.75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1262209.95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400745.25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1262205.81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400771.80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1262199.06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400792.86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1262192.13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400804.65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1262188.71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400806.36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1262220.21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400812.03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1262248.11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400818.69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1262303.37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400820.58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1262315.34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400855.05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1262326.50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400898.43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1262344.95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400961.97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1262375.82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401010.21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1262398.14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401042.70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1262413.98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401058.27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1262422.26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401078.97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1262442.51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401101.83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1262465.28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401143.32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1262503.98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401194.71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1262552.22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401215.50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1262570.13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401234.94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1262579.49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401276.70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1262599.47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401308.38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1262616.39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401319.27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1262622.06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401362.65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1262643.30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401397.66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1262659.68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401407.83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1262665.17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401426.19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1262672.37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401435.28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1262678.13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401464.66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1262694.84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401459.02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1262700.79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401447.74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1262717.03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401438.21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1262727.40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420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401419.59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1262741.87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401413.23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1262751.84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401408.82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1262758.59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401399.19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1262765.79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401390.37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1262769.48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401380.29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1262769.48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401366.25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1262767.86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401353.56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1262766.33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401343.21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1262769.21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401334.57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1262772.54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401295.69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1262791.53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401274.45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1262801.61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401256.81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1262810.43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401244.30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1262819.25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401234.94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1262826.00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401232.99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1262828.84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401229.79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1262831.37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401225.53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1262838.03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401224.32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1262845.90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401225.43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1262853.44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401230.82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1262865.46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401233.99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1262879.77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401233.99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1262890.80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401226.77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1262919.40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401222.55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1262944.17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401221.05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1262969.36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401221.46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1262996.01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401224.91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1263047.17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401223.79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1263071.53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401220.73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1263098.81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401213.49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1263127.79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401198.13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1263169.43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401182.14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1263207.81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401158.03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1263240.65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401142.77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1263264.25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401132.80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1263278.76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401107.76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1263302.54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401102.91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1263305.61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401091.48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1263312.81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401075.10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1263319.02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401055.12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1263326.85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401043.69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1263332.52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401026.32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1263340.89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401015.97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1263349.98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401003.61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1263368.84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401003.14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1263369.88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400997.90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1263376.03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400990.48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1263381.58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400953.81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1263395.42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400947.58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1263399.47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400937.29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1263408.01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400919.59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1263431.68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400914.91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1263436.12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400907.44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1263440.12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474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400891.25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1263446.27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400881.07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1263452.90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400873.66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1263462.59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400837.75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1263525.46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400825.14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1263538.78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400784.47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1263575.20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400761.85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1263602.18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400748.86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1263620.99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400723.50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1263675.24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400717.58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1263694.85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400711.91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1263728.53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400698.94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1263760.45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400694.36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1263780.82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400691.64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1263807.16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400692.47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1263843.59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400686.45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1263880.28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400678.07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1263900.16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400664.20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1263920.33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400646.45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1263942.30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400644.72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1263945.53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400684.00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1263968.80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401112.30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1264236.40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401438.70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1264430.38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401448.51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1264432.86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401452.38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1264436.46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401437.08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1264464.72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401421.78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1264502.34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401397.66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1264556.88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401388.30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1264586.94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401380.02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1264610.61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401367.87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1264630.77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401342.94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1264677.30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401305.59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1264760.28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401283.45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1264809.33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401256.54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1264880.97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401234.67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1264934.70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401200.20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1265025.78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401168.79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1265109.03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401183.82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1265140.17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401211.36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1265202.00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401254.20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1265307.84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401263.47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1265326.29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401291.28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1265393.25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401324.49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1265472.90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401368.32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1265577.48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401411.43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1265683.32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401429.61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1265731.56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401451.39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1265800.86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401474.52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1265868.09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401503.77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1265965.38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401522.23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1266027.94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400717.01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1266193.76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400394.72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1266078.02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400383.04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1266027.42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528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400319.47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1265917.91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400245.33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1265811.67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400172.59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1265822.68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400128.18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1265780.51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399800.41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1265518.55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399643.40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1265495.83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399640.10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1265301.87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399451.17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1265322.45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399439.31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1265306.05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399368.25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1265221.50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399338.89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1265189.12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399321.35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1265149.05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399315.21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1265134.47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399288.33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1265098.67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399277.50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1265081.82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399160.20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1264966.08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399145.96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1264953.03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399131.68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1264940.65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399127.76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1264933.12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399092.57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1265103.43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398992.35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1265991.96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398979.32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1266136.67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399113.02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1266341.16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399177.47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1266401.71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399356.88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1266468.18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399322.78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1266827.02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399313.99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1267026.54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399564.05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1267047.26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399537.65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1267291.98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399524.42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1267666.54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399519.44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1267718.74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399306.11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1267932.67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399247.70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1268024.77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399191.78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1268128.66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399148.19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1268130.38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399124.19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1268211.18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399123.12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1268248.97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399121.57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1268334.21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399118.32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1268368.85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399103.40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1268401.29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399066.42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1268426.07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399024.77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1268454.10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398954.84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1268480.05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398870.11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1268513.91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398817.43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1268536.88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398803.16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1268547.78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398789.80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1268562.96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398756.06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1268573.46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398721.42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1268588.00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398687.56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1268617.32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398660.31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1268661.94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398831.52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1268859.46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398946.27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1268938.19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399070.11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1269007.72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582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399442.39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1268994.75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399643.59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1268993.23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399670.76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1268994.20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399703.22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1269039.52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399787.30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1269221.95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399767.97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1269305.90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399765.07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1269331.09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399732.42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1269370.57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399680.26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1269440.18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399641.34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1269476.51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399552.85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1269520.50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399485.90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1269630.39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399478.37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1269646.61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399479.15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1269659.07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399482.91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1269666.72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399490.96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1269674.90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399504.71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1269683.20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399529.49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1269694.10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399599.81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1269734.32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399606.43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1269741.07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399612.53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1269753.01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399616.81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1269773.12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399631.34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1269788.30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399642.50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1269807.50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399661.58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1269824.63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399673.51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1269827.48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399708.16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1269830.08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399719.45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1269838.25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399727.74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1269848.50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399737.74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1269866.92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399752.14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1269878.99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399775.75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1269894.82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399798.07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1269932.97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399837.25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1269976.44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399860.48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1269994.86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399903.82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1270020.03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399924.32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1270031.58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399940.41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1270043.00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399966.87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1270065.44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399976.73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1270067.25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399995.16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1270062.59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400023.05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1270062.97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400043.03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1270079.45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400080.79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1270089.44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400109.21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1270083.22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400122.18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1270083.60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400133.34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1270089.57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400147.74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1270102.03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400187.32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1270110.46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400222.09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1270126.03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400324.46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1270145.36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400352.75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1270165.34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400421.12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1270204.27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400526.48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1270279.91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636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400603.93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1270351.66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400649.02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1270384.86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400625.80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1270436.53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400617.17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1270451.29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400418.18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1270897.36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400727.66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1271130.23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400758.60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1271158.52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400760.37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1271163.25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400762.90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1271171.58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400847.44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1271665.80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400854.85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1271720.68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400863.20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1271746.83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400771.14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1271769.10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400742.19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1271784.32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400729.56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1271793.60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400720.65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1271803.99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400711.38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1271824.78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400689.47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1271892.34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400674.62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1271919.44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400614.86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1271981.43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400564.38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1272029.31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400548.05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1272042.31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400531.34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1272051.22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400480.11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1272068.29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400413.67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1272083.51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400329.40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1272099.48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400281.89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1272112.09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400248.48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1272139.94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400205.79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1272197.10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400180.55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1272258.72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400166.81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1272323.68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400160.14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1272389.02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400152.34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1272445.44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400136.00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1272485.90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400107.42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1272533.04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400102.97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1272549.75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400098.51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1272587.61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400075.50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1272628.45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400025.76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1272727.19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399996.80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1272764.31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399968.96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1272796.23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399937.04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1272821.84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399901.77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1272837.44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400177.48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1273401.38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400239.47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1273506.26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400297.11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1273489.02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400562.41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1273406.17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400634.29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1273497.72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401136.51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1273791.54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401106.21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1273908.39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401363.12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1273801.37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401397.29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1273989.30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401726.78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1273983.48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401839.23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1274053.45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690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402281.50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1273935.15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402561.63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1274016.38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402638.91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1274123.11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402709.30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1274226.30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402768.98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1274329.69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402803.30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1274349.40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403096.54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1274570.94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403179.60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1274619.41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403261.48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1274687.04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403265.00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1274709.14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403276.52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1274785.70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403341.78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1275475.30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403402.05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1275533.74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403406.23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1275560.35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403418.46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1275568.08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403443.64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1275584.27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403465.22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1275635.52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403468.64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1275690.18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403489.13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1275714.28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403509.81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1275723.99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403525.27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1275732.98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403536.89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1275753.19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403568.60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1275925.70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403592.60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1275975.70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403548.19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1276016.10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403569.30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1276082.60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403611.71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1276098.20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403643.21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1276148.30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403646.29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1276190.80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403681.29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1276233.40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403677.40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1276276.90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403711.80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1276291.50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403713.91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1276333.00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403766.30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1276369.09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403752.40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1276396.60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403770.01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1276475.10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403799.01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1276500.70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403805.61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1276510.44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403782.95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1276539.63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403774.32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1276550.96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403774.50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1276559.59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403780.43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1276565.71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403792.48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1276571.10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403796.62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1276581.71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403793.38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1276592.68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403792.84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1276600.77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403800.22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1276608.32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403798.59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1276625.05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403800.22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1276629.72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403805.61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1276636.37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403814.24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1276641.41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403818.73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1276645.54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403820.53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1276652.01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403819.82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1276666.58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744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403823.23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1276670.72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403829.70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1276670.71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403844.27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1276663.71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403852.54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1276662.09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403858.47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1276663.16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403856.14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1276680.43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403860.09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1276686.54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403869.26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1276693.19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403876.63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1276702.36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403880.05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1276715.31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403880.41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1276748.22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403874.48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1276771.42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403862.43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1276789.40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404291.92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1277114.50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404468.14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1277237.50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404908.33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1277324.52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404937.82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1277333.16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404944.69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1277354.82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404979.81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1277497.40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405043.99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1277727.10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405075.74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1277863.77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405075.79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1277870.09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405116.43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1278025.32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404999.89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1278280.26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404996.78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1278282.70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404954.31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1278379.99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404939.68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1278484.02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404901.86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1278675.30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404924.73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1278920.92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404942.63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1279085.35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405081.07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1279120.24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405110.81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1279245.38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405110.92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1279245.86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405167.47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1279499.98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405238.88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1279826.52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405291.24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1279959.94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405236.73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1280056.05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405327.11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1280093.35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405189.27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1280149.83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405066.60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1280199.78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405030.24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1280219.94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405004.05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1280231.82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404988.57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1280232.18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404965.17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1280239.74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404937.45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1280248.02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404911.98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1280255.58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404895.42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1280263.14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404862.66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1280278.89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404841.78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1280290.77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404811.63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1280299.77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404779.23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1280312.73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404744.40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1280326.41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404719.92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1280343.33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404694.72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1280356.65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798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404677.44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1280368.80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799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404637.57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1280390.04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404614.53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1280400.48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404593.65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1280416.32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404573.22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1280435.04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404553.06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1280446.92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404526.78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1280460.87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404494.02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1280475.63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404459.91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1280492.55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404433.63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1280502.27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404408.07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1280511.63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404389.44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1280512.35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404375.76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1280507.31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404365.32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1280503.71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404360.88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1280505.21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404309.94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1280481.51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404296.96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1280456.24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404290.26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1280452.23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404272.35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1280451.60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404249.58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1280450.07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404239.23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1280444.40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404219.52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1280422.44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404204.04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1280406.78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404184.24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1280394.36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404160.93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1280385.36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404146.89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1280379.15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404131.41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1280366.19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404110.53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1280346.30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404094.87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1280330.91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404077.59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1280322.27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404050.68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1280313.00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404035.38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1280308.95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404018.82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1280305.44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403999.74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1280297.07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403983.63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1280290.32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403969.68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1280285.37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403949.16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1280285.28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403936.83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1280288.34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403928.64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1280294.19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403914.96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1280279.79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403913.52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1280273.67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403917.48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1280269.53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403925.04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1280269.17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403937.64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1280272.05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403942.59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1280272.77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403947.45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1280272.23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403948.35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1280269.53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403944.75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1280261.61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403938.00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1280246.94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403936.38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1280239.56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403937.82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1280230.20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403942.59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1280225.52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403956.09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1280221.38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403962.03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1280216.52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852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403962.21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1280212.56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403957.17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1280199.24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403949.79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1280187.18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403947.87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1280175.22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403959.90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1280152.80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403961.14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1280133.29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403944.54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1280105.48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403956.16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1280090.12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403977.75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1280077.66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403979.40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1280061.06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403954.92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1280022.87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403954.09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1280000.05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403971.52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1279983.03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403974.02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1279964.76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403960.73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1279947.33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403962.39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1279934.04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403960.05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1279929.87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403966.17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1279925.37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403982.01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1279924.11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403989.39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1279917.99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403992.27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1279909.71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403990.11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1279900.62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403982.55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1279886.40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403982.37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1279876.14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403987.77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1279872.90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403999.83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1279874.88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404010.09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1279887.48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404017.47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1279889.46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404036.28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1279888.56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404055.00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1279887.66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404063.46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1279883.88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404072.10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1279873.26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404080.56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1279863.72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404083.44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1279852.74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404084.88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1279841.22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404084.34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1279833.30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404079.66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1279825.74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404069.40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1279821.96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404051.58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1279820.70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404017.29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1279821.96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404009.73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1279819.62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404004.69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1279811.25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404002.17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1279800.27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404003.25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1279789.83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404011.17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1279778.85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404013.87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1279768.77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404013.15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1279763.73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899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404004.15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1279758.33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403987.59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1279754.91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403976.92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1279752.23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403984.38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1279721.93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403969.45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1279707.40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403970.69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1279683.32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403970.67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1279677.78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906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403983.27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1279677.42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403996.59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1279675.44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404006.13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1279666.80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404010.09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1279656.54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404009.91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1279647.54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404005.05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1279638.81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403997.31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1279631.79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403987.23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1279630.17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403978.41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1279626.39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403972.83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1279620.81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403966.71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1279605.69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403965.45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1279593.09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403970.49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1279581.93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403979.67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1279573.29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403980.75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1279568.61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403977.87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1279560.69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403967.43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1279551.15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403948.53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1279545.12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403924.32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1279538.64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403918.02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1279533.42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403914.78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1279524.24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403914.96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1279514.70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403927.38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1279503.90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403930.62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1279496.70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403930.08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1279486.98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403924.86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1279478.70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403911.33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1279459.59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403907.19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1279440.08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403907.40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1279430.37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403904.52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1279422.09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403887.67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1279409.36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403885.18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1279385.28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403891.38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1279375.38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403905.06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1279372.14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403932.06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1279365.48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403937.10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1279358.82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403937.46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1279339.02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403933.68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1279331.28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403923.42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1279325.52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403913.34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1279312.38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403911.54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1279292.22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403913.70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1279267.29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403935.30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1279225.71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403952.31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1279201.14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403969.59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1279188.72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403989.75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1279184.04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404007.75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1279182.78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404011.89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1279177.38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404016.57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1279165.68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404014.77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1279160.10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404005.59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1279156.14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403991.19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1279158.66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403981.83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1279157.58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403969.23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1279150.02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960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403958.25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1279139.40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403947.09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1279124.64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403908.03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1279105.47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403863.39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1279079.55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403787.88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1279035.63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403621.38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1278940.68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403601.58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1278930.33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403480.08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1278865.53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403462.44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1278856.89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403398.45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1278962.64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403368.57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1279008.00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403317.18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1279127.70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403294.14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1279146.42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403251.66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1279184.58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403170.39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1279256.49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403138.08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1279289.25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403128.36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1279278.81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403051.41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1279214.01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402972.66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1279146.78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402940.62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1279127.34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402896.07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1279096.11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402870.06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1279071.18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402815.88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1279024.29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402811.47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1279023.30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402794.37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1279023.84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402740.19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1279022.85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402695.28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1278973.98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402670.35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1278945.18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402566.31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1278832.86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402502.14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1278768.98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402432.48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1279316.92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402405.75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1279328.49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402405.75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1279340.73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402404.76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1279350.00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402394.50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1279391.94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402378.84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1279464.21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402370.56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1279509.12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402358.86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1279569.69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402354.90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1279597.50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999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402350.49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1279620.00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402338.34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1279644.93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402320.25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1279676.61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402297.84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1279714.23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402279.21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1279749.87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402268.05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1279776.24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402262.65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1279797.21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402254.82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1279831.86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402249.96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1279865.61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402242.58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1279926.18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402237.27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1279975.95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402226.02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1280030.13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402217.20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1280064.33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402201.09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1280115.09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402194.25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1280138.04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1014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402192.36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1280161.98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402187.95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1280204.46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402181.56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1280258.19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402172.29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1280295.81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402161.58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1280349.00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402150.87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1280400.75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402139.08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1280449.62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402127.38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1280503.26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402116.13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1280558.43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402108.30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1280589.21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402104.43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1280609.73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402103.44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1280620.44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402100.36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1280628.50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402082.68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1280714.20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402024.33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1280851.37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402056.46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1281017.50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402074.36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1281072.64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402014.78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1281183.02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401997.41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1281229.98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401968.98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1281269.88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401956.83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1281289.95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401946.57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1281304.08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401936.31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1281315.78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401928.30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1281322.17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401917.59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1281330.90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401913.18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1281336.75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401890.23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1281354.84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401871.69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1281364.11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401842.35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1281380.22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401834.07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1281385.62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401818.59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1281399.30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401809.86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1281407.58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401792.22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1281418.29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401778.09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1281422.25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401759.55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1281427.11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401750.73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1281430.53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401746.50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1281433.50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401742.09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1281439.80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401734.71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1281452.04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401724.99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1281462.75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401708.34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1281475.44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401688.36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1281488.13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401664.42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1281498.93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401640.48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1281508.20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401619.96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1281512.61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401596.74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1281514.50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401576.76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1281514.05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401564.52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1281512.07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401549.40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1281513.51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401538.69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1281515.94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401524.47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1281523.77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401512.32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1281529.17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401500.08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1281529.62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401489.37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1281530.16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1068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401468.85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1281534.03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401447.79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1281539.43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401433.39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1281544.83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401424.12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1281549.69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401405.49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1281554.10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401368.95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1281563.37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401339.16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1281570.66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401308.83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1281579.48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401270.58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1281591.18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401255.46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1281598.79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401172.01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1281622.02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401155.65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1281621.42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401141.97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1281625.38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401125.86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1281634.65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401115.60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1281640.95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401097.51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1281646.35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401083.38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1281652.20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401066.28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1281661.47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401046.30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1281675.69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401026.23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1281687.84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401003.28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1281703.95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400987.17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1281716.19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400972.50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1281726.45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400961.34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1281735.27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400945.23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1281746.97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400925.16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1281761.55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400906.17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1281773.34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400882.68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1281782.07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400873.95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1281787.02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400877.90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1281790.36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401114.61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1281942.27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1099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401122.44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1281946.68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401131.62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1281951.99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401140.90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1281960.29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401275.70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1282275.40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401089.00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1282415.90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400896.48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1282430.81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400845.40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1282437.30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400760.61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1282440.17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400685.00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1282451.32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400633.30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1282449.46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400614.30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1282452.20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400596.42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1282448.44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400590.43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1282440.01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400585.86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1282439.79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400522.86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1282438.35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400480.92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1282439.34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400468.77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1282440.33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400482.45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1282454.01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400498.56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1282467.15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400509.81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1282480.38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400517.10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1282484.25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400524.39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1282493.97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400531.23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1282507.20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1122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400534.20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1282520.34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400530.87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1282522.32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400524.03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1282531.59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400511.79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1282536.45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400505.94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1282542.39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400502.97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1282549.68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400493.70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1282554.54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400481.01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1282555.08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400472.73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1282562.37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400468.86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1282570.20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400455.63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1282579.47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400445.91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1282591.17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400443.39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1282599.99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400439.97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1282609.26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400431.24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1282615.56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400417.56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1282620.96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400414.14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1282622.94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400403.79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1282631.49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400395.87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1282648.68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400395.06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1282666.23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400398.57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1282681.17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400407.30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1282697.91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400411.71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1282707.54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400410.45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1282715.01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400404.69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1282721.58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400394.16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1282726.44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400381.83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1282729.50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400371.75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1282741.38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400372.20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1282753.71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400373.46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1282777.02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400370.85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1282791.96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400362.03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1282807.35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400353.30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1282822.65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400346.28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1282842.90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400344.03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1282860.45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400336.56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1282879.35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400328.64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1282896.54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400326.03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1282908.42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400318.56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1282939.11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400309.38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1282963.77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400299.66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1282980.87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400295.70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1282998.51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400292.19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1283008.14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400287.78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1283015.16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400275.90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1283024.88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400260.96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1283032.35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400257.00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1283041.08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400242.87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1283032.71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400223.97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1283023.89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400205.97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1283011.20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400188.78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1282998.42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400180.05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1282990.50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400161.96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1282976.01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400123.80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1282951.44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1176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400096.98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1282931.19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400073.22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1282915.80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400052.61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1282901.76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400025.34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1282883.76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399999.42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1282864.41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399982.68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1282846.41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399964.50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1282831.47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399946.41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1282817.79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399926.25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1282799.79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399915.00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1282788.36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399904.92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1282776.93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399889.53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1282754.97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399870.63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1282722.48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399854.34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1282697.01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399836.34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1282666.68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399823.65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1282652.19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399808.26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1282632.39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399795.03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1282611.69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399791.07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1282599.00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399782.79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1282592.79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399766.50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1282587.12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399747.60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1282581.00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399726.09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1282575.24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1199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399707.64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1282570.83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399694.86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1282563.81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399688.29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1282559.85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399672.45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1282558.59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399603.87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1282517.64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399528.99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1282472.01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399509.55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1282459.50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399511.98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1282450.32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399518.55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1282431.42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399530.97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1282407.57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399535.73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1282390.82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399537.11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1282371.67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399544.65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1282352.40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399549.96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1282337.28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399560.76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1282309.92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399574.44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1282278.69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399583.04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1282258.09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399596.40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1282232.25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399605.67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1282212.72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399617.37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1282191.75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399631.05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1282161.51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399647.61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1282129.29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399661.83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1282097.52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399677.94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1282055.58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399693.51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1282014.00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399708.18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1281979.35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399721.41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1281944.25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399727.71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1281930.03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399730.68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1281917.34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399723.12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1281911.04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399751.29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1281771.72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1230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399793.86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1281577.95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399815.91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1281476.88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399818.97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1281465.45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399820.68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1281447.90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399829.95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1281388.14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399826.44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1281374.46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399807.09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1281330.54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399797.73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1281307.68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399719.43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1281117.87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399598.20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1280853.72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399528.72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1280696.85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399484.80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1280601.90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399475.98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1280588.31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399441.78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1280542.14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399389.49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1280479.32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399353.49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1280435.85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399279.60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1280393.64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399236.13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1280370.78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399188.70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1280367.72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399080.52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1280367.72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399009.33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1280387.07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398910.06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1280413.44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398830.50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1280434.50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398776.86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1280447.73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398746.98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1280457.81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398745.72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1280445.03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398746.62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1280435.85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398748.78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1280425.68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398752.29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1280419.11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398758.86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1280411.64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398770.74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1280405.07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398778.21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1280400.66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398783.97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1280396.70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398784.33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1280393.19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398783.97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1280387.07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398778.21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1280376.09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398777.31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1280367.27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398777.31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1280354.94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398778.21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1280342.70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398785.68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1280321.55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398788.29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1280306.61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398789.19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1280294.28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398787.48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1280283.75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398784.33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1280275.38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398780.82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1280269.71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398775.60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1280269.26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398768.13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1280269.26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398758.41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1280270.61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398754.45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1280269.71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398754.09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1280266.20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398756.70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1280258.73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398759.76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1280251.71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398760.21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1280245.95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398756.70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1280234.52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1284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398752.74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1280222.28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398750.49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1280213.91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398750.49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1280203.83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398754.45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1280198.97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398757.15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1280192.85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398757.96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1280185.29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398754.09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1280174.31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398746.62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1280159.37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398743.47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1280147.13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398743.02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1280136.15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398744.37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1280128.23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398753.19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1280119.41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398761.47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1280111.94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398765.88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1280100.96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398778.21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1280090.43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398785.23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1280083.41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398788.29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1280075.49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398788.74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1280062.26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398784.78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1280046.87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398782.62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1280033.73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398783.52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1280019.69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398787.84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1280002.95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398792.70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1279984.50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398794.95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1279963.44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398794.95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1279948.95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398792.70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1279935.72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398787.03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1279925.19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398775.15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1279916.37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398758.77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1279921.23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398709.09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1279942.29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398667.78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1279961.64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398650.68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1279967.85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398522.34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1280014.83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398374.65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1280072.43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398268.36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1280116.80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398176.02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1280142.27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398053.44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1280186.64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397907.55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1280242.44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397892.25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1280250.36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397789.92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1280453.40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397730.97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1280571.21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397701.54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1280662.56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397656.72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1280797.47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397626.39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1280889.36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397618.56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1280920.73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397589.91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1281038.61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397614.08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1281301.42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397586.60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1281472.40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397583.73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1281502.80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397570.14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1281492.27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397557.81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1281482.64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397545.93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1281474.27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397520.46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1281458.88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397488.78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1281436.92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1338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397469.88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1281422.79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397452.33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1281408.75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397422.00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1281391.20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397401.75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1281378.42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397388.16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1281366.99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397378.08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1281353.85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397369.71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1281341.97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397352.97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1281328.83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397336.77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1281317.85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397316.97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1281302.01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397306.44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1281285.72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397296.72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1281262.86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397288.89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1281247.47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397279.62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1281236.49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397268.19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1281226.41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397257.66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1281221.10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397239.66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1281215.88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397228.86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1281203.46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397211.49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1281186.81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397191.69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1281149.10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397185.57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1281127.95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397178.55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1281106.89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397165.77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1281082.68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397142.03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1281035.29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397144.93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1280823.18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397156.14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1280762.37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397157.04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1280739.06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397159.20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1280713.14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397159.65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1280687.67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397157.49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1280669.13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397153.08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1280650.68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397144.71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1280625.21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397130.22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1280601.90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397107.81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1280575.53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397086.30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1280549.61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397070.91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1280533.86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397031.58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1280502.27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396998.82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1280476.26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396971.10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1280456.01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396962.64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1280457.36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396957.72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1280453.74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396896.29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1280340.43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396828.58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1280237.13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396834.75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1280207.97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396857.79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1280181.42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396888.12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1280144.88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396939.51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1280082.96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396986.13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1280024.01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396956.78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1279996.68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396761.00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1279809.40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396495.50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1279585.10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396235.70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1279366.80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396227.76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1279360.27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396221.80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1279374.12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1392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395942.30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1279748.63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395811.52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1279954.11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395799.30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1279979.64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395790.93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1279991.97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395782.11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1280009.07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395771.13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1280029.77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395761.50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1280047.77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1399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395750.07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1280070.18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395736.39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1280094.39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395722.35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1280121.21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395713.62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1280133.90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395704.80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1280145.78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395689.86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1280163.78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395674.92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1280184.48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395656.47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1280209.50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395634.96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1280232.81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395616.42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1280252.16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395587.44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1280280.24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395555.85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1280310.57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395514.09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1280347.92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395473.68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1280386.17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395459.10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1280400.66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395448.12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1280414.70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395444.54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1280418.50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395443.31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1280419.78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395438.48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1280424.83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395424.41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1280432.30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395420.13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1280433.62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395415.85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1280434.94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395413.78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1280435.53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395407.26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1280437.56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395395.02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1280440.62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395381.34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1280446.38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395372.97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1280453.40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395368.26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1280462.07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395338.84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1280485.66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395336.67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1280486.95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395295.77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1280562.92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395292.09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1280602.96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395252.19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1281038.20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395188.02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1281013.70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395178.57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1281011.04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395171.10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1281008.43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395144.73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1280997.90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395138.07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1280995.65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395132.85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1281000.51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395103.81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1281037.01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395040.09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1281115.24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395000.98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1281164.45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394980.95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1281189.63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394971.30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1281201.75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394954.47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1281222.90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394944.75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1281235.23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394896.87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1281295.80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1446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394823.07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1281392.55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394819.48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1281398.44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394361.70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1281975.60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394313.26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1281659.55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394313.02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1281653.56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394305.57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1281627.64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394247.13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1281544.57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394162.75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1281431.20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394108.26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1281378.91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394037.94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1281423.29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393961.92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1281472.07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393906.99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1281505.46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393857.68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1281536.23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393848.98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1281543.26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393829.21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1281554.24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393820.02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1281560.85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393806.34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1281559.05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393794.55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1281559.05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393786.63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1281561.30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393779.16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1281560.85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393754.50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1281565.62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393730.38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1281573.99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393716.25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1281572.28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393696.99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1281564.36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393689.07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1281562.11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393673.68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1281565.26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393650.37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1281570.93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393631.47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1281576.24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393614.82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1281579.30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393594.57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1281581.46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393578.28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1281583.26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393572.61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1281577.50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393563.34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1281570.93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393547.95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1281562.56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393530.85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1281554.64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393512.40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1281547.17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393478.56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1281537.54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393438.96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1281525.66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393419.25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1281520.44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393400.80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1281513.78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393379.65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1281501.54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393360.30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1281480.39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393339.69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1281456.27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393329.16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1281432.96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393322.14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1281401.73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393325.65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1281379.32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393332.67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1281350.79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393340.14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1281326.13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393348.87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1281300.21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393334.38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1281290.13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393319.89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1281278.27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393286.48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1281250.58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393210.01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1281189.07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1499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393132.67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1281126.65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1500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393059.29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1281067.34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393043.47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1281053.71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393032.92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1281045.80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392997.33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1281015.47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392945.91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1280975.05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392921.29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1280953.07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392866.80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1280911.76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392831.65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1280885.84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392796.06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1280859.02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392751.67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1280825.20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392691.03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1280779.93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392637.85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1280739.07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392591.26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1280703.91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392542.05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1280664.79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392488.44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1280625.25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392473.50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1280613.38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392459.86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1280604.14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392432.62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1280608.99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392382.97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1280621.72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392272.23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1280647.21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392168.95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1280670.50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392003.73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1280705.23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391827.49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1280743.01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391649.52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1280783.44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391539.21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1280807.18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391525.89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1280810.23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391518.18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1280811.96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391506.75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1280815.92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391475.52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1280825.64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391502.16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1280926.17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391514.49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1281127.77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391464.45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1281357.45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391463.73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1281399.12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391462.11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1281491.55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391495.23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1281538.44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391567.14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1281552.75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391620.96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1281538.89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391693.23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1281469.95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391773.96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1281426.39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392009.04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1281372.75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392234.49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1281334.41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392235.21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1281361.77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392227.11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1281376.26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392217.84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1281390.75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392183.55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1281454.47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392133.96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1281545.91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392120.73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1281568.77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392064.93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1281672.90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392028.48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1281736.17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391995.09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1281799.89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391936.14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1281907.53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391930.02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1281920.76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391922.73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1281943.62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391919.67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1281977.46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1554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391922.37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1282009.95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391937.70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1282046.10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391824.70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1282191.80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391784.10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1282271.10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391782.60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1282362.80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391813.30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1282394.80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391842.10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1282420.00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391897.20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1282432.20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391953.30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1282414.70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391986.90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1282400.10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392031.50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1282381.20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391780.42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1282720.20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391550.86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1283025.34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391514.03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1283072.04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391665.80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1283229.70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391935.00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1283511.30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392410.30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1284011.90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392478.90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1284012.20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392479.60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1284159.80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392426.37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1284230.88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392566.16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1284527.39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392727.15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1284577.38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392875.47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1284638.13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393026.13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1284901.38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393118.81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1285047.97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393039.51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1285046.34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392860.01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1285210.87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392644.09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1285301.75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392502.37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1285409.22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392399.53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1285511.52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392366.51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1285617.70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392276.50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1285732.04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392189.74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1285779.97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392164.49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1285955.68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392181.21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1286159.76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392068.53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1286270.37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391991.76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1286343.45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391960.53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1286376.48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391855.41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1286502.30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391789.62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1286582.31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391754.70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1286622.63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391716.54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1286661.60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391678.74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1286699.76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391642.92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1286733.24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391617.09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1286756.10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1599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391571.64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1286788.86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391542.93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1286809.56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391518.18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1286829.18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391498.56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1286848.44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391472.01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1286877.96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391449.78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1286902.62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391434.57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1286924.49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391419.99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1286948.07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391410.90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1286966.97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1608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391401.09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1286993.88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391389.48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1287028.44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391376.70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1287071.73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391357.08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1287132.48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391350.15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1287156.42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391341.78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1287197.19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391334.94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1287223.02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391325.13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1287250.29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391315.23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1287273.87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391305.42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1287293.22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391294.89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1287312.12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391287.42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1287324.45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391282.02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1287331.38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391267.80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1287348.12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391253.31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1287366.30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391237.65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1287382.59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391233.24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1287384.84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391223.07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1287387.72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391211.82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1287391.32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391200.57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1287397.89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391175.46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1287420.03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391140.90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1287451.71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391119.84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1287470.97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391075.11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1287504.45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391046.76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1287526.59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391024.53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1287548.82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390991.50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1287591.30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390960.18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1287639.36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390934.35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1287689.13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390862.71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1287830.97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390739.86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1287693.90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390653.64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1287595.35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390558.60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1287487.71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390499.02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1287421.92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390436.56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1287527.67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390391.92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1287608.40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390351.87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1287681.48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390279.87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1287812.25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390242.88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1287882.36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390353.94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1287930.69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390460.32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1287978.21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390569.67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1288031.94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390692.79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1288092.60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390814.83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1288147.05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390772.62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1288251.72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390731.22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1288346.13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390688.35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1288441.03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390644.91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1288562.30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390589.70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1288671.79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390513.67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1288784.92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390434.94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1288900.75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390298.28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1289075.41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390240.61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1289135.19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389995.47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1289216.73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1662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389845.77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1289231.10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389758.04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1289298.02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389683.79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1289353.21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389650.30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1289393.93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389610.63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1289449.35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389525.94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1289537.37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389462.49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1289605.05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389429.37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1289640.69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389393.01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1289678.49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389352.33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1289615.94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389337.75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1289594.43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389327.58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1289574.81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389308.68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1289530.44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389274.84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1289454.48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389257.74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1289406.15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389250.18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1289388.69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389245.05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1289379.60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389205.81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1289333.79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389099.97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1289214.09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388998.54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1289100.33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388898.55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1288989.45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388807.29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1288955.61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388710.54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1288918.80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388650.96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1288895.13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388526.04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1288846.89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388392.84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1288805.49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388276.65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1288774.17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388152.63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1288741.41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388070.82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1288715.22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388077.03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1288567.62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388078.47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1288439.64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387951.57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1288430.91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387828.72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1288424.70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387811.44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1288366.20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387793.98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1288298.16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387783.81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1288263.69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387697.95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1288273.14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1699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387623.43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1288282.23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387615.06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1288373.49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387607.77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1288446.57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387597.24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1288553.49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387591.84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1288594.89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387546.75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1288629.81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387484.92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1288677.42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387551.07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1288787.22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387652.14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1288947.60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387700.74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1289025.45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387776.34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1289146.14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387890.91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1289332.35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388001.79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1289513.79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388034.64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1289570.13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388051.74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1289594.88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388101.96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1289657.34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388204.11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1289787.93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1716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388299.42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1289908.98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388350.63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1289976.66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388370.52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1289998.62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388459.89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1290114.45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388591.38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1290282.21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388718.10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1290444.93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388843.02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1290605.40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388926.36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1290709.98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389029.86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1290818.25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389156.94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1290952.17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389248.83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1291041.54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389258.28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1291050.00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389262.69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1291106.34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389271.06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1291187.79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389274.66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1291265.28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389285.55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1291421.25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389296.89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1291596.84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389301.57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1291688.91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389305.62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1291807.80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389312.10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1291940.82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389316.51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1292037.21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389322.27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1292097.24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389323.80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1292130.99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389324.16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1292193.54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389322.72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1292260.86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389321.19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1292327.37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389317.23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1292397.57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389314.71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1292433.93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389313.63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1292438.97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389310.66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1292441.22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389303.73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1292442.30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389239.02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1292446.26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389214.00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1292447.70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389179.44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1292446.26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389078.01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1292439.69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389032.56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1292435.37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388890.00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1292425.56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388768.14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1292416.11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388685.25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1292409.18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388672.20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1292409.18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388667.43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1292410.26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388663.11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1292414.67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388647.45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1292436.45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388624.50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1292472.09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388604.88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1292508.81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388585.62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1292542.11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388459.98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1292760.45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388390.59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1292881.86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388300.41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1293034.59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388214.55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1293184.80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388172.07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1293257.52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388039.32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1293180.03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388016.37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1293156.45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387958.23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1293092.01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1770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387952.38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1293088.05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387943.65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1293084.09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387926.19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1293079.32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387806.40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1293048.99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387781.38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1293042.06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387763.92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1293038.10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387754.11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1293037.02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387686.97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1293038.82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387664.38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1293040.26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387658.26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1293041.70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387653.85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1293043.59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387650.97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1293047.19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387649.17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1293052.59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387646.65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1293070.05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387640.08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1293120.54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387638.64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1293130.35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387636.48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1293135.39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387633.96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1293138.36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387630.27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1293140.52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387620.46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1293144.84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387600.12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1293153.21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387578.70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1293162.30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387567.45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1293168.87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387526.77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1293197.49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387514.80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1293204.42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387508.59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1293206.22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387502.47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1293206.22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387441.45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1293201.90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387373.86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1293199.29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1799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387352.62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1293197.67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387320.04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1293198.48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387326.59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1293163.37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387336.69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1293115.07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387339.22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1293010.87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387342.85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1292853.42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387346.83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1292718.02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387295.07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1292548.61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387227.02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1292470.42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387180.68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1292383.18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387109.37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1292348.43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387063.41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1292299.55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387055.81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1292258.28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386988.11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1292283.62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386806.75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1292316.91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386756.11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1292326.60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386708.54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1292333.29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386654.54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1292341.48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386542.80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1292353.20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386531.55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1292354.28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386524.26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1292353.56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386384.13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1292306.49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386358.39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1292297.58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386285.31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1292275.35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386262.09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1292267.70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1824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386255.88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1292264.10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386251.20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1292257.89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386244.63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1292241.24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386220.96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1292179.77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386214.84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1292164.11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386206.83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1292148.45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386193.51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1292124.51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386147.34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1292048.82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386073.90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1291935.78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386047.71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1291896.90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386040.42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1291888.53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386027.73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1291875.75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386015.40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1291867.74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386000.46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1291859.37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385979.04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1291851.00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385945.20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1291840.83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385833.96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1291809.60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385789.95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1291796.46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385782.66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1291793.22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385776.09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1291788.54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385768.80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1291779.81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385754.31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1291759.74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385676.46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1291650.30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385626.33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1291585.59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385604.64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1291560.12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385571.61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1291522.68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385522.20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1291477.32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385472.88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1291435.20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385428.87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1291393.44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385399.53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1291366.53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385384.23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1291348.80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385354.44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1291309.92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385297.11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1291236.93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385291.87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1291227.61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385308.87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1291215.33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385315.76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1291212.07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385319.01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1291200.47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385319.01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1291189.62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385319.73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1291176.23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385324.08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1291161.02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385332.77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1291151.61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385353.04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1291141.83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385367.52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1291137.49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385373.31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1291133.51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385373.67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1291126.99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385370.05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1291113.61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385366.80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1291099.84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385369.34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1291084.29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385385.26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1291070.89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385403.36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1291067.63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385424.36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1291064.74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385435.21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1291057.14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385438.11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1291045.91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385434.85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1291032.87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1878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385423.99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1291014.42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385425.09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1291005.72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385435.21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1290997.40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385464.17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1290998.49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385476.48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1290997.41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385481.20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1290992.70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385481.56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1290981.12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385483.01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1290973.15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385490.60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1290969.90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385503.64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1290970.98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385507.26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1290968.10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385509.69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1290967.29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385512.93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1290967.29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385516.62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1290968.37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385524.27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1290971.16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385537.86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1290977.28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385547.13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1290980.61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385555.50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1290982.05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385566.57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1290983.13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385577.55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1290983.85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385587.00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1290983.31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1899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385595.73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1290981.33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385599.69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1290979.53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385604.46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1290975.66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385616.43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1290966.39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385620.03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1290964.77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385622.46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1290964.77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385624.44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1290965.67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385625.34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1290967.65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385625.52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1290970.80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385624.80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1290975.12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385623.18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1290979.17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385620.39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1290982.95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385610.76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1290993.30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385608.42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1290996.99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385608.06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1291000.59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385608.42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1291004.73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385610.22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1291008.96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385613.55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1291010.76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385616.97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1291010.94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385620.39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1291010.04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385625.34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1291006.62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385632.63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1291001.67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385635.87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1290999.69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385639.83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1290998.07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385643.34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1290997.71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385646.04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1290998.43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385648.38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1290999.87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385650.27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1291002.39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385654.77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1291010.76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385658.10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1291015.35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385663.32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1291019.49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385668.27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1291021.11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385672.95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1291021.29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1932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385677.72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1291020.93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385681.14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1291019.67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385683.48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1291017.51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385686.27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1291012.38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385688.61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1291007.70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385690.23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1291006.44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385692.39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1291006.26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385694.19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1291006.98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385696.44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1291009.32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385698.06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1291012.38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385701.12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1291020.93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385702.92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1291024.98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385705.17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1291028.04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385708.23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1291030.74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385712.01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1291032.54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385718.94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1291033.53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385730.19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1291032.99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385737.66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1291031.82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385742.79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1291030.02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385747.65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1291026.60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385750.26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1291023.90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385752.78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1291018.77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385756.20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1291012.02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385759.17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1291008.24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385761.87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1291006.62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385768.26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1291005.27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385783.11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1291003.83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385809.12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1291002.03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385824.06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1291000.59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385831.35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1290999.33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385845.84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1290994.56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385852.95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1290992.94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385859.16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1290992.40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385865.28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1290992.94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385868.97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1290994.02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385871.85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1290996.18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385873.65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1290999.69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385874.73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1291004.55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385874.55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1291008.42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385873.47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1291011.66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385869.33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1291016.07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385863.84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1291020.21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385863.12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1291022.55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385863.66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1291024.62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385865.28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1291026.60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385869.33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1291029.30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385870.77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1291030.92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385871.31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1291034.07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385871.31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1291037.67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385870.23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1291040.19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385866.36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1291045.50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385864.38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1291050.00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385864.20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1291052.79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385864.92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1291054.95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1986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385867.17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1291057.11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385871.85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1291059.27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385876.08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1291060.08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385883.64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1291060.44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385888.77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1291059.63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385897.86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1291057.11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385909.47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1291052.07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385916.40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1291047.84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385920.18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1291044.42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385923.51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1291040.19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385926.93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1291034.07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385929.99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1291027.86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385932.06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1291020.57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1999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385934.94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1291012.02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385937.10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1291006.26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385940.61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1291000.05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385942.95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1290997.53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385945.65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1290996.45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385948.08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1290996.36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385950.42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1290997.35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385952.40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1290999.69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385953.48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1291003.11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385953.30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1291009.68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385952.76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1291018.95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385953.48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1291023.27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385956.00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1291028.04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385961.49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1291034.25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385969.14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1291039.65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385975.71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1291042.08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385982.73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1291043.16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385991.46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1291043.34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385999.29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1291042.62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386003.70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1291041.09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386008.20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1291038.39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386010.18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1291035.51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386011.26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1291031.46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386011.71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1291026.78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386011.44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1291021.47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386010.54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1291015.71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386008.20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1291004.37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386008.02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1290997.53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386009.46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1290992.04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386012.61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1290988.08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386018.01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1290982.95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386024.40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1290979.53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386030.43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1290977.46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386036.37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1290976.74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386041.32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1290977.28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386044.56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1290978.81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386048.79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1290982.41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386054.55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1290988.62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386057.88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1290990.78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386061.66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1290991.50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386066.07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1290990.96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2040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386070.21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1290989.52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386072.55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1290988.08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386074.17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1290985.65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386077.68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1290977.10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386081.64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1290970.26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386084.97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1290966.75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386089.29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1290964.23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386094.06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1290962.97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386099.28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1290962.43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386112.78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1290962.07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386119.62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1290961.53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386126.91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1290960.18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386134.56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1290957.66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386145.27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1290953.16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386150.94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1290949.65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386156.97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1290945.33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386162.91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1290939.48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386167.68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1290933.27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386170.92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1290927.51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386173.80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1290920.40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386175.33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1290914.01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386176.77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1290908.07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386177.49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1290903.12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386177.49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1290899.34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386177.13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1290895.29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386175.51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1290890.61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386172.72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1290885.84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386167.14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1290878.73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386163.63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1290874.05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386162.73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1290870.63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386162.55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1290867.48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386163.27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1290863.34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386165.25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1290861.00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386168.04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1290859.65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386171.46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1290859.11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386177.67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1290859.11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386186.22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1290860.64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386199.09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1290863.88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386205.48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1290865.14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386208.90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1290865.14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386212.77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1290864.24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386214.75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1290862.44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386216.01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1290859.11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386216.19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1290852.81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386216.37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1290847.32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386217.09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1290844.44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386219.07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1290842.37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386221.86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1290841.83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386224.56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1290842.64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386227.98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1290844.98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386231.13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1290849.30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386236.53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1290858.57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386239.50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1290861.00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386242.74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1290861.54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2094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386246.16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1290860.73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386249.49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1290858.75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386251.29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1290856.05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386254.17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1290850.56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386258.04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1290845.88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2099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386262.54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1290842.01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386267.31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1290838.95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386273.07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1290836.43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386281.80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1290834.09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386289.99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1290833.55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386304.57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1290834.09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386321.67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1290834.09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386332.02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1290832.92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386341.83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1290830.22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386349.48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1290827.16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386353.62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1290825.18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386357.49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1290824.01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386361.09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1290824.01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386364.15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1290824.82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386367.66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1290826.80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386373.78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1290831.12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386378.55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1290833.10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386383.32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1290833.28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386388.00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1290832.74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386391.06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1290831.48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386392.77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1290829.86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386393.85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1290827.16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386395.29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1290820.95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386397.45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1290815.46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386400.51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1290811.68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386404.20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1290810.24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386409.78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1290809.52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386421.66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1290810.06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386436.87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1290812.76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386449.11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1290815.73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386458.56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1290818.43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386463.96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1290821.31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386467.83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1290825.00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386472.15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1290830.04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386476.20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1290836.97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386478.00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1290843.72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386478.36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1290849.30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386478.90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1290855.33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386479.98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1290858.75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386482.14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1290860.82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386486.73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1290862.26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386491.86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1290862.26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386489.61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1290842.55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386486.01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1290761.19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386477.28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1290546.18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386476.92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1290502.26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386471.70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1290360.24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386469.18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1290260.25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386463.69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1290110.40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2148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386460.09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1289982.24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386458.29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1289918.70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386453.97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1289762.55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386450.01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1289663.46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386448.21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1289599.83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386445.33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1289494.17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386441.28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1289371.41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386437.95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1289235.24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386430.75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1289075.13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386424.54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1288969.83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386422.56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1288930.23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386415.63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1288805.67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386409.51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1288669.14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386408.79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1288574.73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386312.85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1288492.29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386242.47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1288435.95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386176.68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1288380.06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386159.31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1288364.40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385987.05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1288453.32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385973.46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1288461.42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385942.59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1288474.11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385893.54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1288497.47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385621.08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1288562.06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385548.93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1288682.14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385529.50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1288705.49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385365.44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1288719.27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385249.13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1288679.17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385193.34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1288649.07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385123.59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1288625.49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385113.78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1288677.06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385081.38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1288836.00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385061.76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1288936.35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385027.02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1289119.23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384990.66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1289302.47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384957.99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1289478.33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384921.63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1289661.39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384937.47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1289673.18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384969.06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1289697.21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384986.70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1289711.07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385002.18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1289723.22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385020.36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1289737.98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385046.91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1289758.32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385057.98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1289767.59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385068.15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1289777.22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385078.95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1289788.47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385088.58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1289800.71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385100.91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1289815.74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385112.52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1289832.30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385118.91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1289842.29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385127.46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1289857.23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385135.83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1289872.80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2199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385144.92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1289893.95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385152.03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1289911.95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385157.97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1289929.59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2202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385165.26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1289957.22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385169.67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1289977.38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385175.43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1290005.55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385178.94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1290030.30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385181.46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1290049.38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385184.34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1290071.88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385186.50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1290084.12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385188.03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1290088.80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385191.99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1290096.09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385193.43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1290100.14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385194.33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1290106.08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385195.23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1290117.51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385196.58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1290125.52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385197.84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1290130.11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385199.82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1290132.99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385203.78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1290137.40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385211.61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1290142.98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385222.32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1290151.17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385227.99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1290156.48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385233.12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1290161.70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385237.98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1290168.27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385242.39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1290175.20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385246.53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1290184.83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385253.82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1290202.83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385258.50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1290213.54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385265.61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1290226.86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385270.02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1290237.21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385273.98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1290249.90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385278.57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1290264.48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385282.71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1290275.91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385287.66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1290286.62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385292.16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1290293.37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385298.19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1290301.74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385305.12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1290308.67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385317.81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1290320.64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385323.30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1290327.03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385329.06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1290336.30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385334.37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1290347.37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385339.59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1290359.52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385344.00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1290372.30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385347.78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1290385.35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385351.29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1290393.72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385356.87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1290404.61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385363.62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1290417.21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385367.40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1290425.76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385369.47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1290432.78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385370.91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1290442.05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385372.89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1290456.81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385374.51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1290467.70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385376.31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1290474.45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385378.38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1290478.41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385381.26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1290482.28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385386.57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1290486.96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385417.68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1290527.54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2256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384630.35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1290542.89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384645.48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1290853.80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384409.98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1290895.65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384264.09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1290921.66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384179.67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1290938.04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384208.74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1291039.47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384249.69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1291178.70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384280.20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1291288.50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384324.21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1291443.39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384363.09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1291590.72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384382.80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1291664.88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384395.49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1291713.93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384396.93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1291725.63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384396.57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1291732.11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384394.77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1291737.60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384377.13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1291728.51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384367.68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1291723.65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384360.21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1291720.86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384350.58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1291718.88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384341.67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1291717.62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384329.34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1291717.98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384318.27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1291717.08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384298.38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1291713.12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384289.47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1291711.41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384285.15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1291710.96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384276.96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1291711.23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384272.64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1291711.77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384268.59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1291713.30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384264.81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1291715.82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384260.04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1291720.50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384256.44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1291726.35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384253.74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1291729.23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384248.25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1291732.38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384243.48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1291735.08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384240.60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1291738.14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384239.16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1291741.29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384237.36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1291748.49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384235.56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1291758.39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384234.21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1291762.53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384232.05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1291765.59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384228.45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1291768.56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384224.22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1291770.36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384216.75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1291771.80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2299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384190.29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1291774.50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384178.77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1291776.03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384172.47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1291777.29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384166.98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1291779.27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384158.25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1291783.95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384147.90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1291789.80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384136.11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1291794.21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384119.91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1291797.45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384110.10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1291798.53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384098.94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1291800.15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384071.67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1291804.38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2310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384053.67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1291806.54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384044.04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1291808.16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384029.55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1291812.21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384019.38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1291815.45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384007.14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1291821.48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384001.38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1291825.44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383995.35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1291831.11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383987.16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1291841.10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383975.73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1291854.15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383964.48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1291865.76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383958.09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1291871.43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383947.02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1291879.44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383924.61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1291893.84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383904.63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1291907.79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383894.82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1291914.54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383885.19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1291920.30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383875.02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1291924.89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383864.67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1291929.03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383855.40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1291931.46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383842.44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1291933.44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383832.45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1291935.96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383825.34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1291938.48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383821.02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1291940.55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383813.01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1291945.95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383807.34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1291951.08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383776.00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1291984.49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383693.63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1291988.11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383643.87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1291997.16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383602.23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1292016.16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383537.99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1292085.83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383385.04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1292188.10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383268.29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1292282.21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383282.38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1292560.56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383373.54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1292669.79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383453.68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1292739.46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383553.70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1292821.29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383659.94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1292844.29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383884.54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1292815.63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384033.69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1292875.74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384099.84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1292904.09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384108.21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1292912.46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384136.56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1292950.98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384197.49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1293039.18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384242.94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1293102.45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384259.32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1293116.58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384292.49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1293140.88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384389.98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1293193.84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384409.87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1293203.28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384414.57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1293210.09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384418.89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1293226.83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384426.07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1293254.78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384453.38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1293355.53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384456.15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1293370.47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384456.15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1293383.52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2364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384453.99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1293391.17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384426.09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1293436.35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384390.81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1293496.02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384355.89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1293551.64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384352.65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1293560.37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384351.48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1293572.34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384349.32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1293626.52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384348.60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1293703.65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384347.16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1293753.42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384346.80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1293770.88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384348.24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1293777.09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384374.79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1293841.44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384413.40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1293941.70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384443.19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1294015.86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384459.21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1294052.94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384473.43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1294080.12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384484.41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1294098.48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384495.66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1294121.79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384552.09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1294245.09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384565.14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1294269.39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384568.74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1294273.08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384614.19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1294294.86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384673.14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1294320.33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384723.27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1294345.08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384717.87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1294445.07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384709.86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1294541.37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384699.69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1294665.03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384682.59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1294880.31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384676.74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1294953.03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384674.94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1294963.20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384669.90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1294980.30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384668.01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1294989.39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384667.47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1294998.48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384664.95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1295027.19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384661.71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1295069.76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2399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384661.71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1295096.31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384662.79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1295111.16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384667.11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1295134.83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384678.81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1295183.88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384738.39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1295384.58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384799.39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1295497.65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384547.80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1295602.62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384263.63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1295745.60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383572.22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1295722.04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383494.39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1295662.32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383396.64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1295698.51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383423.76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1296339.24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383465.92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1296428.92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383626.35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1296821.25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383628.87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1296842.67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383638.32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1296927.09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383650.38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1297040.49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383664.51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1297154.34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383677.29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1297267.74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2418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383684.22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1297325.61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383689.98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1297368.90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383694.66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1297424.88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383712.30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1297599.39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383715.05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1297614.74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383657.83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1297621.94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383336.82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1297667.75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383368.50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1297716.61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383316.89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1298025.22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383293.36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1298141.05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383204.67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1298098.51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383106.93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1298072.26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383034.54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1298046.02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382792.90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1297989.91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382645.39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1297942.84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382457.16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1297884.01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382240.87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1297820.65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381929.79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1297719.84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381839.78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1297685.84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381734.09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1297648.69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381687.93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1297631.49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381564.86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1297588.05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381462.60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1297589.86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381492.45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1297677.64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381372.99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1297912.92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381276.15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1298012.47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381171.17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1298265.86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380859.86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1297939.16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380700.60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1297775.35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380616.58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1297872.59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380448.55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1298041.54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380296.73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1297918.71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380165.69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1297723.97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380148.49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1297708.28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379950.97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1297320.56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379959.43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1297315.10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379946.44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1297289.22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379998.35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1297254.96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380102.42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1297115.59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380148.59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1296938.22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380144.23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1296923.98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380149.91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1296896.96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380160.52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1296869.91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380166.39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1296852.84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380179.17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1296833.22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380200.95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1296801.63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380210.04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1296791.82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380279.16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1296826.74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380271.98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1296718.17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380284.34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1296689.34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380322.36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1296538.22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380388.44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1296298.40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380089.79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1296392.52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380041.82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1296516.49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2472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379968.52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1296497.49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379920.55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1296552.69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379871.68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1296523.72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379785.71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1296559.92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379771.05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1296567.60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379736.82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1296585.81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379608.75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1296472.50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379538.10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1296411.75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379514.88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1296227.88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379507.23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1296171.27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379504.44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1296144.72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379482.48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1296114.84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379516.68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1296032.67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379341.99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1295859.51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379274.58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1295794.71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379251.90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1295773.29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379243.71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1295672.22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379235.25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1295579.88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379230.39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1295528.40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379225.26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1295479.17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379219.95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1295424.81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379215.17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1295401.66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379212.01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1295332.75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379223.77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1295239.54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379249.11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1295063.07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379290.75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1294827.78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379387.61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1294173.49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2499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379282.64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1294019.63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379248.57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1293944.67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379165.50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1293816.24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379135.89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1293772.50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379106.10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1293730.02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379077.66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1293689.25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379018.35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1293599.97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378958.50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1293510.15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378942.03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1293487.83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378858.15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1293361.29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378866.34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1293323.67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378878.85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1293247.80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378770.67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1293116.67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378755.64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1293099.03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378735.39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1293080.58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378685.98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1293051.06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378647.10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1293025.05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378636.75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1293019.20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378451.17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1292904.72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378450.00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1292913.36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378444.78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1292921.28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378440.19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1292927.04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378437.13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1292932.89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378429.66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1292941.62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378426.33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1292944.95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378421.74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1292946.84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378417.96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1292950.35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2526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378402.93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1292950.89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378396.45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1292952.60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378391.32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1292955.48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378387.09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1292960.07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378383.31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1292968.17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378381.87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1292976.00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378380.52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1292981.67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378376.74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1292986.08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378368.19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1292990.31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378358.20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1292993.10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378346.32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1292996.70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378336.51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1293001.65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378323.91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1293007.77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378318.51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1293013.89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378313.92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1293020.19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378309.78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1293031.71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378307.98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1293039.63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378303.57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1293052.23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378298.89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1293059.79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378293.49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1293065.82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378286.38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1293071.67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378254.34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1293093.72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378242.64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1293100.29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378235.98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1293105.42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378229.59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1293112.53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378281.07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1293191.91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378199.44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1293286.32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378128.79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1293368.13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378099.99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1293399.18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378056.52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1293448.05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378006.75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1293500.16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377990.82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1293516.09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377969.40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1293501.06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377958.06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1293489.99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377948.43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1293482.43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377931.78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1293472.80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377911.17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1293462.81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377862.39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1293443.19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377809.92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1293423.57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377768.52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1293409.98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377752.95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1293388.56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377743.05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1293367.95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377727.75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1293349.59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377708.13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1293330.69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377697.15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1293321.78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377668.80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1293302.34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377621.37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1293278.85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377570.16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1293253.92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377550.00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1293243.39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377519.58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1293232.95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377476.02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1293220.98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377449.74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1293117.93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377474.49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1293018.66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377473.68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1292993.46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2580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377473.57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1292974.97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377484.72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1292856.71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377481.06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1292828.13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377400.69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1292751.63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377291.07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1292644.44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377187.75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1292541.12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377162.73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1292514.48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377140.77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1292490.09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377084.25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1292431.41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377064.18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1292409.45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377046.99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1292391.00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377016.39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1292357.34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376966.26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1292304.15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376932.06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1292329.35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376895.16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1292359.95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376813.80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1292425.20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376732.71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1292492.07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376695.45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1292522.94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376658.19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1292554.62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2599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376539.03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1292656.59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376493.40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1292697.45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376456.95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1292729.85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376415.37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1292765.04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376407.18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1292772.15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376373.52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1292732.91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376276.86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1292617.62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376268.67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1292608.17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376266.60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1292570.64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376262.55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1292470.65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376260.75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1292423.94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376261.02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1292408.19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376250.58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1292420.16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376235.46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1292442.84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376210.53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1292481.36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376186.05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1292525.01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376174.62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1292542.74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376157.16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1292578.29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376149.51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1292587.02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376140.33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1292594.85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376132.95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1292598.45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376113.60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1292607.09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376092.09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1292611.23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376054.47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1292618.25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375938.82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1292641.83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375892.65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1292648.49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375842.07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1292656.86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375795.18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1292666.31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375778.17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1292667.57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375771.69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1292655.42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375766.11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1292648.94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375758.73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1292645.52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375752.07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1292641.65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375746.31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1292636.43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375739.56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1292633.37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2634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375730.92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1292628.15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375730.83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1292609.79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375734.07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1292605.56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375740.46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1292601.51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375750.81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1292596.38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375754.86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1292593.32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375756.21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1292590.53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375754.14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1292581.98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375750.09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1292575.77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375726.33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1292553.00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375724.17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1292547.42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375718.95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1292538.78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375712.56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1292532.39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375707.07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1292531.22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375702.48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1292528.79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375696.36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1292528.43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375690.51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1292526.63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375685.74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1292525.73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375678.72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1292523.66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375672.33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1292517.45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375667.74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1292502.15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375662.25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1292489.64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375655.14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1292479.65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375646.95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1292473.98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375629.49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1292467.32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375622.92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1292463.45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375605.28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1292446.53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375600.96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1292439.78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375597.00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1292431.23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375594.66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1292420.79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375588.72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1292404.05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375583.05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1292392.71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375576.03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1292382.99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375565.77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1292371.02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375557.49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1292366.16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375545.61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1292363.01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375537.15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1292360.85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375530.67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1292357.34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375525.90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1292352.12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375522.75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1292347.80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375517.89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1292343.57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375504.48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1292340.51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375496.47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1292337.36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375488.73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1292329.98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375478.11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1292320.98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375471.09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1292318.19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375467.04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1292313.24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375459.21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1292306.58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375451.47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1292303.79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375447.15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1292299.56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375441.84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1292288.49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375436.62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1292282.28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375433.11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1292277.15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375432.66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1292253.12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2688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375425.46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1292244.84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375417.36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1292239.80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375409.35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1292231.43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375403.77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1292225.22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375403.23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1292220.27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375408.18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1292213.70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375418.26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1292204.43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375419.16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1292197.14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375418.44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1292190.12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375411.42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1292176.71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375409.71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1292166.45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2699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375409.89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1292149.44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375404.04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1292140.53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375398.91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1292135.94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375387.30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1292136.30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375384.96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1292137.83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375382.53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1292138.46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375380.28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1292136.57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375375.69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1292136.30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375369.93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1292132.61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375367.41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1292129.73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375367.68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1292120.64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375372.09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1292113.44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375376.86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1292100.75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375376.59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1292090.76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375372.45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1292078.16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375368.67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1292071.05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375363.99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1292066.28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375353.01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1292056.47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375347.88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1292053.14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375338.16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1292044.14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375334.38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1292038.65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375328.26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1292032.35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375314.49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1292019.57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375310.89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1292013.27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375310.80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1291998.33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375314.94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1291988.88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375317.82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1291972.14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375320.16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1291962.24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375323.94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1291954.14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375326.46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1291945.59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375330.69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1291941.27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375335.37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1291930.92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375334.71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1291916.92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375334.32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1291905.47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375331.59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1291881.04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375322.54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1291871.98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375195.86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1291849.55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375020.64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1291898.41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374923.28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1291929.17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374740.11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1291993.97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374596.03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1292058.76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374421.19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1292143.46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374394.95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1292081.02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2742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374358.76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1291964.28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374274.97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1291697.14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374215.62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1291520.12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374204.39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1291479.59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374162.77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1291347.47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374135.26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1291262.75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374099.79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1291160.68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374080.97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1291099.13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374010.03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1290908.00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373985.41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1290845.36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373961.17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1290759.57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373917.74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1290640.85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373867.42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1290494.59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373616.74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1290470.16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373527.15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1290455.67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373252.04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1290400.46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372940.72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1290347.96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372931.67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1290460.18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372929.62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1290460.51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372890.52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1290445.65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372839.76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1290439.80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372807.36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1290441.33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372788.28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1290444.66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372783.42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1290452.22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372762.45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1290448.44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372756.06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1290447.63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372735.09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1290444.12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372729.87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1290443.85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372710.16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1290439.35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372704.67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1290438.09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372697.47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1290435.57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372685.95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1290433.77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372679.83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1290431.25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372660.84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1290428.01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372656.07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1290428.55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372652.92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1290428.01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372635.46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1290423.42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372625.92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1290422.43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372612.24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1290419.01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372605.58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1290415.77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372590.01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1290406.86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372581.73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1290407.76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372572.73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1290402.63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372559.95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1290393.81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372554.82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1290392.19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372544.20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1290383.01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372537.63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1290376.26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372528.90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1290371.76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372515.13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1290356.82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372505.59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1290349.71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372490.92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1290338.19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372481.47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1290333.42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372464.28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1290320.91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372456.99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1290317.67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2796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372439.62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1290308.40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372431.34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1290302.64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372417.48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1290290.49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2799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372411.72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1290287.34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372395.79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1290280.59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372387.06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1290279.42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372364.56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1290271.41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372356.73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1290269.52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372340.89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1290255.48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372332.52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1290251.79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372327.30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1290246.39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372320.37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1290240.90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372311.10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1290234.69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372304.53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1290231.36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372297.15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1290229.92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372284.28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1290228.12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372265.38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1290221.82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372255.12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1290218.49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372242.34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1290213.45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372233.43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1290210.57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372223.17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1290209.04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372203.64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1290204.90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372194.91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1290203.91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372170.88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1290203.19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372146.13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1290202.38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372139.11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1290205.62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372124.98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1290206.97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372111.21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1290209.76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372091.32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1290213.36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372084.57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1290214.89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372074.94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1290216.33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372071.25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1290217.59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372063.87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1290218.04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372056.40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1290221.10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372037.23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1290221.28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372027.24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1290218.85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371997.54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1290214.53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371982.42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1290212.82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371972.07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1290209.76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371955.24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1290206.88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371938.23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1290202.74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371922.93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1290194.01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371912.31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1290186.45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371903.67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1290182.85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371882.16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1290180.69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371851.65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1290182.22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371846.25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1290184.11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371835.45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1290185.19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371830.23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1290187.62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371816.46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1290191.40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371807.37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1290195.63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371810.07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1290237.57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371810.07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1290263.04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371817.99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1290293.46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2850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371823.03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1290348.54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371822.40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1290372.75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371821.05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1290404.43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371814.93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1290463.56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371809.44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1290520.26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371804.31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1290577.59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371801.97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1290638.25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371801.07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1290668.53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371801.99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1290782.65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371805.75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1290815.73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371808.00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1290833.73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371813.40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1290860.82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371819.07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1290895.92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371820.06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1290913.20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371817.90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1290941.28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371813.31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1290974.49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371813.85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1291014.54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371814.30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1291057.38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371808.18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1291080.87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371794.68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1291128.57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371779.11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1291176.27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371765.07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1291226.49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371752.83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1291273.20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371741.40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1291317.57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371725.83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1291372.92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371721.69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1291394.16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371715.84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1291417.83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371709.27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1291449.69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371701.71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1291504.05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371684.99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1291573.99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371679.64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1291622.58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371657.63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1291669.40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371644.16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1291707.27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371627.42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1291730.75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371590.02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1291786.20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371559.15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1291827.87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371552.31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1291840.38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371541.06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1291855.05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371512.35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1291891.50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371480.04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1291932.63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371445.39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1291977.09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371408.48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1292016.65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371296.76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1291918.68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371274.39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1291901.85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371260.89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1291891.14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371235.87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1291882.77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371223.81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1291878.09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371192.76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1291882.05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371146.77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1291889.70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2899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371134.44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1291893.57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371096.64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1291923.45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371057.31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1291952.34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371018.88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1291981.86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371002.59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1291996.53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2904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370992.51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1292011.92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370979.55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1292025.87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370944.72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1292056.47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370925.19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1292071.86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370915.56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1292082.57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370883.34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1292114.70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370865.07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1292132.70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370849.50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1292149.35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370838.97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1292160.78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370799.28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1292187.15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370777.59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1292200.56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370754.73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1292216.04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370731.96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1292231.16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370719.99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1292234.67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370678.05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1292240.25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370627.47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1292248.26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370590.03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1292254.11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370481.40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1292269.32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370470.73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1292273.23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370432.03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1292266.48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370374.22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1292274.07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370369.48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1292247.19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370120.44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1292285.02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370043.79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1292262.12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370039.22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1292278.32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369933.98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1292264.66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369901.46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1292261.12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369862.20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1292255.82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369829.80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1292268.96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369766.71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1292299.47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369686.07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1292339.52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369623.61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1292366.79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369611.91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1292371.47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369570.33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1292388.30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369547.92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1292396.67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369543.42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1292380.47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369541.98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1292367.51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369494.73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1292362.74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369470.25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1292358.60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369453.69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1292354.28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369433.80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1292359.41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369413.91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1292367.06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369372.33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1292379.03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369313.65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1292394.42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369304.29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1292396.85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369288.99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1292449.32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369276.75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1292495.13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369273.60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1292507.37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369274.86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1292517.00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369281.07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1292561.55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369287.10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1292580.27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369306.45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1292629.05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369324.72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1292679.81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369343.62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1292734.53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2958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369362.97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1292748.57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369391.68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1292771.16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369413.55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1292792.04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369424.44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1292793.30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369435.51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1292796.00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369456.57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1292800.23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369483.48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1292805.27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369513.45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1292810.67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369542.88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1292816.70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369576.36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1292823.63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369556.65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1292873.40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369549.54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1292898.78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369538.65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1292925.60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369519.84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1292978.61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369486.54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1293075.27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369479.61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1293084.72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369457.74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1293146.46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369420.30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1293237.18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369402.48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1293285.78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369383.04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1293332.13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369395.55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1293343.47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369416.52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1293360.12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369435.87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1293376.32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369475.65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1293410.16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369483.66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1293415.65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369513.45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1293442.56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369525.87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1293451.83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369535.95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1293460.92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369546.30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1293467.22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369530.46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1293492.60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369517.50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1293504.30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369506.88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1293506.82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369500.22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1293510.33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369495.99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1293514.47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369489.42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1293524.82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369480.69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1293532.20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369469.98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1293536.97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369454.95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1293539.76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369434.79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1293541.20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369427.68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1293547.95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369417.06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1293553.80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2999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369402.93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1293559.92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369388.08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1293559.74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369379.98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1293556.32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369370.53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1293555.87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369365.31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1293558.39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369355.95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1293569.01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369348.93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1293581.61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369343.71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1293586.56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369335.07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1293591.69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369326.52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1293592.23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369311.22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1293589.35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369300.15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1293588.45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369292.86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1293589.80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3012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369284.76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1293593.49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369279.36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1293597.45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369273.87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1293604.92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369271.53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1293613.38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369269.91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1293628.14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369267.57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1293635.79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369264.78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1293645.87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369258.39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1293653.88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369255.51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1293661.44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369256.41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1293686.91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369251.28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1293733.62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369248.22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1293742.80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369242.10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1293751.35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369235.35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1293753.96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369223.29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1293761.79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369216.18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1293768.81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369212.31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1293778.26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369208.44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1293782.58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369201.15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1293793.11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369195.12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1293806.97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369186.57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1293821.64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369178.38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1293830.55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369169.02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1293836.94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369157.14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1293841.89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369125.37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1293858.36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369120.42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1293864.93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369117.09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1293872.76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369114.12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1293881.76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369108.63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1293888.96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369106.65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1293893.73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369104.94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1293900.39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369100.71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1293909.03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369094.41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1293917.22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369086.58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1293922.26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369070.65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1293921.99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369064.17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1293923.70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369060.21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1293927.30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369057.87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1293940.26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369052.56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1293949.44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369044.28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1293954.30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369034.65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1293952.77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369026.37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1293948.09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369021.51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1293942.06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369015.30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1293929.82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369008.01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1293922.53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368997.57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1293923.43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368994.15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1293927.48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368989.92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1293939.27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368980.56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1293962.31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368976.15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1293969.78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368971.83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1293974.10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368974.26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1293983.55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368976.87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1293995.34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368976.96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1294007.13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3066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368973.72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1294018.29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368968.32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1294027.47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368960.76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1294033.32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368953.38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1294034.58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368943.57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1294037.10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368935.47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1294041.06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368931.06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1294044.84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368926.29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1294051.41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368925.57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1294057.89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368926.20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1294065.81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368929.44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1294075.44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368934.21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1294086.33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368938.98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1294094.88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368944.83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1294110.00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368944.83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1294122.96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368942.31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1294135.02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368935.74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1294150.50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368930.25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1294156.35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368920.35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1294162.29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368911.62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1294163.55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368904.87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1294161.66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368898.66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1294157.07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368894.34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1294153.20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368889.93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1294152.03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368883.54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1294151.85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368874.81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1294147.89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368869.14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1294143.75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368865.18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1294137.63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368863.29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1294129.08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368863.20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1294124.40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368863.29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1294114.95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368864.82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1294105.68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368865.27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1294085.88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3099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368858.97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1294066.17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368857.17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1294058.34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368852.49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1294048.98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368849.49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1294044.47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368828.41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1294039.20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368823.42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1294041.15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368815.14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1294045.92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368807.40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1294051.59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368802.63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1294058.79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368797.59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1294066.08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368794.98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1294073.19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368790.93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1294087.05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368782.92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1294126.47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368778.78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1294138.44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368773.11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1294148.97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368765.01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1294154.46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368755.38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1294157.52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368744.94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1294157.52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368738.10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1294156.26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368719.74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1294155.81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368704.62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1294159.77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3120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368671.50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1294169.40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368662.50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1294173.18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368652.78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1294179.39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368647.20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1294186.05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368634.33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1294200.81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368626.68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1294201.53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368615.07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1294196.94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368605.62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1294189.65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368595.99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1294183.35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368588.25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1294179.57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368584.65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1294177.77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368577.99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1294176.96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368570.16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1294173.72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368562.06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1294173.54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368555.58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1294176.60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368552.43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1294182.27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368550.09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1294193.07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368542.53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1294208.28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368534.25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1294217.64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368521.29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1294225.83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368513.55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1294229.52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368499.87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1294229.88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368488.08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1294229.07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368472.51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1294229.07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368464.50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1294230.15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368455.05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1294236.72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368445.69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1294247.16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368436.42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1294259.85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368429.76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1294273.08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368427.69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1294277.67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368390.79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1294301.07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368380.26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1294306.29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368372.62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1294306.17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368319.19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1294350.30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368262.00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1294337.79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368212.32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1294323.57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368196.48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1294319.70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368182.71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1294313.58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368139.79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1294289.33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368106.37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1294261.78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368078.88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1294220.38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367982.82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1293983.79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367954.32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1293866.53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367844.53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1293611.73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367767.71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1293465.78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367734.87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1293373.15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367696.83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1293362.82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367643.22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1293350.32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367516.67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1293336.73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367424.49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1293332.01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367364.32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1293325.39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367292.06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1293311.85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367151.03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1293279.25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367120.98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1293270.21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3174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367096.23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1293266.88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366999.03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1293255.54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366972.21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1293254.28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366922.62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1293250.68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366855.66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1293245.46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366772.86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1293239.34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366719.85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1293228.00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366692.22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1293224.40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366833.97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1293012.00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366835.77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1293009.57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366946.47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1292844.51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367102.53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1292570.46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367088.13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1292541.03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367083.46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1292532.39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366939.31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1292202.84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366930.92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1292171.84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366904.39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1292128.71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366888.69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1292120.37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366849.81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1292096.34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366800.31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1292066.37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366758.37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1292041.89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366717.60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1292016.78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366676.38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1291992.84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366644.70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1291972.23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366602.13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1291946.85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3199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366563.07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1291921.38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366523.56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1291897.62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366480.54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1291871.79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366463.98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1291859.10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366483.96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1291846.95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366646.68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1291813.74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366727.05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1291751.46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366795.36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1291691.25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366851.25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1291633.38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366895.89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1291578.39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366907.05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1291511.52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367186.05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1291675.68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367187.19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1291677.07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367190.03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1291613.67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367181.37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1291539.51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367181.46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1291517.19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367185.06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1291510.62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367191.63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1291504.77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367213.86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1291489.83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367233.57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1291476.24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367255.62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1291462.83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367278.75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1291446.90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367283.79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1291437.78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367409.44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1291384.67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367488.86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1291391.56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367596.46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1291476.89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367722.22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1291481.39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367778.35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1291426.65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367815.78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1291339.13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3228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368055.00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1291276.45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368209.86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1291228.06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368222.40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1291237.02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368272.80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1291259.79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368298.00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1291270.95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368316.63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1291260.51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368351.91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1291240.62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368383.05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1291222.53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368406.99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1291207.95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368404.83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1291199.67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368402.94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1291188.33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368403.75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1291177.17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368406.72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1291165.65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368410.50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1291157.10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368415.72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1291149.45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368430.75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1291130.55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368438.22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1291120.47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368444.79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1291111.02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368449.56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1291100.22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368457.26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1291086.64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368467.01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1291074.02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368488.19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1291042.80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368557.88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1290966.61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368562.71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1290928.95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368490.36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1290911.98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368398.79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1290901.32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368405.21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1290805.76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368433.99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1290805.79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368482.75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1290814.33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368501.68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1290785.02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368464.72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1290756.42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368457.91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1290748.39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368467.01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1290719.35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368412.70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1290719.21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368395.57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1290694.18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368405.40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1290662.66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368427.36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1290653.84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368454.96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1290640.75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368505.74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1290663.20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368534.81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1290643.49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368515.07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1290583.17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368532.90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1290573.64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368577.83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1290592.97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368612.67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1290573.92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368647.98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1290572.13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368636.23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1290532.98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368642.98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1290479.34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368633.95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1290449.98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368666.09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1290452.39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368699.58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1290444.07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368705.96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1290406.89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368683.31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1290360.64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368696.16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1290349.59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368725.52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1290340.56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3282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368755.70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1290361.11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368793.66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1290336.23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368805.53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1290289.03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368781.57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1290255.14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368738.88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1290287.56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368700.12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1290283.69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368689.77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1290260.06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368707.33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1290202.52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368686.51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1290166.55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368620.09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1290129.75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368618.59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1290062.30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368570.91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1290054.36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368528.55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1289997.86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368543.08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1289973.21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368573.70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1289955.86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368579.32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1289950.05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368590.65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1289936.90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3299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368595.83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1289928.02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368599.52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1289918.91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368601.93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1289913.21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368602.47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1289911.41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368606.79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1289893.50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368609.49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1289877.12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368616.15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1289854.17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368618.31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1289842.65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368619.57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1289826.00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368618.58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1289807.91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368620.65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1289780.73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368620.29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1289773.80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368616.96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1289770.65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368598.42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1289771.64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368588.43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1289774.16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368582.49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1289774.88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368573.22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1289773.35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368566.02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1289768.85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368561.16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1289760.30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368557.56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1289746.89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368557.56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1289738.88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368559.27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1289728.17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368565.48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1289715.12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368569.80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1289706.30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368576.46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1289700.36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368582.58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1289696.49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368588.97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1289694.87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368599.77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1289695.23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368610.12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1289699.10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368619.30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1289703.69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368625.33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1289703.42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368628.66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1289700.90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368626.59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1289696.40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368618.13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1289686.05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368614.71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1289677.86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368615.97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1289671.92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368622.54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1289665.89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3336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368625.69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1289660.13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368625.78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1289655.36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368620.74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1289650.50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368611.65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1289642.85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368605.17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1289632.86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368603.01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1289622.15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368602.47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1289605.23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368604.81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1289595.60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368610.21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1289587.50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368617.77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1289580.84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368630.64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1289574.18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368639.10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1289571.39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368664.93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1289571.48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368688.78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1289571.12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368702.10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1289565.00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368704.17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1289561.76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368705.88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1289555.73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368705.79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1289548.53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368698.50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1289539.35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368688.60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1289529.54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368683.38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1289517.03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368684.19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1289510.01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368688.69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1289502.81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368702.10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1289494.26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368714.97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1289485.71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368734.59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1289474.37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368747.73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1289465.82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368759.88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1289457.63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368773.11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1289455.56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368787.33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1289457.90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368805.69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1289457.63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368826.48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1289454.03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368849.52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1289449.17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368861.67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1289444.22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368874.00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1289436.30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368883.72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1289427.48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368893.89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1289414.34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368898.39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1289405.61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368907.21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1289399.22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368923.23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1289391.30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368937.90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1289385.18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368943.84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1289382.21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368954.01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1289368.98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368964.18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1289357.37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368971.47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1289343.87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368973.81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1289331.18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368979.12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1289317.05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368982.54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1289311.74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368991.36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1289303.01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369005.13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1289294.19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369018.00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1289286.45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369027.72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1289272.77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369032.67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1289265.30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369038.43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1289262.60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3390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369046.08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1289262.96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369054.27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1289265.39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369063.27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1289261.34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369071.10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1289259.81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369087.57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1289260.80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369091.26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1289258.01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369095.67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1289252.52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369093.78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1289241.00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369093.78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1289223.09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3399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369092.88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1289209.32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369093.69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1289206.98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369094.95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1289206.08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369100.44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1289206.62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369110.16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1289211.21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369119.97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1289213.73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369126.72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1289212.74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369134.37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1289206.89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369143.91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1289199.96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369153.45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1289186.19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369160.38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1289179.44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369169.83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1289172.51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369178.74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1289167.56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369187.65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1289163.33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369195.30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1289156.58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369195.57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1289148.39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369194.40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1289142.54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369195.84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1289130.57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369201.15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1289123.55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369207.36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1289114.64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369192.60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1289108.25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369163.26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1289100.60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369142.29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1289092.68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369108.90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1289080.71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369084.69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1289071.26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369067.59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1289060.28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369058.14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1289053.80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369043.11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1289039.49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369026.64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1288988.19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369006.48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1288926.90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369000.61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1288905.03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368994.23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1288875.20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368987.82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1288828.18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368976.96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1288768.55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368969.31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1288742.05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368950.86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1288649.07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368946.00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1288626.48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368938.89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1288571.76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368929.71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1288511.91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368921.43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1288458.72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368919.09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1288444.50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368899.92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1288431.45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368869.86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1288409.40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368822.88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1288375.56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368776.98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1288342.80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3444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368729.64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1288308.24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368702.91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1288287.81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368640.87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1288278.91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368609.09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1288274.84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368558.66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1288312.84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368531.64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1288321.11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368530.02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1288314.45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368525.16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1288300.68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368515.08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1288287.27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368502.75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1288270.44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368490.87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1288252.35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368479.71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1288241.10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368466.21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1288230.48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368456.04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1288224.63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368441.37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1288219.05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368430.75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1288219.68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368415.76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1288223.32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368408.21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1288225.84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368396.03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1288228.23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368388.25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1288216.67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368397.35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1288185.98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368385.29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1288154.00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368382.11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1288135.37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368381.78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1288121.18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368383.59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1288109.85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368392.50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1288098.41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368403.02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1288087.12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368413.47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1288075.41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368423.28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1288060.83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368430.75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1288048.59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368437.41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1288037.79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368443.62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1288026.72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368449.02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1288010.97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368455.05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1287997.56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368458.29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1287988.20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368458.29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1287981.27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368455.14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1287975.24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368449.58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1287970.56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368444.77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1287965.03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368439.85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1287956.82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368431.72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1287951.56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368421.40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1287929.63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368445.67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1287907.26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368466.31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1287880.22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368452.91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1287861.49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368475.32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1287845.64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368449.74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1287815.26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368474.74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1287801.25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368452.28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1287768.87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368479.70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1287704.67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368425.37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1287620.52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368444.81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1287588.89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368424.03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1287548.22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368433.38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1287519.42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3498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368400.02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1287482.26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368423.93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1287475.26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368398.71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1287434.71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368401.28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1287389.60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368351.45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1287354.16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368365.67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1287316.97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368322.16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1287280.73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368347.14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1287243.25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367960.77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1287232.97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367932.21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1287202.82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367913.34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1287131.22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367894.89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1287141.30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367844.67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1287174.42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367803.81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1287200.34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367786.38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1287204.43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367575.89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1287210.52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367577.74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1287250.57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367591.46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1287291.07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367676.45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1287425.05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367793.40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1287572.22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367795.04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1287622.44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367780.76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1287689.59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367773.10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1287734.51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367765.85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1287770.87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367774.88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1287822.64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367777.07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1287834.60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367663.39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1287879.95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367556.82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1287844.35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367491.01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1287777.83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367375.40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1287753.04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367287.51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1287741.78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367207.08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1287708.57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367097.66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1287728.35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367062.37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1287687.07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367065.17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1287675.81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367057.01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1287536.88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367100.13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1287523.28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367077.70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1287453.07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367020.70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1287390.65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367024.48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1287347.07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366993.84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1287339.83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366974.46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1287312.41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366963.96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1287132.30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366895.03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1287028.75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366802.03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1286748.45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366800.84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1286733.98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366771.68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1286661.03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366748.93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1286586.61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366809.50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1286428.09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366537.14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1286396.12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366449.45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1286413.93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366368.60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1286446.55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366360.89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1286383.23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366186.52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1286108.44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3552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366146.20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1286002.74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366141.66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1285992.23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366003.28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1285595.70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365840.12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1285715.63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365540.54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1286111.72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365403.50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1286189.10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365385.82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1286188.22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365318.57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1286089.48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365221.50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1286228.75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365149.04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1286265.11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365049.01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1286254.43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364847.52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1286333.71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364807.89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1286337.90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364760.38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1286207.39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364778.32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1286029.45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364788.19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1285926.94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364760.79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1285821.23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364531.95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1285703.29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364620.33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1285667.28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364656.87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1285643.34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364695.84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1285618.77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364728.69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1285599.96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364747.50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1285587.63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364749.93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1285582.68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364749.66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1285582.77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364757.40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1285567.47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364763.25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1285549.83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364765.23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1285543.89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364787.10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1285499.43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364713.06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1285357.74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364679.36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1285276.39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364648.07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1285179.05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364607.52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1285094.47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364520.62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1284922.96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364445.55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1284775.83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364342.80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1284897.99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364330.03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1284887.74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364319.00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1284902.09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364188.07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1284814.03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364077.52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1284766.52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363979.26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1284706.25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363978.34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1284685.86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363957.25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1284658.95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363955.49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1284656.26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363951.12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1284653.38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363943.86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1284648.21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363939.93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1284644.50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363937.55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1284639.25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363936.47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1284630.67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363937.35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1284618.75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363937.16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1284608.49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363934.69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1284601.29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363929.27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1284593.75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363923.99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1284589.13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3606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363917.61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1284585.21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363911.09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1284581.79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363907.83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1284578.53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363906.16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1284574.37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363905.79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1284570.17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363905.89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1284568.34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363909.23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1284558.64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363909.82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1284551.31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363909.35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1284541.80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363906.48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1284534.55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363900.50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1284523.48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363881.67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1284500.70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363869.74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1284483.22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363865.18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1284473.36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363863.63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1284468.39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363862.75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1284460.62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363866.18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1284447.58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363866.86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1284438.27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363867.21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1284428.98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363865.99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1284421.06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363861.68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1284409.54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363853.96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1284395.27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363835.49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1284370.47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363821.94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1284350.15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363816.15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1284338.54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363814.62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1284336.15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363808.82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1284323.13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363805.79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1284303.56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363806.59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1284293.43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363809.84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1284283.51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363812.70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1284278.81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363814.16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1284272.22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363813.86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1284266.20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363815.22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1284257.34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363818.60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1284250.02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363819.27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1284243.97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363819.09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1284236.80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363816.58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1284229.12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363812.07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1284216.97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363811.16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1284214.94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363809.18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1284207.55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363808.52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1284188.01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363807.66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1284183.64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363805.16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1284179.22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363801.04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1284171.77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363800.56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1284168.15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363800.01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1284164.00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363803.99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1284152.40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363806.75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1284142.50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363806.30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1284136.66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363805.22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1284121.41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363801.85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1284112.62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363791.57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1284092.46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363783.29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1284076.60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3660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363779.88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1284066.84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363778.93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1284054.34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363780.99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1284043.33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363783.55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1284032.30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363783.54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1284025.79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363780.62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1284019.41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363777.05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1284013.08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363776.53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1284009.20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363778.23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1284004.06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363786.56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1283988.02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363786.44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1283982.33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363784.06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1283977.09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363777.81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1283969.42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363773.39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1283965.57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363769.53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1283963.31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363767.05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1283959.36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363761.11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1283949.62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363756.23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1283942.10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363749.12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1283937.98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363746.37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1283928.48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363741.01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1283916.16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363736.26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1283902.24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363734.99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1283891.87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363734.41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1283882.80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363733.16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1283876.96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363730.93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1283873.62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363726.39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1283868.76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363722.40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1283863.73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363719.78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1283856.04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363719.70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1283847.71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363719.36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1283842.26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363716.59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1283838.37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363713.09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1283835.16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363708.27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1283833.19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363704.43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1283829.07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363703.32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1283824.50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363703.62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1283816.01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363704.70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1283811.16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363705.14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1283803.75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363707.64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1283799.67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363710.38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1283793.62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363711.07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1283789.30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363709.97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1283784.73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363707.54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1283781.57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363704.54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1283779.47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363701.45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1283774.66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363701.14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1283768.13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363700.75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1283763.95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363699.06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1283760.09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363695.60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1283755.99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363695.23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1283750.73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363695.82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1283744.05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363694.49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1283741.10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363691.55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1283736.84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3714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363690.96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1283733.38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363692.22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1283728.17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363695.64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1283723.41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363696.82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1283720.73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363695.54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1283716.52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363693.44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1283713.91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363693.46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1283713.72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363691.76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1283710.23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363691.97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1283704.63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363691.46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1283698.45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363687.94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1283695.80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363683.74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1283696.56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363677.99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1283700.69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363674.83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1283702.76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363671.03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1283702.44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363667.15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1283700.14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363665.15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1283694.81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363665.37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1283688.86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363663.74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1283683.73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363661.34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1283679.65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363654.45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1283675.08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363647.74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1283675.38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363642.78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1283677.20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363639.27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1283679.07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363634.94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1283678.92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363630.05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1283678.75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363626.67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1283676.99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363624.30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1283672.75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363624.43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1283668.59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363625.43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1283661.01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363625.25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1283655.77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363623.01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1283652.79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363618.33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1283651.90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363611.94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1283653.49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363606.46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1283654.57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363603.66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1283652.11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363601.42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1283648.96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363601.46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1283642.44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363600.83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1283634.64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363599.00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1283630.23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363593.69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1283626.78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363587.06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1283624.73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363582.72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1283619.52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363582.71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1283614.27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363582.92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1283608.66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363583.63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1283603.79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363581.20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1283600.82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363578.21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1283598.36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363576.24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1283592.68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363575.91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1283586.52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363574.83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1283581.22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363570.97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1283577.64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363565.93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1283576.94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363562.99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1283577.92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3768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363557.98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1283581.73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363552.50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1283582.98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363547.61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1283583.16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363544.14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1283578.88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363542.00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1283572.65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363540.18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1283567.70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363536.62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1283566.13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363533.68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1283567.12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363532.08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1283571.57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363530.50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1283575.33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363526.78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1283578.09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363522.44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1283578.12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363520.52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1283576.06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363520.30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1283571.90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363520.52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1283565.57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363520.92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1283559.42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363520.35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1283555.95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363515.41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1283554.97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363510.39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1283555.25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363506.86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1283557.84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363501.32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1283560.72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363498.63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1283560.28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363496.83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1283554.77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363496.49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1283551.23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363418.22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1283535.76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363277.79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1283528.10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363130.93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1283322.97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363131.44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1283290.84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363100.06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1283258.24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363100.06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1283172.04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363113.04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1283112.71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363137.04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1283052.16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363097.21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1283031.83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363010.37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1282977.35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362922.38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1283002.15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362830.62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1283051.26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362751.84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1283052.37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362601.92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1283082.99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362494.40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1282980.54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362397.15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1282946.91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362370.62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1282921.11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362321.69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1282867.30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362263.41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1282878.58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362250.89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1282883.50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362230.61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1282892.42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362226.59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1282894.97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361947.52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1283182.23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361900.40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1283197.90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361817.63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1283213.36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361873.20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1283029.88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361763.02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1282931.21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361630.33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1282900.78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361549.20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1282869.54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361442.43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1282835.97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3822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361418.49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1282847.58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361381.23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1282864.95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361337.13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1282885.83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361224.28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1282947.99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361178.54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1282971.33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360998.28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1283224.67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360946.63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1283247.33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360940.64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1283249.01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360662.66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1283362.35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360588.96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1283384.07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360583.47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1283383.08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360551.34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1283367.33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360529.11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1283355.72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360491.85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1283337.27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360455.94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1283321.16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360445.41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1283315.40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360435.78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1283312.34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360423.81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1283306.49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360410.85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1283305.86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360356.49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1283306.85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360311.04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1283305.50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360299.79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1283306.49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360297.72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1283336.28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360297.72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1283382.36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360302.39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1283395.01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360315.16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1283454.51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360330.88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1283553.39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360263.86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1283626.24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360175.87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1283709.57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360078.64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1283771.30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360066.23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1283892.96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359679.59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1284023.03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359629.47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1284048.54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359616.77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1284070.47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359515.47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1284113.57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359419.85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1284057.21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359326.35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1284000.39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359319.15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1283993.55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359318.79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1283988.24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359313.03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1283951.43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359308.17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1283953.14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359295.57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1283958.99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359265.15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1283975.73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359243.91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1283986.71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359216.91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1284002.01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359163.63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1284037.65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359138.34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1284054.39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359095.59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1284082.74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359079.21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1284093.99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359053.92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1284110.37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359048.07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1284113.52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359040.60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1284108.03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359035.53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1284103.84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358893.53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1283964.24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3876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358844.00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1283917.65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358697.18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1283760.84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358589.20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1283645.74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358588.16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1283642.92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358536.56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1283586.37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358354.57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1283380.47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358299.23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1283316.85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358231.23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1283242.06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358146.18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1283143.19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358117.01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1283109.27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358053.04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1283030.66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357980.81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1282941.26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357919.88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1282874.29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357741.35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1282793.70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357587.77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1282724.88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357382.88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1282641.03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357239.02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1282575.69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357143.55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1282323.96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356983.35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1282206.44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356972.62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1282198.85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356950.26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1282182.79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356907.60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1282194.48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356818.30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1282103.97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356657.80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1281590.92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356643.18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1281527.82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356606.64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1281414.96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356602.23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1281397.59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356605.29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1281384.90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356618.61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1281326.85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356625.81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1281291.93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356656.86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1281173.04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356673.96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1281111.48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356681.88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1281090.33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356690.70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1281078.36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356719.14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1281030.84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356744.70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1280988.81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356757.33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1280973.38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356725.76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1280776.73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356695.10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1280612.98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356671.13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1280502.90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356650.59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1280408.45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356651.10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1280402.91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356651.46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1280392.38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356640.84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1280347.56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356633.64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1280309.67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356629.59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1280288.07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356615.55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1280259.72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356600.88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1280231.73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356591.97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1280210.85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356608.60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1280197.15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356647.77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1280171.99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356688.88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1280141.32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356686.48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1279962.47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356762.84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1279930.19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3930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356855.87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1279808.17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356872.04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1279707.85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356993.89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1279733.47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357015.67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1279536.10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357021.90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1279497.87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357029.46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1279431.54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357037.29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1279364.58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357040.35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1279348.83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357048.27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1279305.81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357049.44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1279272.85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357062.33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1279180.35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356973.67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1279163.40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356916.50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1279097.33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356836.99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1279067.87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356848.73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1278990.83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356873.99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1278916.57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356897.25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1278856.22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356932.71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1278793.55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356860.51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1278771.01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356684.94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1278715.14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356769.99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1278539.10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356772.06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1278528.84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356871.93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1278322.63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356904.05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1278262.98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356975.76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1278074.70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357071.13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1277874.00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357045.84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1277860.95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356950.82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1277846.34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356880.39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1277825.63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356428.76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1277694.33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356293.50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1277658.17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356397.44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1277541.31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356531.57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1277472.11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356554.86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1277400.95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356509.36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1277406.85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356410.35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1277436.69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356281.45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1277461.66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356241.94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1277472.11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356169.62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1277485.17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355950.16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1277528.19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355852.52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1277551.00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355707.59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1277577.66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355590.72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1277600.56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355556.18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1277612.86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355452.03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1277622.27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355439.42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1277862.73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355433.77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1277980.42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355397.33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1278373.12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355396.37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1278380.55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355377.55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1278653.21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355354.92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1278808.83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355145.49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1279273.95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355004.82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1279262.97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354587.58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1279195.65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3984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354591.81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1279247.58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354566.43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1279352.72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354572.06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1279445.63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354596.21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1279564.64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354469.14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1279663.36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354405.30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1279730.80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354292.51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1279827.74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354149.17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1279981.37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354111.75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1280011.59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354187.79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1280138.77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354123.36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1280199.95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354011.35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1280279.23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353969.37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1280472.71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353933.44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1280589.41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353853.85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1280718.72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353774.77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1280823.33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353700.89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1280986.65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353698.99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1281002.79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353663.31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1281809.01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353661.33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1281833.76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353634.56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1281846.16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353433.79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1281941.78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353259.40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1282034.29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353131.25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1282106.17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352942.79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1282223.56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352902.88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1282248.55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352856.33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1282266.80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352826.82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1282290.12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352815.74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1282290.02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352804.01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1282281.77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352744.29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1282246.58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352692.17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1282215.31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352684.35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1282205.75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352683.48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1282193.16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352678.05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1282181.21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352661.76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1282169.48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352608.99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1282149.72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352581.62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1282132.56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352571.20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1282128.87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352549.92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1282133.65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352526.46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1282134.30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352503.44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1282125.40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352460.00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1282091.52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352403.54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1282060.03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352327.74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1282024.19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352253.03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1281992.05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352189.18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1281961.64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352137.06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1281930.37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352097.97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1281901.27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352081.89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1281878.90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352067.99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1281857.83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352020.00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1281824.17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351969.40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1281779.43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351931.61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1281744.68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4038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351900.98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1281727.09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351890.78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1281717.53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351882.74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1281697.34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351885.56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1281678.23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351885.56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1281663.02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351877.75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1281648.91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351844.52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1281632.40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351834.96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1281622.19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351823.45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1281597.65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351811.29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1281585.27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351795.00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1281583.32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351783.27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1281579.84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351778.49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1281565.08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351772.85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1281563.77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351768.94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1281567.03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351754.82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1281583.97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351734.19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1281594.18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351722.46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1281595.48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351716.38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1281592.22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351716.60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1281573.55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351710.52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1281564.86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351700.09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1281562.90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351688.37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1281567.25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351675.55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1281587.88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351663.39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1281623.28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351643.74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1281653.14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351629.51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1281667.58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351616.70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1281674.21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351602.64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1281685.14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351583.83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1281720.06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351568.37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1281734.37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351544.81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1281744.68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351532.32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1281764.99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351516.90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1281778.34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351501.16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1281782.80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351474.77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1281784.10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351468.25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1281787.25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351463.48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1281796.05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351463.59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1281806.80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351466.38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1281835.08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351414.29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1281888.24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351396.04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1281914.73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351379.32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1281931.02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351331.11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1281961.35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351296.01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1281976.56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351263.34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1282000.32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351254.61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1282016.43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351252.27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1282025.61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351253.08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1282043.16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351255.96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1282053.24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351261.54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1282061.61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351263.97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1282069.98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351261.93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1282095.10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351261.27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1282105.53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4092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351257.26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1282114.86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351250.56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1282128.12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351252.70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1282139.84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351259.11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1282153.41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351254.70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1282158.54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351257.05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1282165.14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351256.41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1282175.01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4099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351250.38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1282187.52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351241.20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1282196.25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351236.43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1282195.98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351228.96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1282189.14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351225.18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1282193.64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351214.05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1282184.47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351206.66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1282181.97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351196.45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1282182.62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351181.80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1282186.86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351170.28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1282193.48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351142.59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1282206.51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351112.84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1282219.98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351097.75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1282231.16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351086.34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1282243.87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351072.77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1282263.09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351070.27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1282270.04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351071.58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1282278.29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351074.62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1282294.15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351075.27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1282306.74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351072.01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1282317.38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351053.77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1282332.59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351030.96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1282343.45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351020.54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1282341.49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351002.73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1282333.67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350993.18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1282334.98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350982.97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1282343.45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350961.25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1282378.19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350940.18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1282423.37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350926.11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1282455.00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350871.93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1282403.97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350399.61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1281996.63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350337.60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1281945.78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350241.52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1281864.13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350220.45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1281850.67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350130.68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1281768.98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350018.96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1281677.78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349953.85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1281591.42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349791.24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1281425.40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349728.94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1281365.45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349627.24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1281266.95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349512.44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1281153.97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349336.63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1281059.97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349290.99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1281035.85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349271.01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1281028.95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349216.32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1281025.96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349304.58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1280767.05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349349.85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1280765.79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4146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349370.64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1280764.89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349388.91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1280763.00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349412.85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1280754.63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349433.01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1280742.39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349461.00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1280711.97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349474.01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1280708.09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349504.85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1280707.00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349525.59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1280702.66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349545.46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1280695.16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349586.29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1280670.30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349615.50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1280656.83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349633.20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1280646.30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349646.56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1280629.90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349655.46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1280612.85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349668.38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1280589.72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349699.76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1280552.69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349721.92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1280522.83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349729.19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1280505.24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349733.21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1280481.24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349737.66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1280465.93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349743.63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1280457.46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349755.25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1280446.49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349786.31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1280424.78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349793.37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1280418.04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349798.58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1280410.33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349808.46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1280384.92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349818.78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1280368.20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349828.01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1280356.69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349849.51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1280340.18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349876.66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1280325.09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349921.29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1280305.87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349942.90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1280300.01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349953.32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1280284.37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349953.65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1280279.92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349951.15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1280271.45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349942.57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1280258.31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349927.37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1280241.80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349899.68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1280219.76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349886.97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1280214.66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349865.69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1280208.36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349836.48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1280198.04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349815.30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1280187.18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349804.77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1280179.91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349792.50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1280168.61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349785.12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1280159.38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349768.94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1280126.81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349758.62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1280108.56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349749.50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1280100.20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349715.84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1280073.16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349692.82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1280057.74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349646.66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1280017.57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349620.06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1279992.16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349610.83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1279982.60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4199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349602.79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1279978.15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4200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349589.33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1279958.06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349584.33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1279945.03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349584.66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1279931.02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349589.87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1279920.38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349594.98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1279915.27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349610.40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1279908.76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349622.01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1279908.11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349631.68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1279909.84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349643.73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1279911.15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349659.26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1279911.80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349665.23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1279907.78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349668.71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1279898.88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349670.77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1279879.66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349668.06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1279866.84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349658.50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1279851.10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349639.39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1279834.92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349623.10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1279824.93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349586.72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1279793.54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349581.51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1279781.82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349581.62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1279773.35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349585.31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1279767.70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349592.04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1279765.20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349600.08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1279765.42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349616.26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1279773.89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349633.09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1279781.38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349641.67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1279782.58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349656.00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1279780.41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349677.18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1279769.44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349691.84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1279757.71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349702.91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1279744.57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349708.99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1279731.54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349710.30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1279723.94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349710.41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1279703.20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349705.52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1279683.76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349699.76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1279662.37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349701.50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1279652.16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349706.06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1279643.37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349717.14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1279630.88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349755.69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1279598.63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349768.39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1279587.77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349776.54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1279574.41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349779.90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1279561.27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349777.41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1279549.76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349769.48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1279541.29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349757.97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1279536.19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349734.95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1279531.84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349709.97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1279523.48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349691.73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1279512.08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349674.57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1279494.92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349673.16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1279488.08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349673.49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1279476.68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349678.70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1279465.06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349683.48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1279461.69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349501.10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1279381.57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4254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349172.30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1279190.22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349037.92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1279108.14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348743.23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1278939.00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348704.03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1278915.81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348693.05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1278912.91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348554.74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1278837.29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348403.66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1278741.65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348426.81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1278731.07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348446.79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1278722.25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348477.66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1278708.30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348489.99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1278702.27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348498.81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1278698.49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348512.04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1278692.28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348537.42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1278681.12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348779.88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1278654.48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348804.09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1278651.78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348830.64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1278649.89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348847.20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1278647.64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348887.70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1278669.96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348895.08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1278673.83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349004.25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1278731.25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349034.04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1278746.82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349098.03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1278780.84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349129.53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1278795.87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349153.47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1278807.39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349169.13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1278820.17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349309.62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1278900.36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349319.88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1278906.30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349488.27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1279003.95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349566.12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1279048.23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349634.79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1279087.20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349723.98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1279139.40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349730.19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1279140.57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349734.15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1279141.38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349734.51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1279141.38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349778.61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1279160.28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349900.83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1279216.89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349921.08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1279226.07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349955.82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1279242.00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350012.88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1279268.10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350186.13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1279228.05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350421.48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1279177.11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350537.04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1279154.07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350604.90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1279137.42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350660.97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1279123.02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4299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350814.06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1279084.86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351104.40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1278884.25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351189.72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1278825.30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351271.53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1278768.69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351290.88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1278756.36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351408.96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1278742.14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351426.53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1278739.75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351445.39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1278737.19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351464.22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1278734.67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4308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351484.02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1278731.88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351487.26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1278727.47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351548.73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1278724.95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351912.33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1278665.10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352141.83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1278635.94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352142.55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1278635.85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352452.33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1278596.34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352548.00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1278585.90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352559.43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1278581.85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352554.48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1278575.64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352539.81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1278563.94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352531.35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1278558.63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352525.05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1278550.89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352517.22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1278536.85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352509.75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1278522.18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352505.16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1278510.03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352499.49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1278483.30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352497.87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1278469.53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352497.87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1278453.96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352495.08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1278444.33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352490.13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1278433.26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352487.16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1278427.23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352487.70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1278406.17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352490.04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1278395.55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352494.36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1278378.72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352493.37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1278369.36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352489.68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1278359.10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352483.65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1278347.04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352480.59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1278338.40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352477.80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1278325.53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352476.63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1278312.39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352478.25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1278298.44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352479.24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1278286.29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352485.99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1278252.54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352489.50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1278232.02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352500.21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1278207.36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352515.78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1278174.60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352522.17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1278161.82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352540.62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1278125.55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352553.67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1278105.03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352558.71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1278094.77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352563.21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1278086.67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352564.20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1278078.93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352565.01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1278072.00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352563.66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1278062.82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352560.06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1278054.09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352553.94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1278041.04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352547.64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1278027.81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352540.44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1278014.94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352536.93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1277995.41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352535.13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1277974.53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352535.85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1277964.45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352541.61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1277952.21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352546.38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1277941.95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4362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352548.63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1277927.73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352551.87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1277917.47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352559.25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1277903.88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352568.07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1277886.96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352572.12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1277877.78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352574.28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1277868.24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352576.53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1277858.88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352444.41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1277800.56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352247.31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1277606.79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352108.98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1277497.80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352114.56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1277354.07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352090.44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1277294.85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352083.42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1277280.90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352056.87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1277211.06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352016.82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1277108.55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352016.64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1277086.23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352027.97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1277028.30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351917.82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1276913.50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351933.02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1276776.84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351947.56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1276762.42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351953.23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1276756.78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351970.48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1276739.66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352034.39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1276690.25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352088.92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1276635.58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352102.68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1276445.97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352107.81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1276384.68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352114.25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1276335.29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352115.19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1276328.07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352120.80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1276313.01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352121.49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1276311.15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352121.90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1276310.06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352125.00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1276301.79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352128.60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1276292.52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352155.94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1276224.62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352301.79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1275846.15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352376.71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1275659.94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352328.18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1275439.43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4399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352272.73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1275173.44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352248.93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1275025.95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352243.53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1275009.93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352225.44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1274863.41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352215.81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1274778.81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352206.72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1274700.60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352208.07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1274693.58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352212.21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1274683.32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352265.79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1274596.83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352306.44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1274531.14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352419.55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1274082.36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352452.26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1273961.35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352445.34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1273803.45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352444.94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1273789.89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352441.53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1273715.91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352451.43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1273390.83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352492.47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1273201.29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4416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352504.16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1273164.72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352310.90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1272999.93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352275.47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1273011.69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352097.54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1272894.45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352050.11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1272877.78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351870.99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1272823.50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351760.75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1272772.64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351601.80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1272713.06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351513.97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1272678.98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351471.44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1272665.49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351426.36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1272638.91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351393.06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1272618.73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351405.75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1272599.18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351405.89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1272595.18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351395.32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1272582.80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351394.81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1272568.79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351398.15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1272558.91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351391.55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1272547.67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351390.93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1272536.64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351399.34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1272524.94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351399.73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1272513.95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351396.01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1272505.81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351396.33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1272496.82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351400.78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1272483.98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351401.09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1272474.99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351383.70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1272457.38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351383.02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1272448.36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351392.43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1272436.68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351392.88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1272423.69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351390.96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1272421.63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351392.04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1272390.66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351378.35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1272353.17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351378.15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1272330.15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351390.05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1272304.57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351390.86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1272281.59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351372.64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1272258.95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351373.92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1272250.99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351392.43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1272236.64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351391.74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1272227.61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351371.50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1272205.90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351370.75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1272198.87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351389.22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1272185.52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351388.13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1272159.48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351398.65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1272144.84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351399.00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1272134.85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351391.49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1272120.59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351390.94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1272107.56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351402.36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1272095.96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351401.57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1272089.93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351386.93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1272079.42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351387.38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1272066.43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351399.97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1272049.87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351413.35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1272039.33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351392.34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1272010.59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4470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351393.86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1271938.63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351417.82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1271911.47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351428.67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1271886.84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351428.30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1271811.82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351435.24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1271785.05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351452.77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1271741.66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351472.58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1271718.34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351510.84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1271682.68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351525.83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1271654.20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351536.33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1271611.55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351537.29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1271555.58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351545.02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1271534.84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351629.69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1271458.79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351653.27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1271442.61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351686.50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1271407.77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351704.35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1271383.39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351727.99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1271365.21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351743.68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1271345.76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351754.92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1271322.96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351705.51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1271290.14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351665.37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1271267.37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351564.93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1271207.34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351536.40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1271190.78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351388.62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1271114.10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351374.67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1271107.89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351294.57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1271070.36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351227.25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1271041.02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351126.81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1271098.89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351013.14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1271168.10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4499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350995.17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1271170.18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350845.67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1271173.95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350837.17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1271174.11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350744.00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1271174.92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350695.48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1271173.42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350655.76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1271191.78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350583.87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1271234.83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350574.53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1271240.28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350530.98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1271264.50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350472.69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1271297.88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350394.48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1271340.36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350360.19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1271360.97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350289.45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1271337.39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350207.37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1271318.94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349844.58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1271199.60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349604.91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1271130.30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349554.96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1271117.88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349289.98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1271045.47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349385.23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1270861.28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349474.48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1270710.62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349523.71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1270627.66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349591.58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1270513.28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349695.57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1270330.68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349784.82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1270181.65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349932.43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1269963.59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4524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350010.00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1269803.35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350090.70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1269658.07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350184.47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1269518.07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350307.37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1269308.97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350636.22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1268743.82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350822.92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1268764.55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350953.49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1268738.93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351395.83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1268796.06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351465.75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1268770.51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351508.15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1268701.98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351623.70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1268630.00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351757.60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1268547.67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351871.60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1268405.63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351920.98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1268309.34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351958.90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1268254.65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352004.42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1268154.24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352077.60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1268006.75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352142.81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1267944.03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352233.57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1267837.18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352292.07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1267766.21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352336.83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1267687.76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352391.97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1267626.68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352438.59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1267552.29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352479.43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1267442.70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352574.12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1267395.00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352721.37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1267303.14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352746.62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1267239.01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352762.87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1267174.57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352812.82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1267119.30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352783.03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1267027.24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352735.77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1266891.56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352687.71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1266835.86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352655.09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1266767.70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352617.81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1266661.38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352673.64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1266609.33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352748.80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1266547.94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352920.64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1266410.91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353057.24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1266251.67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353226.41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1266076.55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353323.71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1265982.93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353401.58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1265872.64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353531.39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1265736.15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353638.34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1265623.88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353680.98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1265577.35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353769.50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1265477.43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353880.84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1265354.30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354004.29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1265227.60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354112.27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1265086.34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354243.76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1264929.90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354404.23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1264746.48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354497.47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1264768.75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354551.10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1264779.64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354649.90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1264786.09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354795.67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1264822.20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4578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354855.25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1264834.29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354937.21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1264836.16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355061.26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1264835.50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355154.17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1264838.76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355280.82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1264849.19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355409.02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1264844.67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355497.60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1264885.79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355690.05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1264959.54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355752.24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1264954.72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355809.26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1264954.72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356000.17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1264958.40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356019.66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1264830.06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356031.54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1264719.45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356033.67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1264667.10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356035.94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1264643.16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356038.42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1264608.66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356039.44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1264579.69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356047.17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1264415.92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356363.68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1264489.02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356576.72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1264546.49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356636.78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1264541.86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4599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356612.85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1264508.46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356529.96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1264424.04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356667.75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1264383.36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356732.01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1264349.88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356752.62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1264338.54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356714.64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1264200.75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356767.65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1264131.36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356823.09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1264055.49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356800.05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1264023.09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356782.23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1264001.58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356804.91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1263962.79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356822.55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1263932.46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356932.17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1263817.71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357021.72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1263728.70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357049.53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1263676.50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357069.96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1263639.87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357076.89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1263627.54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357126.75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1263541.05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357202.35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1263416.13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357265.08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1263319.65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357301.98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1263244.41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357320.07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1263202.83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357367.23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1263108.15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357518.88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1263011.85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357548.85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1262991.33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357610.77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1262855.97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357658.83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1262804.76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357730.38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1262763.72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357883.92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1262605.05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357961.05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1262525.40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358107.03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1262468.88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358186.77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1262392.74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358203.42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1262341.53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4632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358214.04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1262319.57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358229.79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1262270.52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358247.43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1262231.37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358241.04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1262120.58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358240.77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1262089.53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358212.24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1262097.72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358191.36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1262099.43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358150.95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1262100.15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358111.44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1262086.38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358072.83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1262072.88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357951.42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1262050.47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357905.43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1261993.14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357785.82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1261963.53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357745.41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1261996.56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357684.84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1262025.09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357666.39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1262031.03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357502.32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1261994.58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357504.03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1261815.12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357520.77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1261723.32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357533.82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1261657.62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357533.82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1261536.21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357532.65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1261442.97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357533.64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1261247.04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357523.02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1261212.57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357502.05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1261134.54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357484.41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1261062.90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357467.40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1261023.48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357409.26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1260912.69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357339.78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1260778.77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357315.84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1260732.06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357302.61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1260699.57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357293.07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1260653.49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357269.94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1260552.06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357244.83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1260435.69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357334.38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1260345.42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357345.72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1260332.91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357347.07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1260324.81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357332.67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1260261.54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357335.64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1260243.28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357334.14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1260240.00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357319.80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1260201.78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357336.00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1260191.52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357394.05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1260157.05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357431.94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1260106.83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357538.05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1260119.88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357659.10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1260134.82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357741.36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1260135.09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357868.17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1260137.07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357923.97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1260171.54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357973.74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1260178.20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358023.24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1260209.43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358031.61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1260219.06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358070.67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1260252.00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358254.63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1260199.62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4686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358365.33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1260165.60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358392.87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1260102.06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358429.59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1260017.19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358465.95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1259931.60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358470.72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1259910.09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358478.10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1259887.86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358561.71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1259844.21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358772.68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1259797.13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358780.95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1259775.63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358795.71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1259771.31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358821.00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1259770.23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358895.48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1259756.78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358924.50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1259749.89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4699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358931.43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1259752.77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358937.82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1259755.47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358946.64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1259760.33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358952.51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1259771.92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358975.53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1259793.99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358985.52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1259813.97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359000.28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1259838.63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359013.60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1259867.61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359019.99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1259877.15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359032.41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1259895.51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359049.15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1259915.58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359064.90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1259934.39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359085.51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1259957.97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359091.09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1259964.54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359100.09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1259974.98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359130.42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1260018.90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359143.56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1260035.55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359156.97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1260049.05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359178.12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1260066.96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359197.65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1260080.46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359221.95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1260094.59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359238.24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1260101.34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359251.92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1260104.76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359263.89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1260105.12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359273.16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1260104.13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359281.35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1260101.88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359322.30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1260087.12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359337.60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1260080.01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359353.53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1260072.72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359369.46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1260062.82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359395.65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1260041.94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359418.69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1260024.66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359448.30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1260004.32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359470.35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1259991.45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359484.57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1259983.98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359494.65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1259980.38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359503.11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1259979.12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359513.55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1259979.12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359539.56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1259983.53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359559.63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1259989.92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359560.89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1259990.55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4740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359585.28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1260002.25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359598.15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1260010.53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359612.19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1260022.50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359621.73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1260033.12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359626.59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1260043.02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359628.12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1260051.48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359626.32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1260075.33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359623.89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1260088.11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359612.82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1260110.70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359608.50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1260121.59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359607.69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1260128.25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359607.42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1260130.14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359607.78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1260140.40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359610.75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1260150.75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359617.32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1260160.65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359627.49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1260170.55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359643.42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1260182.88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359662.68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1260194.31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359683.02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1260203.49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359693.28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1260205.74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359701.83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1260205.92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359709.66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1260204.93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359718.48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1260201.96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359727.66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1260195.57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359737.38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1260185.13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359745.75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1260171.81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359761.23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1260138.78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359773.20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1260118.17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359784.36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1260096.30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359792.82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1260076.50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359797.32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1260062.46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359800.65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1260042.30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359801.37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1260028.62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359799.03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1260001.53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359790.66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1259961.12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359783.01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1259935.47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359767.08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1259891.91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359765.28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1259880.57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359765.10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1259869.14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359766.27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1259851.59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359770.95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1259828.91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359778.24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1259813.61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359787.24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1259799.75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359796.51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1259790.57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359812.44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1259778.24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359825.04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1259771.76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359838.72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1259767.26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359854.20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1259763.84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359865.63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1259763.66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359881.38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1259765.01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359901.81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1259770.05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359907.57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1259771.49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359936.55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1259780.31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359953.83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1259789.49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4794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359979.48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1259808.03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360000.09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1259825.22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360016.56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1259842.23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360028.71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1259859.06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360035.64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1259872.47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4799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360043.56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1259895.69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360054.36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1259940.78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360059.85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1259972.01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360060.75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1259989.20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360056.70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1260042.66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360056.16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1260101.52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360058.41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1260117.27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360062.55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1260129.24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360070.56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1260140.40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360081.99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1260151.29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360101.61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1260164.97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360119.07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1260173.16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360142.92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1260182.52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360168.12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1260190.71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360196.20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1260196.92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360223.56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1260200.61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360267.21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1260205.74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360269.64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1260204.93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360270.81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1260202.50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360269.55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1260198.72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360253.35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1260173.52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360243.54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1260154.89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360240.57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1260145.08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360239.58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1260136.89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360239.58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1260127.08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360247.77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1260084.15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360257.58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1260055.17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360279.09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1260011.88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360292.32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1259991.99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360300.24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1259977.86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360306.81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1259968.32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360322.92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1259951.94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360335.25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1259938.08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360344.88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1259928.27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360361.89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1259914.68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360383.94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1259895.42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360418.68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1259862.30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360453.06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1259829.18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360481.50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1259804.07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360500.13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1259787.33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360513.54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1259771.40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360553.05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1259717.13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360585.72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1259673.93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360592.38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1259663.04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360597.51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1259648.37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360600.12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1259634.33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360600.75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1259623.08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360598.14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1259595.81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360590.85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1259555.58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4848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360587.97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1259532.90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360583.38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1259483.76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360579.69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1259460.90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360571.95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1259431.20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360570.60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1259419.77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360570.24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1259409.96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360572.31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1259390.88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360574.29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1259377.92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360581.49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1259357.40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360584.82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1259341.11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360587.70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1259316.09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360588.33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1259293.50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360586.53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1259260.83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360571.50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1259176.77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360561.69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1259147.88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360547.74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1259117.55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360536.22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1259097.21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360524.70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1259082.09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360509.58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1259066.43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360488.70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1259049.24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360465.30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1259032.86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360456.30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1259026.02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360446.40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1259015.94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360438.03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1259005.41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360421.02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1258976.79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360409.41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1258953.30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360403.56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1258936.56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360399.78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1258923.51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360399.15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1258914.78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360399.33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1258906.77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360408.24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1258833.06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360409.05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1258816.77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360410.85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1258804.53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360413.37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1258797.06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360418.23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1258790.94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360425.97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1258784.82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360442.80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1258775.19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360462.60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1258765.38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360473.67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1258761.87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360483.93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1258759.89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360499.41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1258759.26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360523.62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1258760.52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360552.33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1258765.65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360567.99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1258765.83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360583.83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1258764.57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360592.47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1258761.87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360599.76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1258757.37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360616.59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1258739.82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360656.46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1258695.81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360681.93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1258668.63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360694.71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1258655.04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4899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360699.12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1258646.76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360702.36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1258635.87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360703.08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1258614.54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4902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360705.78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1258604.91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360724.23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1258573.86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360747.81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1258532.64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360768.51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1258500.78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360771.03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1258494.12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360771.48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1258485.66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360769.95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1258480.08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360766.62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1258475.40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360759.06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1258470.27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360757.44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1258468.29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360757.17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1258466.40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360758.25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1258463.07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360768.51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1258450.74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360784.17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1258437.78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360795.69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1258425.54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360805.05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1258414.65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360805.95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1258412.76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360808.65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1258407.36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360810.36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1258399.17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360810.54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1258394.22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360811.35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1258390.62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360814.05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1258386.48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360817.20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1258383.69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360838.26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1258364.61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360861.93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1258344.99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360891.90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1258325.19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360927.00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1258305.30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360973.08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1258276.23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361000.17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1258257.15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361021.05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1258237.89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361025.28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1258231.59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361026.99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1258224.84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361026.72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1258213.14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361027.80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1258205.58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361032.39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1258191.81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361035.81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1258177.59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361037.07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1258165.62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361036.71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1258150.32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361034.55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1258133.31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361028.25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1258111.98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361021.95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1258097.58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361013.58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1258082.01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361001.34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1258064.01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360992.43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1258046.19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360985.77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1258024.86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360980.73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1258012.26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360972.00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1257997.86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360955.17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1257976.08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360944.46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1257959.07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360935.37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1257939.54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360929.34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1257924.24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360921.42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1257897.42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360910.08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1257862.86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360907.29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1257848.46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4956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360906.93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1257833.16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360907.47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1257815.61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360910.62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1257794.82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360914.40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1257773.85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360916.47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1257764.22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360922.68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1257747.30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360932.94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1257720.48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360944.19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1257697.98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360959.94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1257668.46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360968.31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1257653.88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360983.97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1257630.75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360998.37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1257608.79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361018.62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1257577.11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361027.71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1257561.09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361041.66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1257530.22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361051.92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1257510.69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361059.39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1257498.81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361067.85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1257488.28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361079.91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1257474.69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361104.93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1257445.17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361127.34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1257417.99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361140.75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1257403.86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361162.80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1257380.19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361179.18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1257361.65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361194.48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1257345.27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361213.65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1257326.82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361236.24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1257306.30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361252.35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1257290.19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361268.19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1257271.47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361293.57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1257241.32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361307.97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1257222.69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361324.53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1257201.09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361347.03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1257171.39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361369.62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1257141.06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361385.01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1257124.05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361409.40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1257098.85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361425.24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1257081.12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361437.03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1257065.01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361446.21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1257051.96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361458.36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1257033.06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361475.91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1257005.43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361495.17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1256975.73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361519.65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1256938.02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4999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361537.11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1256909.76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361549.98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1256886.90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361562.13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1256870.61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361579.23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1256849.64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361592.55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1256832.27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361614.96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1256803.11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361641.60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1256770.89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361658.43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1256752.80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361680.39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1256726.43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361709.19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1256692.95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361726.38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1256673.60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5010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361735.83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1256660.64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361746.09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1256643.09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361754.28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1256627.16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361761.03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1256611.59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361775.52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1256572.08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361789.56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1256529.24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361795.41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1256503.14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361800.18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1256476.86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361804.14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1256442.30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361804.32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1256423.67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361800.09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1256387.22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361796.13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1256376.33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361789.38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1256366.07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361784.97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1256362.38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361779.75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1256360.49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361746.18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1256354.19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361727.73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1256350.77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361719.54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1256349.51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361713.24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1256349.78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361701.45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1256351.40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361661.94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1256358.78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361634.04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1256361.93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361606.86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1256362.92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361587.69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1256362.29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361575.63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1256360.67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361566.81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1256357.88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361552.95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1256351.49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361541.61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1256344.92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361532.07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1256338.62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361520.73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1256328.18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361507.95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1256314.59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361499.76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1256302.89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361490.31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1256286.24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361474.83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1256247.09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361460.61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1256210.82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361458.09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1256199.75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361454.94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1256171.94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361455.21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1256100.93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361454.04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1256088.06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361451.61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1256076.99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361450.35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1256061.87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361450.62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1256047.29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361451.88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1256037.57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361455.66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1256023.98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361461.24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1256007.87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361472.76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1255980.69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361480.50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1255960.53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361492.65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1255928.04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361503.72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1255897.89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361516.59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1255854.78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361525.23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1255825.62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361528.20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1255813.02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361531.08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1255805.73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361535.67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1255798.35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5064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361543.68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1255790.88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361555.02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1255783.68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361576.17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1255773.51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361619.64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1255750.65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361658.07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1255734.72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361688.40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1255724.46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361716.84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1255718.97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361738.80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1255716.27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361749.87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1255713.30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361760.31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1255708.89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361770.48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1255703.94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361776.42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1255700.34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361784.79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1255694.04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361792.89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1255686.48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361806.57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1255672.26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361824.21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1255653.99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361832.31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1255642.47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361836.99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1255630.32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361841.40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1255616.73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361843.29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1255605.48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361874.07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1255623.03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361924.74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1255655.97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361949.22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1255673.88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361958.04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1255680.90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361972.44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1255688.73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362003.04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1255706.82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362031.39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1255722.21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362031.66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1255720.50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362033.28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1255718.61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362036.16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1255717.26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362039.76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1255716.63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362043.90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1255716.99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362048.76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1255718.61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362057.85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1255724.73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362066.49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1255732.83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5099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362070.27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1255736.79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362079.99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1255750.29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362089.08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1255760.55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362099.61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1255769.37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362107.89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1255775.22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362117.88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1255781.07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362125.53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1255786.65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362128.59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1255789.80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362142.27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1255791.78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362159.10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1255793.58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362176.74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1255794.03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362198.43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1255790.97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362215.98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1255786.11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362241.18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1255773.78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362253.15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1255764.78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362273.40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1255746.15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362296.17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1255723.29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362310.03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1255705.38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362317.86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1255689.99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5118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362326.50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1255665.33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362332.08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1255640.67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362334.33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1255615.20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362333.61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1255584.24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362330.19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1255552.83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362329.11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1255529.61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362327.04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1255515.39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362324.43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1255506.03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362319.57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1255497.84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362305.71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1255480.65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362295.72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1255471.74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362277.63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1255460.31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362248.38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1255442.76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362210.22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1255421.43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362181.42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1255409.46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362159.55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1255402.35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362073.15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1255385.16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361987.38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1255358.97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361959.12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1255348.17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361943.19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1255345.56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361825.83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1255332.24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361805.94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1255330.08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361783.26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1255327.65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361774.08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1255308.03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361767.60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1255292.28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361760.04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1255272.75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361748.34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1255237.11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361736.64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1255201.74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361721.16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1255158.18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361716.12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1255146.66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361704.06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1255113.09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361695.78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1255091.94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361690.74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1255081.50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361684.62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1255070.16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361676.52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1255057.65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361668.96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1255047.75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361653.39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1255031.01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361635.48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1255015.26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361625.04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1255005.00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361613.25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1254990.96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361602.63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1254977.01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361595.97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1254966.66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361584.09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1254944.25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361579.05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1254932.73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361571.58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1254913.83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361569.24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1254908.07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361558.98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1254877.47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361548.00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1254848.40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361539.99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1254820.50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361530.99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1254786.12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361525.32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1254760.20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361522.44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1254740.94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361521.81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1254724.74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361521.90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1254705.48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5172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361523.52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1254694.77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361527.93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1254679.11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361534.68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1254662.10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361548.72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1254634.92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361558.89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1254615.39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361563.12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1254605.40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361571.85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1254576.42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361576.26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1254551.31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361581.48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1254503.79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361581.03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1254494.79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361579.32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1254486.78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361572.75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1254470.40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361565.01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1254455.73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361556.46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1254443.58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361544.04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1254430.26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361530.45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1254418.92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361515.51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1254407.85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361499.13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1254398.58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361466.19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1254383.73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361451.16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1254379.32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361438.38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1254377.43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361426.23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1254376.80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361418.49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1254377.16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361413.36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1254378.06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361402.92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1254381.84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361392.66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1254384.36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361383.84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1254385.53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5199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361374.21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1254385.35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361364.13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1254383.46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361348.47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1254377.79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361330.47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1254372.03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361316.88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1254368.79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361299.06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1254361.05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361290.60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1254357.09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361280.52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1254351.06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361273.41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1254345.75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361263.96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1254337.38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361253.88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1254325.68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361245.60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1254313.53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361239.84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1254303.09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361226.61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1254269.97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361223.19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1254253.86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361221.30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1254230.10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361220.67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1254215.52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361221.30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1254206.43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361224.45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1254192.48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361233.45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1254167.28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361243.71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1254141.09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361249.11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1254132.36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361263.78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1254113.10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361271.16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1254105.90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361282.59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1254096.90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361293.48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1254087.09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361299.96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1254079.53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5226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361313.91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1254065.76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361327.32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1254054.42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361340.55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1254045.60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361361.07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1254035.34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361376.91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1254028.41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361399.50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1254020.49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361411.29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1254015.27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361421.46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1254009.33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361438.11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1253997.45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361457.37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1253981.88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361484.01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1253960.10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361493.64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1253950.65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361503.54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1253939.22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361508.58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1253932.20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361514.79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1253920.95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361521.54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1253906.91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361528.83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1253889.36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361535.67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1253869.20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361535.94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1253861.28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361534.23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1253850.57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361529.64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1253835.63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361521.63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1253818.35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361517.04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1253811.33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361512.00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1253806.11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361508.49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1253756.70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361506.42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1253751.57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361504.80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1253745.81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361503.90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1253739.06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361503.27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1253729.52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361502.10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1253724.57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361499.94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1253720.61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361494.27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1253713.68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361489.95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1253709.81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361482.30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1253705.58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361462.50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1253697.21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361458.81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1253694.87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361455.12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1253691.27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361452.33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1253687.22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361450.17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1253681.01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361449.45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1253675.52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361449.63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1253665.26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361449.27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1253659.59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361447.56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1253654.10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361444.59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1253649.69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361436.85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1253642.13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361436.31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1253642.31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361435.23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1253642.13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361429.20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1253639.07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361423.80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1253634.75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361418.49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1253629.08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361413.27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1253625.30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361397.61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1253618.28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361392.93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1253615.49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361388.79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1253611.80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5280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361384.47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1253606.40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361381.41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1253601.63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361379.52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1253597.49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361379.34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1253595.33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361379.70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1253594.70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361375.47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1253587.59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361373.85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1253583.54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361372.77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1253578.68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361372.59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1253573.55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361373.58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1253565.72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361373.40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1253561.85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361372.86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1253560.05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361370.88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1253557.89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361370.34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1253558.88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361369.26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1253559.33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361366.47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1253559.24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361360.89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1253557.71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361356.75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1253555.91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361353.33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1253553.12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5299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361349.82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1253548.62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361348.02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1253544.39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361347.12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1253540.88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361346.76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1253537.64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361346.94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1253534.13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361347.66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1253530.53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361348.92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1253527.56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361352.34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1253523.06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361354.68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1253520.90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361355.85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1253520.45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361356.75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1253520.45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361351.53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1253512.80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361349.28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1253508.12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361347.93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1253502.36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361347.66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1253497.05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361349.28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1253490.12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361349.19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1253488.05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361348.65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1253486.70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361346.40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1253484.63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361344.06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1253481.39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361339.11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1253471.04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361333.98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1253463.39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361333.08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1253459.97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361332.36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1253452.41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361331.82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1253449.53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361330.65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1253446.92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361327.14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1253443.50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361315.98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1253435.94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361308.15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1253429.28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361304.82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1253425.86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361302.66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1253425.68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361297.44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1253423.52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361291.77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1253419.38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361286.37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1253416.41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361281.78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1253414.88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5334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361279.08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1253414.70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361273.77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1253416.05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361267.11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1253419.92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361263.78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1253422.62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361261.26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1253426.58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361259.01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1253432.25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361257.57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1253433.87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361255.68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1253434.50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361251.90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1253434.05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361247.85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1253431.89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361245.87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1253429.46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361244.70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1253427.12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361243.89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1253422.89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361243.98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1253417.85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361245.33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1253412.72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361248.39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1253406.51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361249.65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1253403.00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361249.83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1253400.12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361249.47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1253396.43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361248.30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1253394.18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361245.60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1253392.02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361241.19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1253390.04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361237.23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1253389.32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361232.55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1253389.59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361228.50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1253391.21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361226.43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1253391.39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361224.54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1253390.49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361222.65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1253388.51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361220.49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1253385.18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361219.50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1253381.76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361219.32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1253378.52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361220.31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1253375.73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361224.00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1253370.42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361228.86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1253365.74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361231.38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1253364.21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361221.48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1253356.56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361214.01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1253351.52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361207.26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1253345.13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361203.57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1253341.80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361194.57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1253336.40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361190.43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1253332.26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361187.91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1253328.39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361186.83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1253323.62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361186.47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1253313.36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361185.48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1253308.32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361183.50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1253304.99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361176.57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1253298.24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361172.61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1253292.75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361169.64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1253286.45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361168.65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1253280.87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361167.66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1253277.63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361165.14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1253275.02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361158.03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1253271.78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361154.70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1253268.54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5388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361152.54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1253265.30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361151.28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1253261.07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361151.19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1253255.67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361151.91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1253251.62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361155.87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1253243.25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361156.59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1253240.19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361156.41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1253236.86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361154.97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1253232.99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361152.45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1253230.20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361147.23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1253227.59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361131.30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1253224.53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5399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361128.33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1253223.18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361125.18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1253219.94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361122.84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1253215.80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361118.88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1253203.65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361116.54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1253199.69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361113.75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1253197.08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361106.55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1253194.20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361102.59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1253191.05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361099.53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1253187.81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361096.47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1253182.59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361094.76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1253178.09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361092.51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1253168.37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361090.98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1253152.98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361089.09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1253147.31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361086.66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1253142.81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361082.52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1253137.50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361075.23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1253130.84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361071.18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1253127.42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361065.87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1253125.26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361058.58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1253121.21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361052.37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1253116.26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361046.43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1253110.32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361043.37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1253108.07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361034.91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1253104.74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361030.50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1253102.31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361026.45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1253098.26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361021.95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1253091.15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361017.63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1253081.79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361010.70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1253064.78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361008.00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1253058.57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361005.75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1253055.42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361000.44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1253051.46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360992.25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1253048.13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360985.50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1253042.55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360981.99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1253038.32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360980.55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1253035.08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360980.19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1253029.68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360981.54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1253011.32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360981.27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1253004.66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360978.93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1252995.66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360973.17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1252982.25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360966.06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1252969.65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360957.60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1252956.69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5442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360955.98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1252956.78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360953.01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1252955.43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360945.90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1252949.04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360938.07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1252940.04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360921.42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1252918.35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360915.12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1252911.60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360896.40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1252893.87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360864.09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1252861.92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360854.55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1252853.01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360841.59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1252841.58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360822.33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1252826.37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360814.05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1252820.25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360808.83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1252815.12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360803.43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1252811.43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360802.08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1252809.99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360801.81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1252809.00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360801.81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1252808.37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360799.38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1252806.12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360797.22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1252802.34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360793.98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1252792.80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360792.27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1252785.87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360789.03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1252781.46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360786.51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1252779.93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360784.35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1252779.84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360780.66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1252781.19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360777.96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1252781.82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360774.27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1252781.73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360769.95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1252780.29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360766.08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1252776.78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360760.95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1252767.51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360758.07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1252764.99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360752.22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1252762.83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360748.08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1252759.77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360740.43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1252749.24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360736.11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1252745.10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360730.80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1252741.95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360724.50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1252739.79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360682.92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1252732.95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360681.93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1252733.85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360675.00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1252733.58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360659.25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1252731.87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360635.04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1252726.20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360625.50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1252724.04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360612.81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1252718.55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360601.65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1252712.61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360589.59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1252710.99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360567.18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1252704.33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360557.32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1252693.11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360514.25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1252596.14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360444.96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1252597.23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360432.81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1252570.14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360420.39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1252542.33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360397.26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1252518.21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360456.84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1252342.17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5496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360367.92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1252156.77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360397.53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1252131.66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360325.44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1252043.10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5499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360320.67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1251993.78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360300.42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1251814.59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360354.51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1251739.35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360322.02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1251684.99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360310.23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1251475.20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360324.18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1251390.69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360781.29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1250897.31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360757.08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1250496.00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360881.64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1250377.02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361453.95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1250534.97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361499.49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1250640.00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361734.48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1250744.94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361674.09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1250831.34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361620.27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1250904.78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361592.37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1250951.22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361501.29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1251113.85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361476.27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1251175.14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361463.22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1251243.00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361428.84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1251400.95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361400.04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1251505.89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361389.87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1251566.28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361624.41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1251669.06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361819.62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1251652.95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361872.99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1251664.83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362115.90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1251713.97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362279.70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1251715.05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362320.11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1251747.00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362345.58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1251697.77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362329.38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1251643.86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362373.48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1251420.39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362439.00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1251227.16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362437.56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1251188.19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362417.85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1251120.33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362419.47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1251068.76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362446.92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1251007.92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362449.17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1250890.38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362441.79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1250850.42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362451.51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1250792.37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362481.12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1250745.48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362513.70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1250687.70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362521.98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1250672.94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362525.67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1250662.32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362473.38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1250626.05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362296.35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1250445.33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362301.38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1250439.14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362461.38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1250366.82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362560.63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1250372.24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362744.17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1250268.73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362833.27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1250318.52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363018.90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1250345.62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363123.36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1250524.22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5550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363358.80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1250488.15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363460.68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1250643.62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363730.45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1250766.21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363743.51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1250696.67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363870.80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1250727.67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363953.51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1250527.55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364494.67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1250525.89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364676.70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1250626.31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364696.17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1250891.28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364789.30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1250844.01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364885.81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1250805.16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365059.51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1250742.75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365513.08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1250652.75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365781.16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1250672.62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365975.32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1250567.43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366026.63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1250581.24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366070.07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1250592.41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366083.90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1250595.97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366128.16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1250613.98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366190.87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1250633.66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366207.85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1250645.89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366260.79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1250759.79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366396.32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1250621.55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366531.84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1250580.90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366747.18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1250872.27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366872.76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1250769.13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366962.21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1250660.71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366978.32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1250632.10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367037.35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1250557.71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367045.33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1250545.66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367129.62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1250344.17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367209.16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1250174.63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367274.22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1250144.51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367423.29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1250186.67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367484.20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1250127.04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367499.34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1250100.45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367602.61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1249996.11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367670.56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1249944.57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367772.21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1250035.04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367897.34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1250208.20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367909.09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1250217.54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368064.49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1250208.51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368127.51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1250241.33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368211.24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1250244.04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368306.55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1250303.98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368273.43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1250480.46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368281.56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1250672.90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368250.73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1250962.63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368239.28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1251190.91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5599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368379.02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1251244.52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368557.61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1251298.72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368703.38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1251336.37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368635.12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1251521.66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368662.51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1251531.98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5604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369002.96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1251637.31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369169.50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1251958.65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369412.11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1252103.94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369996.57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1252090.08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370076.72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1252209.94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370161.94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1252282.12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370249.69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1252238.81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370325.85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1252176.25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370475.04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1252094.36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370575.11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1252047.93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370628.19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1252108.23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370679.86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1252196.27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370695.43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1252263.65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370685.31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1252476.25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370644.33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1252577.11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370617.29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1252618.30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370596.06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1252852.70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370519.20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1253008.68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370492.87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1253127.30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370471.82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1253267.15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370402.18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1253469.28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370394.54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1253533.26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370438.55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1253678.20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370427.52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1253839.85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370278.18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1253873.54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370170.22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1253903.12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370116.57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1253909.21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370107.23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1254030.94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370094.21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1254102.60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370152.36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1254282.47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370072.11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1254309.96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370055.57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1254360.87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370048.63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1254366.39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370031.59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1254388.96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370013.21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1254421.15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370006.18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1254440.08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369993.24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1254485.84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369986.06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1254512.03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369976.44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1254525.44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369966.66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1254545.96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369961.77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1254549.90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369947.96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1254554.48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369939.06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1254559.12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369939.20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1254572.15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369942.36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1254598.35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369945.36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1254615.07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369943.15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1254630.69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369929.50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1254661.93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369923.82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1254668.08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369920.19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1254670.77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369916.24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1254671.40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369907.88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1254670.61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369895.89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1254668.08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369891.63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1254669.66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5658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369886.58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1254673.29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369880.19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1254681.03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369877.19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1254692.39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369874.03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1254699.01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369855.57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1254714.63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369851.47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1254719.21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369848.94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1254726.31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369845.48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1254748.87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369845.71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1254773.17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369843.03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1254795.58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369839.09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1254809.93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369833.80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1254819.72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369825.75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1254829.66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369823.38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1254835.50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369823.07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1254842.92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369825.60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1254856.17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369825.91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1254869.42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369830.49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1254887.88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369833.32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1254893.25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369843.34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1254902.24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369851.08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1254912.34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369857.23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1254917.39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369871.27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1254924.33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369874.74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1254927.96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369876.16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1254932.54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369876.16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1254937.27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369874.12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1254942.95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369870.33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1254948.16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369857.94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1254955.89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369835.54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1254963.94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369832.06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1254966.62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369830.80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1254969.78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369830.80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1254981.14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369830.01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1254987.61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369827.49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1254995.03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369821.97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1255004.02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369816.84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1255009.85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369814.63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1255014.11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369814.00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1255018.85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369815.10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1255026.26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369820.62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1255036.21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5699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369821.89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1255041.89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369821.89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1255046.15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369813.76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1255064.61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369813.60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1255067.29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369819.44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1255081.97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369818.81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1255093.33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369819.75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1255098.06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369822.44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1255102.00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369829.06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1255107.68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369841.22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1255113.21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369843.70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1255115.38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369845.95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1255119.84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369843.74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1255139.09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5712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369840.11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1255159.12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369839.63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1255171.43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369838.69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1255182.79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369820.86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1255215.14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369816.84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1255226.03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369810.68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1255231.23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369805.48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1255233.91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369806.30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1255252.04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370008.67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1255305.72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370115.67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1255309.72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370180.34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1255294.27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370233.17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1255306.63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370338.36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1255400.03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370475.49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1255565.71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370715.09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1255537.85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370854.96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1255364.57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371003.40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1255196.29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371347.31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1254905.93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371340.38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1254789.32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371220.76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1254629.99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371214.98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1254405.09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371335.69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1254237.47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371484.36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1254107.23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371553.88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1254056.36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371641.97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1253996.56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371855.84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1254283.70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371973.87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1254433.30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372175.31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1254675.33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372262.56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1254843.68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372362.35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1255161.12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372460.35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1255137.24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372494.96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1255155.81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372713.18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1255128.12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373003.77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1255087.99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373200.22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1255063.95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373157.44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1255409.34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373339.67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1255354.51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373370.16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1255422.24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373474.71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1255583.88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373521.43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1255655.28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373646.65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1255523.35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373701.09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1255586.46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373865.23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1255794.40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374140.45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1255628.47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374337.99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1255468.16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374543.20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1255313.34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374684.89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1255353.81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374780.62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1255373.97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374850.73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1255271.58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374898.20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1255162.19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374886.86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1254913.80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374895.41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1254823.68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374892.97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1254817.16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374900.65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1254811.27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5766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374920.48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1254799.84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374925.74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1254799.39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374932.17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1254801.09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374940.03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1254806.18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374950.39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1254825.91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374964.67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1254855.38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374969.49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1254861.00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374977.53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1254863.14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374987.35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1254864.72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374995.16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1254862.45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375006.09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1254858.26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375067.27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1254858.84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375101.35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1254855.70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375144.51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1254855.24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375154.39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1254850.23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375159.98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1254837.79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375163.81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1254831.97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375171.14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1254826.16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375180.10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1254822.67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375187.77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1254821.62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375210.46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1254822.90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375219.53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1254819.64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375223.84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1254815.34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375234.18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1254797.43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375242.44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1254788.35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375250.59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1254780.91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375260.01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1254774.40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375278.50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1254767.07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375286.53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1254761.02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375296.41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1254751.02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375304.09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1254741.01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375317.47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1254723.10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375323.40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1254710.77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5799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375331.08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1254698.44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375340.27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1254687.28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375348.76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1254678.67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375364.00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1254670.18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375376.44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1254668.90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375391.33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1254676.81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375405.52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1254691.46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375423.43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1254718.56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375437.62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1254719.49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375444.95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1254717.17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375457.53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1254713.45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375466.82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1254717.98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375471.36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1254722.17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375473.68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1254728.10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375473.91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1254735.31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375471.82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1254741.59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375468.80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1254771.72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375470.66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1254788.01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375475.78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1254796.50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375487.17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1254801.38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375506.13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1254802.20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5820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375516.37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1254811.85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375519.16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1254816.27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375519.04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1254824.88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375517.18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1254829.65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375510.09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1254838.83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375496.83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1254849.89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375467.75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1254865.01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375454.95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1254869.66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375432.74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1254874.66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375425.53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1254880.94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375416.45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1254898.74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375408.31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1254907.69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375400.87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1254920.14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375399.01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1254928.40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375398.77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1254935.26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375403.89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1254944.57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375417.97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1254962.83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375436.46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1254979.11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375474.14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1255006.45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375486.71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1255016.45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375499.74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1255030.18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375508.11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1255046.11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375513.23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1255054.72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375534.51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1255083.33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375553.71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1255103.11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375566.27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1255109.27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375573.13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1255109.62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375577.78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1255108.92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375591.51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1255098.45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375601.39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1255093.10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375611.98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1255090.43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375630.94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1255090.77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375644.55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1255096.94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375655.83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1255104.97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375669.21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1255119.51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375692.94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1255131.72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375701.31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1255133.11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375738.85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1255131.17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375744.35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1255133.23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375748.07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1255136.26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375753.30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1255142.54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375771.10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1255164.52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375778.31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1255169.99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375790.99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1255172.43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375803.79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1255169.87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375817.39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1255171.27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375823.44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1255174.29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375830.03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1255180.28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375835.62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1255091.33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375853.31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1254809.61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375857.49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1254777.97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375905.80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1254582.94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375933.94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1254490.12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375983.49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1254404.98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5874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376101.67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1254267.26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376215.64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1254069.84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376264.74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1253951.26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376340.10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1253830.19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376404.60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1253770.90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376491.72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1253705.28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376626.13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1253652.32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376745.14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1253529.21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376849.11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1253356.30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376866.76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1253244.06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376991.22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1253180.24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377079.02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1253279.82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377187.65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1253301.99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377367.77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1253319.64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377592.52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1253281.85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377650.90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1253325.30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377737.80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1253454.74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377780.34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1253470.58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377802.52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1253514.48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377877.20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1253540.73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377960.92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1253664.29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378127.70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1253790.11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378358.68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1253611.70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378603.30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1253826.22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378766.34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1253963.18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5899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378774.25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1253968.62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378785.58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1253976.70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378790.74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1253980.41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378802.74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1253989.98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378804.19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1253991.18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378819.48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1254003.95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378861.25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1254038.89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378860.32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1254225.63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378847.19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1254363.23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378843.51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1254453.13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378841.11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1254465.43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378840.65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1254471.42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378821.88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1254728.32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378837.04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1254909.64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378897.56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1255293.78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378927.81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1255525.60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378930.68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1255672.16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378973.02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1255791.26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378981.30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1255874.39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378987.68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1255922.33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379056.23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1256312.38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379071.96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1256485.55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379077.60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1256675.11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379079.95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1256731.42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379082.29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1256787.72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379085.10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1256896.29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379087.92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1257004.81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379096.35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1257197.18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379101.06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1257293.84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5928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379103.87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1257369.84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379108.45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1257403.17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379119.17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1257436.73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378979.13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1257620.91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378973.44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1257699.73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378969.67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1257836.16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378968.27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1257924.37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378968.89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1258020.98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378956.48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1258123.42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378951.77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1258184.88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378948.48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1258274.43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379029.92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1258349.11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379171.12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1258483.57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379321.84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1258631.29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379432.53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1258741.83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379684.76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1258966.58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379711.50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1259006.50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379772.50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1259101.50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379797.41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1259134.88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379862.40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1259214.68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379882.76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1259220.33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380113.78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1259298.71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380116.75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1259299.34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380250.86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1259326.93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380296.99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1259335.99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380451.69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1259279.12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380547.83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1259244.91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380552.80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1259229.66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380596.28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1259043.57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380627.61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1258793.42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380633.65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1258743.95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380638.83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1258474.54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380644.95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1258435.38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380649.48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1258386.89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380658.61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1258359.30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380658.27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1258319.83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380664.76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1258160.74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380640.47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1257986.62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380737.82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1257968.17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380798.08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1257947.40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380864.65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1257899.75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380930.11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1257856.92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380958.01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1257818.53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380994.17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1257755.49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381018.65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1257712.47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381071.86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1257675.76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381131.57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1257634.04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381181.72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1257602.89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381227.99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1257581.75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381276.57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1257572.66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381301.97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1257569.70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381327.38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1257569.32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381393.57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1257575.07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381421.57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1257581.56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5982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381479.80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1257605.66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381504.64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1257607.89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381610.15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1257582.30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381651.13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1257579.71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381703.98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1257581.37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381718.48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1257575.50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382020.12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1257734.26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382169.21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1257413.84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382238.91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1257047.10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382335.84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1257033.51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382378.15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1257027.51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382551.09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1257008.44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382674.93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1257023.25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382786.59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1257045.12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382960.81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1257068.48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382900.84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1257226.25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382982.73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1257280.75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5999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383013.44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1257333.21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383218.15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1257392.82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383312.92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1257432.87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383474.75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1257399.74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383678.22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1257378.01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383971.61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1257370.60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383974.39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1257267.70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383979.59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1257079.00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383981.83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1257064.67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384029.25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1257015.95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384068.10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1256966.64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384117.81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1256886.40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384162.55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1256779.25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384181.64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1256744.12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384197.37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1256725.92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384228.04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1256700.31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384254.91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1256691.32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384286.15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1256674.05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384311.63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1256672.36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384330.12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1256669.04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384364.67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1256645.72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384377.54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1256631.89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384394.00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1256605.55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384397.04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1256593.67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384417.22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1256578.10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384435.46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1256566.59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384456.73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1256550.60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384531.60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1256474.56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384557.34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1256458.76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384612.17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1256445.78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384687.60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1256451.94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384708.01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1256447.91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384729.85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1256441.23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384743.17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1256432.58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384804.50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1256376.52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384813.00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1256360.60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384818.75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1256355.56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6036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384825.07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1256354.85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384833.73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1256360.28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384881.88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1256331.10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384966.09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1256276.88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385294.41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1256076.54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385380.99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1256017.50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385553.88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1255883.13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385928.10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1255581.00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385990.13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1255513.62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385997.91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1255505.06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386151.30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1255336.20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386301.38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1255173.25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386441.28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1255018.68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386535.87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1254916.62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386592.30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1254827.88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386769.69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1254548.34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386813.88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1254480.84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387534.82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1254699.08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387620.17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1254723.09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387736.20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1254757.32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387759.51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1254764.88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387967.45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1254830.51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388206.10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1254898.57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388324.53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1254929.94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388362.43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1254937.75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388384.56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1254892.28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388486.90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1254712.00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388674.60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1254811.40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389030.50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1254768.00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6065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389368.98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1254992.55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6066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389570.41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1254902.27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6067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389573.05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1254916.47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6068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389577.93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1254960.44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6069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389576.57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1254998.55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6070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389581.34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1255012.50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6071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389593.88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1255030.71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6072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389595.28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1255036.97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6073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389588.88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1255058.50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6074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389588.64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1255070.94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6075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389590.21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1255082.71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6076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389607.35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1255120.88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6077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389583.15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1255189.22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6078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389561.97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1255285.91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6079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389517.74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1255337.50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6080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389535.21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1255385.96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6081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389510.75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1255397.74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6082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389499.42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1255408.38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6083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389494.52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1255416.15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6084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389497.48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1255441.90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6085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389496.00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1255451.35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6086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389485.99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1255465.83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6087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389478.90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1255477.86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6088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389474.09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1255498.50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6089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389468.50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1255509.65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6090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389460.85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1255517.53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6091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389450.16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1255522.76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6092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389415.88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1255529.64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6093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389403.34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1255540.15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6094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389397.26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1255551.80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6095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389398.19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1255585.53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6096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389395.57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1255592.58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6097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389384.47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1255605.01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6098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389377.49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1255607.99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6099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389321.02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1255614.11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6100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389315.98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1255617.82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6101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389305.49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1255632.12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6102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389302.05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1255633.38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6103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389285.76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1255635.07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6104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389270.09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1255641.34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6105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389259.52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1255649.58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6106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389254.68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1255656.41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6107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389249.80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1255668.46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6108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389209.84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1255677.76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6109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389195.58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1255687.35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6110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389192.16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1255688.97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6111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389170.84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1255687.46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6112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389162.01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1255689.33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6113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389115.98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1255616.90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6114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389105.01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1255597.84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6115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388999.08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1255342.85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6116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388897.22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1255384.37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6117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388867.70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1255394.16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6118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388671.37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1255929.52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6119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388652.60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1255973.32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6120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388640.41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1255990.29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6121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388554.73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1256092.59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6122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388670.81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1256142.39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6123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388764.20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1256184.50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6124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388860.33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1256167.23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6125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388896.67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1256181.70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6126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388922.20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1256192.07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6127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388945.52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1256207.00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6128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388978.34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1256227.81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6129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389006.28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1256244.41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6130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389113.96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1256311.24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6131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389243.06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1256381.76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6132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389330.15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1256282.72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6133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389391.82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1256205.41</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6134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389396.29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1256195.83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6135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389430.23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1256157.32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6136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389484.37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1256101.60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6137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389958.64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1256543.47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6138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391670.56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1256132.05</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6139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391728.75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1256349.07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6140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392183.44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1256515.58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6141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392138.24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1256985.27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6142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392045.17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1257594.52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6143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392782.60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1258005.98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lastRenderedPageBreak/>
              <w:t>6144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393206.33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1258173.70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6145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393583.85</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1258312.50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6146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393710.26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1258560.06</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6147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393824.24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1258769.72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6148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393939.93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1258912.08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6149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393982.29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1258954.33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6150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394032.63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1258966.68</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6151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394349.99</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1258140.10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6152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394411.46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1257870.54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6153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394676.60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1257854.39</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6154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394834.00</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1257837.20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6155</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394676.17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1257510.43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6156</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394813.97</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1257328.53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6157</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394742.83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1256863.22</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6158</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394690.81</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1256705.44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6159</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394608.46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1256490.33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6160</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394790.28</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1256462.67</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6161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395119.46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1256050.64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6162</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395243.76</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1255980.30</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6163</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395499.74</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1255731.43</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6164</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395585.82</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1255617.24</w:t>
            </w:r>
          </w:p>
        </w:tc>
      </w:tr>
      <w:tr w:rsidR="00221F99" w:rsidRPr="004F192D" w:rsidTr="008E1C7D">
        <w:trPr>
          <w:trHeight w:val="200"/>
          <w:jc w:val="center"/>
        </w:trPr>
        <w:tc>
          <w:tcPr>
            <w:tcW w:w="1107" w:type="dxa"/>
            <w:tcBorders>
              <w:top w:val="single" w:sz="6" w:space="0" w:color="auto"/>
              <w:left w:val="doub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w:t>
            </w:r>
          </w:p>
        </w:tc>
        <w:tc>
          <w:tcPr>
            <w:tcW w:w="1843"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395784.63</w:t>
            </w:r>
          </w:p>
        </w:tc>
        <w:tc>
          <w:tcPr>
            <w:tcW w:w="1814" w:type="dxa"/>
            <w:tcBorders>
              <w:top w:val="single" w:sz="6" w:space="0" w:color="auto"/>
              <w:left w:val="single" w:sz="6" w:space="0" w:color="auto"/>
              <w:bottom w:val="single" w:sz="6" w:space="0" w:color="auto"/>
              <w:right w:val="single" w:sz="6" w:space="0" w:color="auto"/>
            </w:tcBorders>
          </w:tcPr>
          <w:p w:rsidR="00221F99" w:rsidRPr="004F192D" w:rsidRDefault="00221F99" w:rsidP="008E1C7D">
            <w:pPr>
              <w:widowControl w:val="0"/>
              <w:autoSpaceDE w:val="0"/>
              <w:autoSpaceDN w:val="0"/>
              <w:adjustRightInd w:val="0"/>
              <w:jc w:val="center"/>
            </w:pPr>
            <w:r w:rsidRPr="004F192D">
              <w:rPr>
                <w:sz w:val="22"/>
                <w:szCs w:val="22"/>
              </w:rPr>
              <w:t>1255329.00</w:t>
            </w:r>
          </w:p>
        </w:tc>
      </w:tr>
    </w:tbl>
    <w:p w:rsidR="0081326D" w:rsidRPr="0081326D" w:rsidRDefault="0081326D" w:rsidP="003254D4">
      <w:pPr>
        <w:pStyle w:val="ConsPlusNormal"/>
        <w:jc w:val="center"/>
        <w:rPr>
          <w:rFonts w:ascii="Times New Roman" w:hAnsi="Times New Roman" w:cs="Times New Roman"/>
          <w:sz w:val="26"/>
          <w:szCs w:val="26"/>
        </w:rPr>
      </w:pPr>
    </w:p>
    <w:sectPr w:rsidR="0081326D" w:rsidRPr="0081326D" w:rsidSect="00221F99">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2"/>
  </w:compat>
  <w:rsids>
    <w:rsidRoot w:val="006F5B9D"/>
    <w:rsid w:val="00003416"/>
    <w:rsid w:val="000977AB"/>
    <w:rsid w:val="00177108"/>
    <w:rsid w:val="001C658E"/>
    <w:rsid w:val="00221F99"/>
    <w:rsid w:val="0022323A"/>
    <w:rsid w:val="00287022"/>
    <w:rsid w:val="002A64B4"/>
    <w:rsid w:val="003254D4"/>
    <w:rsid w:val="00325BC1"/>
    <w:rsid w:val="003C65E9"/>
    <w:rsid w:val="0048131B"/>
    <w:rsid w:val="004D3F7E"/>
    <w:rsid w:val="004D5690"/>
    <w:rsid w:val="00567905"/>
    <w:rsid w:val="00643D15"/>
    <w:rsid w:val="006767C0"/>
    <w:rsid w:val="006F5B9D"/>
    <w:rsid w:val="0071197F"/>
    <w:rsid w:val="00726C61"/>
    <w:rsid w:val="007E5B08"/>
    <w:rsid w:val="007F4CAF"/>
    <w:rsid w:val="007F4FC2"/>
    <w:rsid w:val="0081326D"/>
    <w:rsid w:val="0081501D"/>
    <w:rsid w:val="008560B3"/>
    <w:rsid w:val="00862012"/>
    <w:rsid w:val="008C251D"/>
    <w:rsid w:val="008E1C7D"/>
    <w:rsid w:val="008F70A2"/>
    <w:rsid w:val="00913A85"/>
    <w:rsid w:val="00931C8B"/>
    <w:rsid w:val="009508A4"/>
    <w:rsid w:val="009A2F63"/>
    <w:rsid w:val="009B7E84"/>
    <w:rsid w:val="009C2E2D"/>
    <w:rsid w:val="00A674E8"/>
    <w:rsid w:val="00AC57CA"/>
    <w:rsid w:val="00AE2091"/>
    <w:rsid w:val="00B4358F"/>
    <w:rsid w:val="00C245C9"/>
    <w:rsid w:val="00C96E6A"/>
    <w:rsid w:val="00CC32C8"/>
    <w:rsid w:val="00CD7B20"/>
    <w:rsid w:val="00CE3F21"/>
    <w:rsid w:val="00D43C34"/>
    <w:rsid w:val="00D7306E"/>
    <w:rsid w:val="00E0775D"/>
    <w:rsid w:val="00E20183"/>
    <w:rsid w:val="00E20EDB"/>
    <w:rsid w:val="00E222A9"/>
    <w:rsid w:val="00E25510"/>
    <w:rsid w:val="00E64900"/>
    <w:rsid w:val="00EC5F63"/>
    <w:rsid w:val="00ED2BC6"/>
    <w:rsid w:val="00EE4C71"/>
    <w:rsid w:val="00F267AA"/>
    <w:rsid w:val="00F44EED"/>
    <w:rsid w:val="00F512A1"/>
    <w:rsid w:val="00FD51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3F7E"/>
    <w:pPr>
      <w:spacing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F5B9D"/>
    <w:pPr>
      <w:widowControl w:val="0"/>
      <w:autoSpaceDE w:val="0"/>
      <w:autoSpaceDN w:val="0"/>
      <w:spacing w:line="240" w:lineRule="auto"/>
    </w:pPr>
    <w:rPr>
      <w:rFonts w:ascii="Calibri" w:eastAsiaTheme="minorEastAsia" w:hAnsi="Calibri" w:cs="Calibri"/>
      <w:lang w:eastAsia="ru-RU"/>
    </w:rPr>
  </w:style>
  <w:style w:type="paragraph" w:customStyle="1" w:styleId="ConsPlusNonformat">
    <w:name w:val="ConsPlusNonformat"/>
    <w:rsid w:val="006F5B9D"/>
    <w:pPr>
      <w:widowControl w:val="0"/>
      <w:autoSpaceDE w:val="0"/>
      <w:autoSpaceDN w:val="0"/>
      <w:spacing w:line="240" w:lineRule="auto"/>
    </w:pPr>
    <w:rPr>
      <w:rFonts w:ascii="Courier New" w:eastAsiaTheme="minorEastAsia" w:hAnsi="Courier New" w:cs="Courier New"/>
      <w:sz w:val="20"/>
      <w:lang w:eastAsia="ru-RU"/>
    </w:rPr>
  </w:style>
  <w:style w:type="paragraph" w:customStyle="1" w:styleId="ConsPlusTitle">
    <w:name w:val="ConsPlusTitle"/>
    <w:rsid w:val="006F5B9D"/>
    <w:pPr>
      <w:widowControl w:val="0"/>
      <w:autoSpaceDE w:val="0"/>
      <w:autoSpaceDN w:val="0"/>
      <w:spacing w:line="240" w:lineRule="auto"/>
    </w:pPr>
    <w:rPr>
      <w:rFonts w:ascii="Calibri" w:eastAsiaTheme="minorEastAsia" w:hAnsi="Calibri" w:cs="Calibri"/>
      <w:b/>
      <w:lang w:eastAsia="ru-RU"/>
    </w:rPr>
  </w:style>
  <w:style w:type="paragraph" w:customStyle="1" w:styleId="ConsPlusCell">
    <w:name w:val="ConsPlusCell"/>
    <w:rsid w:val="006F5B9D"/>
    <w:pPr>
      <w:widowControl w:val="0"/>
      <w:autoSpaceDE w:val="0"/>
      <w:autoSpaceDN w:val="0"/>
      <w:spacing w:line="240" w:lineRule="auto"/>
    </w:pPr>
    <w:rPr>
      <w:rFonts w:ascii="Courier New" w:eastAsiaTheme="minorEastAsia" w:hAnsi="Courier New" w:cs="Courier New"/>
      <w:sz w:val="20"/>
      <w:lang w:eastAsia="ru-RU"/>
    </w:rPr>
  </w:style>
  <w:style w:type="paragraph" w:customStyle="1" w:styleId="ConsPlusDocList">
    <w:name w:val="ConsPlusDocList"/>
    <w:rsid w:val="006F5B9D"/>
    <w:pPr>
      <w:widowControl w:val="0"/>
      <w:autoSpaceDE w:val="0"/>
      <w:autoSpaceDN w:val="0"/>
      <w:spacing w:line="240" w:lineRule="auto"/>
    </w:pPr>
    <w:rPr>
      <w:rFonts w:ascii="Calibri" w:eastAsiaTheme="minorEastAsia" w:hAnsi="Calibri" w:cs="Calibri"/>
      <w:lang w:eastAsia="ru-RU"/>
    </w:rPr>
  </w:style>
  <w:style w:type="paragraph" w:customStyle="1" w:styleId="ConsPlusTitlePage">
    <w:name w:val="ConsPlusTitlePage"/>
    <w:rsid w:val="006F5B9D"/>
    <w:pPr>
      <w:widowControl w:val="0"/>
      <w:autoSpaceDE w:val="0"/>
      <w:autoSpaceDN w:val="0"/>
      <w:spacing w:line="240" w:lineRule="auto"/>
    </w:pPr>
    <w:rPr>
      <w:rFonts w:ascii="Tahoma" w:eastAsiaTheme="minorEastAsia" w:hAnsi="Tahoma" w:cs="Tahoma"/>
      <w:sz w:val="20"/>
      <w:lang w:eastAsia="ru-RU"/>
    </w:rPr>
  </w:style>
  <w:style w:type="paragraph" w:customStyle="1" w:styleId="ConsPlusJurTerm">
    <w:name w:val="ConsPlusJurTerm"/>
    <w:rsid w:val="006F5B9D"/>
    <w:pPr>
      <w:widowControl w:val="0"/>
      <w:autoSpaceDE w:val="0"/>
      <w:autoSpaceDN w:val="0"/>
      <w:spacing w:line="240" w:lineRule="auto"/>
    </w:pPr>
    <w:rPr>
      <w:rFonts w:ascii="Tahoma" w:eastAsiaTheme="minorEastAsia" w:hAnsi="Tahoma" w:cs="Tahoma"/>
      <w:sz w:val="26"/>
      <w:lang w:eastAsia="ru-RU"/>
    </w:rPr>
  </w:style>
  <w:style w:type="paragraph" w:customStyle="1" w:styleId="ConsPlusTextList">
    <w:name w:val="ConsPlusTextList"/>
    <w:rsid w:val="006F5B9D"/>
    <w:pPr>
      <w:widowControl w:val="0"/>
      <w:autoSpaceDE w:val="0"/>
      <w:autoSpaceDN w:val="0"/>
      <w:spacing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6F5B9D"/>
    <w:rPr>
      <w:rFonts w:ascii="Tahoma" w:hAnsi="Tahoma" w:cs="Tahoma"/>
      <w:sz w:val="16"/>
      <w:szCs w:val="16"/>
    </w:rPr>
  </w:style>
  <w:style w:type="character" w:customStyle="1" w:styleId="a4">
    <w:name w:val="Текст выноски Знак"/>
    <w:basedOn w:val="a0"/>
    <w:link w:val="a3"/>
    <w:uiPriority w:val="99"/>
    <w:semiHidden/>
    <w:rsid w:val="006F5B9D"/>
    <w:rPr>
      <w:rFonts w:ascii="Tahoma" w:hAnsi="Tahoma" w:cs="Tahoma"/>
      <w:sz w:val="16"/>
      <w:szCs w:val="16"/>
    </w:rPr>
  </w:style>
  <w:style w:type="character" w:customStyle="1" w:styleId="FontStyle16">
    <w:name w:val="Font Style16"/>
    <w:rsid w:val="0081501D"/>
    <w:rPr>
      <w:rFonts w:ascii="Times New Roman" w:hAnsi="Times New Roman" w:cs="Times New Roman"/>
      <w:sz w:val="20"/>
      <w:szCs w:val="20"/>
    </w:rPr>
  </w:style>
  <w:style w:type="paragraph" w:styleId="a5">
    <w:name w:val="Normal (Web)"/>
    <w:basedOn w:val="a"/>
    <w:uiPriority w:val="99"/>
    <w:semiHidden/>
    <w:unhideWhenUsed/>
    <w:rsid w:val="004D3F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3F7E"/>
    <w:pPr>
      <w:spacing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F5B9D"/>
    <w:pPr>
      <w:widowControl w:val="0"/>
      <w:autoSpaceDE w:val="0"/>
      <w:autoSpaceDN w:val="0"/>
      <w:spacing w:line="240" w:lineRule="auto"/>
    </w:pPr>
    <w:rPr>
      <w:rFonts w:ascii="Calibri" w:eastAsiaTheme="minorEastAsia" w:hAnsi="Calibri" w:cs="Calibri"/>
      <w:lang w:eastAsia="ru-RU"/>
    </w:rPr>
  </w:style>
  <w:style w:type="paragraph" w:customStyle="1" w:styleId="ConsPlusNonformat">
    <w:name w:val="ConsPlusNonformat"/>
    <w:rsid w:val="006F5B9D"/>
    <w:pPr>
      <w:widowControl w:val="0"/>
      <w:autoSpaceDE w:val="0"/>
      <w:autoSpaceDN w:val="0"/>
      <w:spacing w:line="240" w:lineRule="auto"/>
    </w:pPr>
    <w:rPr>
      <w:rFonts w:ascii="Courier New" w:eastAsiaTheme="minorEastAsia" w:hAnsi="Courier New" w:cs="Courier New"/>
      <w:sz w:val="20"/>
      <w:lang w:eastAsia="ru-RU"/>
    </w:rPr>
  </w:style>
  <w:style w:type="paragraph" w:customStyle="1" w:styleId="ConsPlusTitle">
    <w:name w:val="ConsPlusTitle"/>
    <w:rsid w:val="006F5B9D"/>
    <w:pPr>
      <w:widowControl w:val="0"/>
      <w:autoSpaceDE w:val="0"/>
      <w:autoSpaceDN w:val="0"/>
      <w:spacing w:line="240" w:lineRule="auto"/>
    </w:pPr>
    <w:rPr>
      <w:rFonts w:ascii="Calibri" w:eastAsiaTheme="minorEastAsia" w:hAnsi="Calibri" w:cs="Calibri"/>
      <w:b/>
      <w:lang w:eastAsia="ru-RU"/>
    </w:rPr>
  </w:style>
  <w:style w:type="paragraph" w:customStyle="1" w:styleId="ConsPlusCell">
    <w:name w:val="ConsPlusCell"/>
    <w:rsid w:val="006F5B9D"/>
    <w:pPr>
      <w:widowControl w:val="0"/>
      <w:autoSpaceDE w:val="0"/>
      <w:autoSpaceDN w:val="0"/>
      <w:spacing w:line="240" w:lineRule="auto"/>
    </w:pPr>
    <w:rPr>
      <w:rFonts w:ascii="Courier New" w:eastAsiaTheme="minorEastAsia" w:hAnsi="Courier New" w:cs="Courier New"/>
      <w:sz w:val="20"/>
      <w:lang w:eastAsia="ru-RU"/>
    </w:rPr>
  </w:style>
  <w:style w:type="paragraph" w:customStyle="1" w:styleId="ConsPlusDocList">
    <w:name w:val="ConsPlusDocList"/>
    <w:rsid w:val="006F5B9D"/>
    <w:pPr>
      <w:widowControl w:val="0"/>
      <w:autoSpaceDE w:val="0"/>
      <w:autoSpaceDN w:val="0"/>
      <w:spacing w:line="240" w:lineRule="auto"/>
    </w:pPr>
    <w:rPr>
      <w:rFonts w:ascii="Calibri" w:eastAsiaTheme="minorEastAsia" w:hAnsi="Calibri" w:cs="Calibri"/>
      <w:lang w:eastAsia="ru-RU"/>
    </w:rPr>
  </w:style>
  <w:style w:type="paragraph" w:customStyle="1" w:styleId="ConsPlusTitlePage">
    <w:name w:val="ConsPlusTitlePage"/>
    <w:rsid w:val="006F5B9D"/>
    <w:pPr>
      <w:widowControl w:val="0"/>
      <w:autoSpaceDE w:val="0"/>
      <w:autoSpaceDN w:val="0"/>
      <w:spacing w:line="240" w:lineRule="auto"/>
    </w:pPr>
    <w:rPr>
      <w:rFonts w:ascii="Tahoma" w:eastAsiaTheme="minorEastAsia" w:hAnsi="Tahoma" w:cs="Tahoma"/>
      <w:sz w:val="20"/>
      <w:lang w:eastAsia="ru-RU"/>
    </w:rPr>
  </w:style>
  <w:style w:type="paragraph" w:customStyle="1" w:styleId="ConsPlusJurTerm">
    <w:name w:val="ConsPlusJurTerm"/>
    <w:rsid w:val="006F5B9D"/>
    <w:pPr>
      <w:widowControl w:val="0"/>
      <w:autoSpaceDE w:val="0"/>
      <w:autoSpaceDN w:val="0"/>
      <w:spacing w:line="240" w:lineRule="auto"/>
    </w:pPr>
    <w:rPr>
      <w:rFonts w:ascii="Tahoma" w:eastAsiaTheme="minorEastAsia" w:hAnsi="Tahoma" w:cs="Tahoma"/>
      <w:sz w:val="26"/>
      <w:lang w:eastAsia="ru-RU"/>
    </w:rPr>
  </w:style>
  <w:style w:type="paragraph" w:customStyle="1" w:styleId="ConsPlusTextList">
    <w:name w:val="ConsPlusTextList"/>
    <w:rsid w:val="006F5B9D"/>
    <w:pPr>
      <w:widowControl w:val="0"/>
      <w:autoSpaceDE w:val="0"/>
      <w:autoSpaceDN w:val="0"/>
      <w:spacing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6F5B9D"/>
    <w:rPr>
      <w:rFonts w:ascii="Tahoma" w:hAnsi="Tahoma" w:cs="Tahoma"/>
      <w:sz w:val="16"/>
      <w:szCs w:val="16"/>
    </w:rPr>
  </w:style>
  <w:style w:type="character" w:customStyle="1" w:styleId="a4">
    <w:name w:val="Текст выноски Знак"/>
    <w:basedOn w:val="a0"/>
    <w:link w:val="a3"/>
    <w:uiPriority w:val="99"/>
    <w:semiHidden/>
    <w:rsid w:val="006F5B9D"/>
    <w:rPr>
      <w:rFonts w:ascii="Tahoma" w:hAnsi="Tahoma" w:cs="Tahoma"/>
      <w:sz w:val="16"/>
      <w:szCs w:val="16"/>
    </w:rPr>
  </w:style>
  <w:style w:type="character" w:customStyle="1" w:styleId="FontStyle16">
    <w:name w:val="Font Style16"/>
    <w:rsid w:val="0081501D"/>
    <w:rPr>
      <w:rFonts w:ascii="Times New Roman" w:hAnsi="Times New Roman" w:cs="Times New Roman"/>
      <w:sz w:val="20"/>
      <w:szCs w:val="20"/>
    </w:rPr>
  </w:style>
  <w:style w:type="paragraph" w:styleId="a5">
    <w:name w:val="Normal (Web)"/>
    <w:basedOn w:val="a"/>
    <w:uiPriority w:val="99"/>
    <w:semiHidden/>
    <w:unhideWhenUsed/>
    <w:rsid w:val="004D3F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424029">
      <w:bodyDiv w:val="1"/>
      <w:marLeft w:val="0"/>
      <w:marRight w:val="0"/>
      <w:marTop w:val="0"/>
      <w:marBottom w:val="0"/>
      <w:divBdr>
        <w:top w:val="none" w:sz="0" w:space="0" w:color="auto"/>
        <w:left w:val="none" w:sz="0" w:space="0" w:color="auto"/>
        <w:bottom w:val="none" w:sz="0" w:space="0" w:color="auto"/>
        <w:right w:val="none" w:sz="0" w:space="0" w:color="auto"/>
      </w:divBdr>
    </w:div>
    <w:div w:id="147956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RLAW037&amp;n=165611&amp;dst=100041" TargetMode="External"/><Relationship Id="rId13" Type="http://schemas.openxmlformats.org/officeDocument/2006/relationships/hyperlink" Target="https://login.consultant.ru/link/?req=doc&amp;base=RLAW037&amp;n=172615&amp;dst=100041"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login.consultant.ru/link/?req=doc&amp;base=RLAW037&amp;n=172630&amp;dst=100041" TargetMode="External"/><Relationship Id="rId12" Type="http://schemas.openxmlformats.org/officeDocument/2006/relationships/hyperlink" Target="https://login.consultant.ru/link/?req=doc&amp;base=RLAW037&amp;n=172616&amp;dst=100041" TargetMode="Externa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2.jpeg"/><Relationship Id="rId1" Type="http://schemas.openxmlformats.org/officeDocument/2006/relationships/styles" Target="styles.xml"/><Relationship Id="rId6" Type="http://schemas.openxmlformats.org/officeDocument/2006/relationships/hyperlink" Target="https://login.consultant.ru/link/?req=doc&amp;base=RLAW037&amp;n=172631" TargetMode="External"/><Relationship Id="rId11" Type="http://schemas.openxmlformats.org/officeDocument/2006/relationships/hyperlink" Target="https://login.consultant.ru/link/?req=doc&amp;base=RLAW037&amp;n=172645&amp;dst=100041" TargetMode="External"/><Relationship Id="rId5" Type="http://schemas.openxmlformats.org/officeDocument/2006/relationships/image" Target="media/image1.emf"/><Relationship Id="rId15" Type="http://schemas.openxmlformats.org/officeDocument/2006/relationships/hyperlink" Target="https://login.consultant.ru/link/?req=doc&amp;base=RLAW037&amp;n=172610&amp;dst=100041" TargetMode="External"/><Relationship Id="rId10" Type="http://schemas.openxmlformats.org/officeDocument/2006/relationships/hyperlink" Target="https://login.consultant.ru/link/?req=doc&amp;base=RLAW037&amp;n=172646&amp;dst=100041" TargetMode="External"/><Relationship Id="rId4" Type="http://schemas.openxmlformats.org/officeDocument/2006/relationships/webSettings" Target="webSettings.xml"/><Relationship Id="rId9" Type="http://schemas.openxmlformats.org/officeDocument/2006/relationships/hyperlink" Target="https://login.consultant.ru/link/?req=doc&amp;base=RLAW037&amp;n=165613&amp;dst=100042" TargetMode="External"/><Relationship Id="rId14" Type="http://schemas.openxmlformats.org/officeDocument/2006/relationships/hyperlink" Target="https://login.consultant.ru/link/?req=doc&amp;base=RLAW037&amp;n=172611&amp;dst=10004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133</Pages>
  <Words>31958</Words>
  <Characters>182165</Characters>
  <Application>Microsoft Office Word</Application>
  <DocSecurity>0</DocSecurity>
  <Lines>1518</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Плющенкова</dc:creator>
  <cp:lastModifiedBy>User</cp:lastModifiedBy>
  <cp:revision>12</cp:revision>
  <cp:lastPrinted>2025-02-25T12:24:00Z</cp:lastPrinted>
  <dcterms:created xsi:type="dcterms:W3CDTF">2025-02-25T05:44:00Z</dcterms:created>
  <dcterms:modified xsi:type="dcterms:W3CDTF">2025-02-27T07:39:00Z</dcterms:modified>
</cp:coreProperties>
</file>