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D" w:rsidRDefault="00ED606D" w:rsidP="00ED606D">
      <w:pPr>
        <w:pStyle w:val="2"/>
        <w:spacing w:line="12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РОССИЙСКАЯ ФЕДЕРАЦИЯ                           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КАЛУЖСКАЯ ОБЛАСТЬ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РАЙОННОЕ СОБРАНИЕ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«КОЗЕЛЬСКИЙ РАЙОН»</w:t>
      </w: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606D" w:rsidRDefault="00ED606D" w:rsidP="00ED606D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28192A">
        <w:rPr>
          <w:rFonts w:ascii="Arial" w:hAnsi="Arial" w:cs="Arial"/>
          <w:b/>
          <w:sz w:val="24"/>
          <w:szCs w:val="24"/>
        </w:rPr>
        <w:t xml:space="preserve">21 ноября </w:t>
      </w:r>
      <w:r>
        <w:rPr>
          <w:rFonts w:ascii="Arial" w:hAnsi="Arial" w:cs="Arial"/>
          <w:b/>
          <w:sz w:val="24"/>
          <w:szCs w:val="24"/>
        </w:rPr>
        <w:t>202</w:t>
      </w:r>
      <w:r w:rsidR="00577B13">
        <w:rPr>
          <w:rFonts w:ascii="Arial" w:hAnsi="Arial" w:cs="Arial"/>
          <w:b/>
          <w:sz w:val="24"/>
          <w:szCs w:val="24"/>
        </w:rPr>
        <w:t xml:space="preserve">4 </w:t>
      </w:r>
      <w:r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</w:t>
      </w:r>
      <w:r w:rsidR="009228F7">
        <w:rPr>
          <w:rFonts w:ascii="Arial" w:hAnsi="Arial" w:cs="Arial"/>
          <w:b/>
          <w:sz w:val="24"/>
          <w:szCs w:val="24"/>
        </w:rPr>
        <w:t xml:space="preserve">  </w:t>
      </w:r>
      <w:r w:rsidR="007E76B1">
        <w:rPr>
          <w:rFonts w:ascii="Arial" w:hAnsi="Arial" w:cs="Arial"/>
          <w:b/>
          <w:sz w:val="24"/>
          <w:szCs w:val="24"/>
        </w:rPr>
        <w:t xml:space="preserve">    </w:t>
      </w:r>
      <w:r w:rsidR="0028192A">
        <w:rPr>
          <w:rFonts w:ascii="Arial" w:hAnsi="Arial" w:cs="Arial"/>
          <w:b/>
          <w:sz w:val="24"/>
          <w:szCs w:val="24"/>
        </w:rPr>
        <w:t xml:space="preserve">         </w:t>
      </w:r>
      <w:r w:rsidR="007E76B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№</w:t>
      </w:r>
      <w:r w:rsidR="0028192A">
        <w:rPr>
          <w:rFonts w:ascii="Arial" w:hAnsi="Arial" w:cs="Arial"/>
          <w:b/>
          <w:sz w:val="24"/>
          <w:szCs w:val="24"/>
        </w:rPr>
        <w:t xml:space="preserve"> 672</w:t>
      </w: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7B13" w:rsidRDefault="00776984" w:rsidP="00577B1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77B13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«О порядке </w:t>
      </w:r>
    </w:p>
    <w:p w:rsidR="00577B13" w:rsidRDefault="00776984" w:rsidP="00577B1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77B13">
        <w:rPr>
          <w:rFonts w:ascii="Arial" w:hAnsi="Arial" w:cs="Arial"/>
          <w:b/>
          <w:bCs/>
          <w:sz w:val="24"/>
          <w:szCs w:val="24"/>
        </w:rPr>
        <w:t xml:space="preserve">организации и проведения </w:t>
      </w:r>
      <w:proofErr w:type="gramStart"/>
      <w:r w:rsidR="00577B13">
        <w:rPr>
          <w:rFonts w:ascii="Arial" w:hAnsi="Arial" w:cs="Arial"/>
          <w:b/>
          <w:bCs/>
          <w:sz w:val="24"/>
          <w:szCs w:val="24"/>
        </w:rPr>
        <w:t>публичных</w:t>
      </w:r>
      <w:proofErr w:type="gramEnd"/>
      <w:r w:rsidR="00577B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77B13" w:rsidRDefault="00776984" w:rsidP="00577B1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77B13">
        <w:rPr>
          <w:rFonts w:ascii="Arial" w:hAnsi="Arial" w:cs="Arial"/>
          <w:b/>
          <w:bCs/>
          <w:sz w:val="24"/>
          <w:szCs w:val="24"/>
        </w:rPr>
        <w:t xml:space="preserve">слушаний в муниципальном районе </w:t>
      </w:r>
    </w:p>
    <w:p w:rsidR="00577B13" w:rsidRDefault="00776984" w:rsidP="00577B13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77B13">
        <w:rPr>
          <w:rFonts w:ascii="Arial" w:hAnsi="Arial" w:cs="Arial"/>
          <w:b/>
          <w:bCs/>
          <w:sz w:val="24"/>
          <w:szCs w:val="24"/>
        </w:rPr>
        <w:t>«Козельский район»</w:t>
      </w:r>
    </w:p>
    <w:p w:rsidR="00ED606D" w:rsidRDefault="00577B13" w:rsidP="00ED606D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ED606D" w:rsidRDefault="006E1EFF" w:rsidP="006E1EF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D606D">
        <w:rPr>
          <w:rFonts w:ascii="Arial" w:hAnsi="Arial" w:cs="Arial"/>
          <w:sz w:val="24"/>
          <w:szCs w:val="24"/>
        </w:rPr>
        <w:t xml:space="preserve">В соответствии </w:t>
      </w:r>
      <w:r w:rsidR="00577B13">
        <w:rPr>
          <w:rFonts w:ascii="Arial" w:hAnsi="Arial" w:cs="Arial"/>
          <w:sz w:val="24"/>
          <w:szCs w:val="24"/>
        </w:rPr>
        <w:t xml:space="preserve">со статьей 28 </w:t>
      </w:r>
      <w:r w:rsidR="00ED606D">
        <w:rPr>
          <w:rFonts w:ascii="Arial" w:hAnsi="Arial" w:cs="Arial"/>
          <w:sz w:val="24"/>
          <w:szCs w:val="24"/>
        </w:rPr>
        <w:t>Федеральн</w:t>
      </w:r>
      <w:r w:rsidR="00577B13">
        <w:rPr>
          <w:rFonts w:ascii="Arial" w:hAnsi="Arial" w:cs="Arial"/>
          <w:sz w:val="24"/>
          <w:szCs w:val="24"/>
        </w:rPr>
        <w:t>ого закона</w:t>
      </w:r>
      <w:r w:rsidR="00ED606D">
        <w:rPr>
          <w:rFonts w:ascii="Arial" w:hAnsi="Arial" w:cs="Arial"/>
          <w:sz w:val="24"/>
          <w:szCs w:val="24"/>
        </w:rPr>
        <w:t xml:space="preserve"> от 06.10.20</w:t>
      </w:r>
      <w:r w:rsidR="00E028D6">
        <w:rPr>
          <w:rFonts w:ascii="Arial" w:hAnsi="Arial" w:cs="Arial"/>
          <w:sz w:val="24"/>
          <w:szCs w:val="24"/>
        </w:rPr>
        <w:t>0</w:t>
      </w:r>
      <w:r w:rsidR="00ED606D">
        <w:rPr>
          <w:rFonts w:ascii="Arial" w:hAnsi="Arial" w:cs="Arial"/>
          <w:sz w:val="24"/>
          <w:szCs w:val="24"/>
        </w:rPr>
        <w:t>3 № 131-ФЗ «Об общих принципах организации местного самоуправления в Российской Федерации», У</w:t>
      </w:r>
      <w:r w:rsidR="00577B13">
        <w:rPr>
          <w:rFonts w:ascii="Arial" w:hAnsi="Arial" w:cs="Arial"/>
          <w:bCs/>
          <w:sz w:val="24"/>
          <w:szCs w:val="24"/>
        </w:rPr>
        <w:t xml:space="preserve">ставом муниципального образования муниципальный район </w:t>
      </w:r>
      <w:r w:rsidR="00ED606D">
        <w:rPr>
          <w:rFonts w:ascii="Arial" w:hAnsi="Arial" w:cs="Arial"/>
          <w:bCs/>
          <w:sz w:val="24"/>
          <w:szCs w:val="24"/>
        </w:rPr>
        <w:t>«Козельский район</w:t>
      </w:r>
      <w:r w:rsidR="00745015">
        <w:rPr>
          <w:rFonts w:ascii="Arial" w:hAnsi="Arial" w:cs="Arial"/>
          <w:bCs/>
          <w:sz w:val="24"/>
          <w:szCs w:val="24"/>
        </w:rPr>
        <w:t>» Калужской области</w:t>
      </w:r>
    </w:p>
    <w:p w:rsidR="00577B13" w:rsidRDefault="00577B13" w:rsidP="00ED606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D606D" w:rsidRDefault="00ED606D" w:rsidP="00ED606D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33E4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Районное Собрание РЕШИЛО</w:t>
      </w:r>
      <w:r>
        <w:rPr>
          <w:rFonts w:ascii="Arial" w:hAnsi="Arial" w:cs="Arial"/>
          <w:b/>
          <w:sz w:val="24"/>
          <w:szCs w:val="24"/>
        </w:rPr>
        <w:t>:</w:t>
      </w:r>
    </w:p>
    <w:p w:rsidR="006E1EFF" w:rsidRDefault="006E1EFF" w:rsidP="00ED606D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</w:p>
    <w:p w:rsidR="006E1EFF" w:rsidRDefault="006E1EFF" w:rsidP="00776984">
      <w:pPr>
        <w:pStyle w:val="a3"/>
        <w:numPr>
          <w:ilvl w:val="0"/>
          <w:numId w:val="1"/>
        </w:numPr>
        <w:spacing w:after="0" w:line="240" w:lineRule="auto"/>
        <w:ind w:left="0" w:firstLine="436"/>
        <w:jc w:val="both"/>
        <w:rPr>
          <w:rFonts w:ascii="Arial" w:hAnsi="Arial" w:cs="Arial"/>
          <w:bCs/>
          <w:sz w:val="24"/>
          <w:szCs w:val="24"/>
        </w:rPr>
      </w:pPr>
      <w:r w:rsidRPr="00776984">
        <w:rPr>
          <w:rFonts w:ascii="Arial" w:hAnsi="Arial" w:cs="Arial"/>
          <w:sz w:val="24"/>
          <w:szCs w:val="24"/>
        </w:rPr>
        <w:t>Утвердить положение  «О</w:t>
      </w:r>
      <w:r w:rsidRPr="007769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6984">
        <w:rPr>
          <w:rFonts w:ascii="Arial" w:hAnsi="Arial" w:cs="Arial"/>
          <w:bCs/>
          <w:sz w:val="24"/>
          <w:szCs w:val="24"/>
        </w:rPr>
        <w:t>порядке организации и проведения публичных слушаний в муниципальном районе «Козельский район»</w:t>
      </w:r>
      <w:r w:rsidR="009542E6">
        <w:rPr>
          <w:rFonts w:ascii="Arial" w:hAnsi="Arial" w:cs="Arial"/>
          <w:bCs/>
          <w:sz w:val="24"/>
          <w:szCs w:val="24"/>
        </w:rPr>
        <w:t xml:space="preserve"> согласно приложению к настоящему решению</w:t>
      </w:r>
      <w:r w:rsidR="005D51AD">
        <w:rPr>
          <w:rFonts w:ascii="Arial" w:hAnsi="Arial" w:cs="Arial"/>
          <w:bCs/>
          <w:sz w:val="24"/>
          <w:szCs w:val="24"/>
        </w:rPr>
        <w:t>.</w:t>
      </w:r>
    </w:p>
    <w:p w:rsidR="00A17FE8" w:rsidRDefault="005D51AD" w:rsidP="00776984">
      <w:pPr>
        <w:pStyle w:val="a3"/>
        <w:numPr>
          <w:ilvl w:val="0"/>
          <w:numId w:val="1"/>
        </w:numPr>
        <w:spacing w:after="0" w:line="240" w:lineRule="auto"/>
        <w:ind w:left="0" w:firstLine="4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Признать утратившим силу решение Районного Собрания МО МР «Козельский район» от 15.03.2013 года № 292 «</w:t>
      </w:r>
      <w:r w:rsidR="00A17FE8"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б утверждении положения о публичных слушаниях в муниципальном образовании муниципальный район «Козельский район»</w:t>
      </w:r>
      <w:r w:rsidR="00A17FE8">
        <w:rPr>
          <w:rFonts w:ascii="Arial" w:hAnsi="Arial" w:cs="Arial"/>
          <w:bCs/>
          <w:sz w:val="24"/>
          <w:szCs w:val="24"/>
        </w:rPr>
        <w:t>.</w:t>
      </w:r>
    </w:p>
    <w:p w:rsidR="005D51AD" w:rsidRDefault="005A2604" w:rsidP="00776984">
      <w:pPr>
        <w:pStyle w:val="a3"/>
        <w:numPr>
          <w:ilvl w:val="0"/>
          <w:numId w:val="1"/>
        </w:numPr>
        <w:spacing w:after="0" w:line="240" w:lineRule="auto"/>
        <w:ind w:left="0" w:firstLine="4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Настоящее решение вступает в силу после официального опубликования</w:t>
      </w:r>
      <w:r w:rsidR="00536BEE">
        <w:rPr>
          <w:rFonts w:ascii="Arial" w:hAnsi="Arial" w:cs="Arial"/>
          <w:bCs/>
          <w:sz w:val="24"/>
          <w:szCs w:val="24"/>
        </w:rPr>
        <w:t xml:space="preserve"> в газете </w:t>
      </w:r>
      <w:r w:rsidR="00101946">
        <w:rPr>
          <w:rFonts w:ascii="Arial" w:hAnsi="Arial" w:cs="Arial"/>
          <w:bCs/>
          <w:sz w:val="24"/>
          <w:szCs w:val="24"/>
        </w:rPr>
        <w:t>«Козельск»</w:t>
      </w:r>
      <w:r>
        <w:rPr>
          <w:rFonts w:ascii="Arial" w:hAnsi="Arial" w:cs="Arial"/>
          <w:bCs/>
          <w:sz w:val="24"/>
          <w:szCs w:val="24"/>
        </w:rPr>
        <w:t>.</w:t>
      </w:r>
      <w:r w:rsidR="005D51AD">
        <w:rPr>
          <w:rFonts w:ascii="Arial" w:hAnsi="Arial" w:cs="Arial"/>
          <w:bCs/>
          <w:sz w:val="24"/>
          <w:szCs w:val="24"/>
        </w:rPr>
        <w:t xml:space="preserve"> </w:t>
      </w:r>
    </w:p>
    <w:p w:rsidR="00C1258A" w:rsidRDefault="00C1258A" w:rsidP="00C1258A">
      <w:pPr>
        <w:pStyle w:val="a3"/>
        <w:numPr>
          <w:ilvl w:val="0"/>
          <w:numId w:val="1"/>
        </w:numPr>
        <w:spacing w:after="0" w:line="240" w:lineRule="auto"/>
        <w:ind w:left="0" w:firstLine="4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Контроль над исполнением настоящего решения возложить на администрацию </w:t>
      </w:r>
      <w:r w:rsidR="006864A6">
        <w:rPr>
          <w:rFonts w:ascii="Arial" w:hAnsi="Arial" w:cs="Arial"/>
          <w:bCs/>
          <w:sz w:val="24"/>
          <w:szCs w:val="24"/>
        </w:rPr>
        <w:t xml:space="preserve">(исполнительно-распорядительный орган) </w:t>
      </w:r>
      <w:r>
        <w:rPr>
          <w:rFonts w:ascii="Arial" w:hAnsi="Arial" w:cs="Arial"/>
          <w:bCs/>
          <w:sz w:val="24"/>
          <w:szCs w:val="24"/>
        </w:rPr>
        <w:t>муниципального района «Козельский район».</w:t>
      </w:r>
    </w:p>
    <w:p w:rsidR="00C1258A" w:rsidRDefault="00C1258A" w:rsidP="00C1258A">
      <w:pPr>
        <w:pStyle w:val="a3"/>
        <w:spacing w:after="0" w:line="240" w:lineRule="auto"/>
        <w:ind w:left="436"/>
        <w:jc w:val="both"/>
        <w:rPr>
          <w:rFonts w:ascii="Arial" w:hAnsi="Arial" w:cs="Arial"/>
          <w:bCs/>
          <w:sz w:val="24"/>
          <w:szCs w:val="24"/>
        </w:rPr>
      </w:pPr>
    </w:p>
    <w:p w:rsidR="004A0B68" w:rsidRPr="00233E44" w:rsidRDefault="004A0B68" w:rsidP="00233E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31D29" w:rsidRDefault="004A0B68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</w:p>
    <w:p w:rsidR="00431D29" w:rsidRDefault="00431D29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31D29" w:rsidRPr="00431D29" w:rsidRDefault="00431D29" w:rsidP="00431D29">
      <w:pPr>
        <w:rPr>
          <w:rFonts w:ascii="Arial" w:hAnsi="Arial" w:cs="Arial"/>
          <w:b/>
          <w:bCs/>
          <w:sz w:val="24"/>
          <w:szCs w:val="24"/>
        </w:rPr>
      </w:pPr>
      <w:r w:rsidRPr="00431D29">
        <w:rPr>
          <w:rFonts w:ascii="Arial" w:hAnsi="Arial" w:cs="Arial"/>
          <w:b/>
          <w:bCs/>
          <w:sz w:val="24"/>
          <w:szCs w:val="24"/>
        </w:rPr>
        <w:t>Глава муниципального образования                                                 А.П. Тихонов</w:t>
      </w:r>
    </w:p>
    <w:p w:rsidR="00431D29" w:rsidRPr="00431D29" w:rsidRDefault="00431D29" w:rsidP="004A0B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1D29" w:rsidRPr="00431D29" w:rsidRDefault="00431D29" w:rsidP="004A0B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1D29" w:rsidRDefault="00431D29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31D29" w:rsidRDefault="00431D29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31D29" w:rsidRDefault="00431D29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31D29" w:rsidRDefault="00431D29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31D29" w:rsidRDefault="00431D29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31D29" w:rsidRDefault="00431D29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31D29" w:rsidRDefault="00431D29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A0B68" w:rsidRPr="004A0B68" w:rsidRDefault="00431D29" w:rsidP="004A0B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</w:t>
      </w:r>
      <w:r w:rsidR="004A0B68">
        <w:rPr>
          <w:rFonts w:ascii="Arial" w:hAnsi="Arial" w:cs="Arial"/>
          <w:bCs/>
          <w:sz w:val="24"/>
          <w:szCs w:val="24"/>
        </w:rPr>
        <w:t xml:space="preserve"> </w:t>
      </w:r>
      <w:r w:rsidR="004A0B68" w:rsidRPr="004A0B68">
        <w:rPr>
          <w:rFonts w:ascii="Arial" w:hAnsi="Arial" w:cs="Arial"/>
          <w:bCs/>
          <w:sz w:val="24"/>
          <w:szCs w:val="24"/>
        </w:rPr>
        <w:t>Приложение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к решению Районного Собрания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4A0B68">
        <w:rPr>
          <w:rFonts w:ascii="Arial" w:hAnsi="Arial" w:cs="Arial"/>
          <w:bCs/>
          <w:sz w:val="24"/>
          <w:szCs w:val="24"/>
        </w:rPr>
        <w:t xml:space="preserve"> МО МР «Козельский район»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4A0B68">
        <w:rPr>
          <w:rFonts w:ascii="Arial" w:hAnsi="Arial" w:cs="Arial"/>
          <w:bCs/>
          <w:sz w:val="24"/>
          <w:szCs w:val="24"/>
        </w:rPr>
        <w:t xml:space="preserve">  от </w:t>
      </w:r>
      <w:r w:rsidR="0028192A">
        <w:rPr>
          <w:rFonts w:ascii="Arial" w:hAnsi="Arial" w:cs="Arial"/>
          <w:bCs/>
          <w:sz w:val="24"/>
          <w:szCs w:val="24"/>
        </w:rPr>
        <w:t>21.11.</w:t>
      </w:r>
      <w:r w:rsidRPr="004A0B68">
        <w:rPr>
          <w:rFonts w:ascii="Arial" w:hAnsi="Arial" w:cs="Arial"/>
          <w:bCs/>
          <w:sz w:val="24"/>
          <w:szCs w:val="24"/>
        </w:rPr>
        <w:t xml:space="preserve">2024 г. </w:t>
      </w:r>
      <w:bookmarkStart w:id="0" w:name="_GoBack"/>
      <w:bookmarkEnd w:id="0"/>
      <w:r w:rsidRPr="004A0B68">
        <w:rPr>
          <w:rFonts w:ascii="Arial" w:hAnsi="Arial" w:cs="Arial"/>
          <w:bCs/>
          <w:sz w:val="24"/>
          <w:szCs w:val="24"/>
        </w:rPr>
        <w:t xml:space="preserve"> №</w:t>
      </w:r>
      <w:r w:rsidR="0028192A">
        <w:rPr>
          <w:rFonts w:ascii="Arial" w:hAnsi="Arial" w:cs="Arial"/>
          <w:bCs/>
          <w:sz w:val="24"/>
          <w:szCs w:val="24"/>
        </w:rPr>
        <w:t xml:space="preserve"> 672</w:t>
      </w:r>
      <w:r w:rsidRPr="004A0B68">
        <w:rPr>
          <w:rFonts w:ascii="Arial" w:hAnsi="Arial" w:cs="Arial"/>
          <w:bCs/>
          <w:sz w:val="24"/>
          <w:szCs w:val="24"/>
        </w:rPr>
        <w:t xml:space="preserve">    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1B236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ПОЛОЖЕНИЕ</w:t>
      </w:r>
    </w:p>
    <w:p w:rsidR="004A0B68" w:rsidRPr="004A0B68" w:rsidRDefault="004A0B68" w:rsidP="001B236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О ПОРЯДКЕ ОРГАНИЗАЦИИ И ПРОВЕДЕНИЯ ПУБЛИЧНЫХ СЛУШАНИЙ</w:t>
      </w:r>
    </w:p>
    <w:p w:rsidR="004A0B68" w:rsidRPr="004A0B68" w:rsidRDefault="004A0B68" w:rsidP="001B236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В МУНИЦИПАЛЬНОМ РАЙОНЕ "КОЗЕЛЬСКИЙ РАЙОН"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Настоящий Порядок разработан в соответствии с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федеральными законами, законами Калужской области, Уставом муниципального образования муниципальный район "Козельский район" Калужской области и направлен на реализацию прав граждан на непосредственное осуществление местного самоуправления.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Настоящий Порядок определяет организацию и проведение публичных слушаний на территории муниципального района "Козельский район".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I. ОБЩИЕ ПОЛОЖЕНИЯ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Статья 1. Публичные слушания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1. Публичные слушания - это форма участия населения в осуществлении местного самоуправления, реализуемая путем обсуждения жителями муниципального района "Козельский район" проектов муниципальных правовых актов по вопросам местного значения.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 Публичные слушания назначаются Районным Собранием муниципального района «Козельский район» или главой муниципального района.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Статья 2. Цели проведения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Публичные слушания проводятся в целях: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обеспечения гласности и соблюдения интересов населения муниципального района "Козельский район" при подготовке муниципальных правовых актов по вопросам местного значения;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Статья 3. Вопросы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муниципального района "Козельский </w:t>
      </w:r>
      <w:r w:rsidRPr="004A0B68">
        <w:rPr>
          <w:rFonts w:ascii="Arial" w:hAnsi="Arial" w:cs="Arial"/>
          <w:bCs/>
          <w:sz w:val="24"/>
          <w:szCs w:val="24"/>
        </w:rPr>
        <w:lastRenderedPageBreak/>
        <w:t>район", главой  муниципального района, Районным Собранием муниципального района «Козельский район» могут проводиться публичные слушания.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 Обязательному обсуждению на публичных слушаниях подлежат: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2.1. Проект Устава муниципального образования муниципальный район "Козельский район" Калужской области, а также проект решения Районного Собрания  муниципального района «Козельский район» о внесении изменений и дополнений в данный Устав, кроме случаев, когда в Устав муниципального образования муниципальный район "Козельский район" Калужской области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Калужской области в целях приведения данного Устава в соответствие с этими нормативными правовыми актами.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2.2. Проект местного бюджета и отчет о его исполнении.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2.3. Вопросы о преобразовании муниципального района, за исключением случаев, если в соответствии с Федеральным законом "Об общих принципах организации местного самоуправления в Российской Федерации" для преобразования муниципального района требуется получение согласия населения муниципального района, выраженного путем голосования либо на сходах граждан.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2.4. Проект стратегии социально-экономического развития муниципального образования.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2.5. На публичные слушания могут выноситься проекты других муниципальных правовых актов по вопросам местного значения.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Статья 4. Инициаторы проведения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1. Публичные слушания проводятся по инициативе населения, Районного Собрания муниципального района  «Козельский район», главы  муниципального района или главы администрации муниципального района, осуществляющего свои полномочия на основе контракта.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подписные листы, содержащие не менее 20 подписей.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II. Реализация населением муниципального района "Козельский район"              инициативы по проведению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1. Население муниципального района "Козельский район", обладающее избирательным правом, вправе образовать инициативную группу по проведению публичных слушаний и уведомить об этом Районное Собрание муниципального района «Козельский район» в трехдневный срок.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 Инициативная группа по проведению публичных слушаний представляет в Районное Собрание муниципального района «Козельский район» не позднее чем через 30 дней со дня уведомления ходатайство о проведении публичных слушаний и представляет подписные листы.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обоснование необходимости проведения публичных слушаний;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lastRenderedPageBreak/>
        <w:t>- информационные и аналитические материалы, относящиеся к публичным слушаниям;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статьей 9 Федерального закона "О персональных данных". Каждый подписной лист заверяется подписью члена инициативной группы.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5. Районное Собрание муниципального района «Козельский район» 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в случае соответствия указанных документов требованиям законодательства и настоящего Порядка - о назначении публичных слушаний;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в противном случае - об отказе в назначении публичных слушаний.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В случае отказа в проведении публичных слушаний в решении Районного Собрания  муниципального района «Козельский район» должны быть изложены причины отказа.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6. Копия решения Районного Собрания муниципального района «Козельский район» в течение 10 дней со дня принятия направляется представителям инициативной группы.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III. Порядок назначения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Статья 6. Порядок назначения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1. Публичные слушания, проводимые по инициативе населения или Районного Собрания  муниципального района «Козельский район», назначаются решением Районного Собрания муниципального района «Козельский район», а по инициативе главы муниципального района или главы администрации муниципального района, осуществляющего свои полномочия на основе контракта, - главой муниципального района.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 В правовом акте о назначении публичных слушаний указываются: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название проекта муниципального правового акта, выносимого на публичные слушания, либо формулировка вопроса (вопросов), выносимого (выносимых) на публичные слушания;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организатор проведения публичных слушаний;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дата, время и место проведения публичных слушаний;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время и место сбора предложений к проекту муниципального правового акта.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 xml:space="preserve">        3. Правовой акт о назначении публичных слушаний и текст проекта соответствующего муниципального правового акта, вносимого на публичные слушания (при наличии), не позднее пяти рабочих дней со дня его принятия подлежат официальному опубликованию в порядке, установленном Уставом муниципального образования муниципальный район «Козельский район» Калужской области, а также размещаются на официальном сайте администрации муниципального района «Козельский район»  (https://kozelskij-r40.gosweb.gosuslugi.ru/) 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lastRenderedPageBreak/>
        <w:t xml:space="preserve">4. Правовой акт о назначении публичных слушаний по проекту бюджета муниципального района на очередной финансовый год и плановый период и по годовому отчету об исполнении бюджета муниципального района публикуется в соответствии с графиками рассмотрения проекта бюджета муниципального района на очередной финансовый год и плановый период и о годовом </w:t>
      </w:r>
      <w:proofErr w:type="gramStart"/>
      <w:r w:rsidRPr="004A0B68">
        <w:rPr>
          <w:rFonts w:ascii="Arial" w:hAnsi="Arial" w:cs="Arial"/>
          <w:bCs/>
          <w:sz w:val="24"/>
          <w:szCs w:val="24"/>
        </w:rPr>
        <w:t>отчете</w:t>
      </w:r>
      <w:proofErr w:type="gramEnd"/>
      <w:r w:rsidRPr="004A0B68">
        <w:rPr>
          <w:rFonts w:ascii="Arial" w:hAnsi="Arial" w:cs="Arial"/>
          <w:bCs/>
          <w:sz w:val="24"/>
          <w:szCs w:val="24"/>
        </w:rPr>
        <w:t xml:space="preserve"> об исполнении бюджета муниципального района.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4A0B68">
        <w:rPr>
          <w:rFonts w:ascii="Arial" w:hAnsi="Arial" w:cs="Arial"/>
          <w:bCs/>
          <w:sz w:val="24"/>
          <w:szCs w:val="24"/>
        </w:rPr>
        <w:t>Срок проведения публичных слушаний по проектам муниципальных правовых актов либо по вопросу (вопросам), выносимому (выносимых) на публичные слушания,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дней, за исключением проведения публичных слушаний по вопросам, определенным пунктом 2.1 статьи 3 настоящего Порядка.</w:t>
      </w:r>
      <w:proofErr w:type="gramEnd"/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 xml:space="preserve">6. </w:t>
      </w:r>
      <w:proofErr w:type="gramStart"/>
      <w:r w:rsidRPr="004A0B68">
        <w:rPr>
          <w:rFonts w:ascii="Arial" w:hAnsi="Arial" w:cs="Arial"/>
          <w:bCs/>
          <w:sz w:val="24"/>
          <w:szCs w:val="24"/>
        </w:rPr>
        <w:t>Срок проведения публичных слушаний по вопросам пункта 2.1 статьи 3 настоящего Порядка определяется представительным органом муниципального образования с учетом требований части 4 статьи 44 Федерального закона "Об общих принципах организации местного самоуправления в Российской Федерации", согласно которой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не позднее</w:t>
      </w:r>
      <w:proofErr w:type="gramEnd"/>
      <w:r w:rsidRPr="004A0B68">
        <w:rPr>
          <w:rFonts w:ascii="Arial" w:hAnsi="Arial" w:cs="Arial"/>
          <w:bCs/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"Единый портал государственных и муниципальных услуг (функций)".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IV. Порядок подготовки и проведения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Статья 7. Организация проведения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1. Организация проведения публичных слушаний осуществляется Районным Собранием муниципального образования муниципальный район «Козельский район» или администрацией муниципального района «Козельский район» в соответствии с правовым актом о назначении публичных слушаний.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4A0B68">
        <w:rPr>
          <w:rFonts w:ascii="Arial" w:hAnsi="Arial" w:cs="Arial"/>
          <w:bCs/>
          <w:sz w:val="24"/>
          <w:szCs w:val="24"/>
        </w:rPr>
        <w:t>Ответственные</w:t>
      </w:r>
      <w:proofErr w:type="gramEnd"/>
      <w:r w:rsidRPr="004A0B68">
        <w:rPr>
          <w:rFonts w:ascii="Arial" w:hAnsi="Arial" w:cs="Arial"/>
          <w:bCs/>
          <w:sz w:val="24"/>
          <w:szCs w:val="24"/>
        </w:rPr>
        <w:t xml:space="preserve"> за проведение публичных слушаний организуют учет поступивших предложений.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Статья 8. Порядок подготовки публичных слушаний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1. Порядок подготовки публичных слушаний включает: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разработку повестки дня;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регистрацию участников (Ф.И.О., организация (партия) или адрес);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ведение протокола публичных слушаний;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направление им официальных приглашений.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4A0B68">
        <w:rPr>
          <w:rFonts w:ascii="Arial" w:hAnsi="Arial" w:cs="Arial"/>
          <w:bCs/>
          <w:sz w:val="24"/>
          <w:szCs w:val="24"/>
        </w:rPr>
        <w:t>Повторно одни и те же вопросы, в том числе предложения по дополнениям и изменениям в Устав муниципального образования муниципальный район «Козельский район» Калужской области, 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  <w:proofErr w:type="gramEnd"/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Статья 9. Порядок проведения публичных слушаний и участия в них граждан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1. Председательствующим на публичных слушаниях является глава  муниципального района «Козельский район», либо заместитель председателя Районного Собрания  муниципального района «Козельский район», либо глава администрации муниципального района (или представитель по его поручению).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6. По итогам публичных слушаний принимается протокол, который содержит следующую информацию: 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слушаний, фамилия,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8. Протокол публичных слушаний публикуется организатором публичных слушаний в срок не позднее пяти рабочих дней со дня проведения слушаний.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9. 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установленном действующим законодательством.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10. Если решение вопроса, являющегося предметом рассмотрения на публичных слушаниях, относится к компетенции Районного Собрания муниципального района «Козельский район», он включается в повестку дня очередной сессии.</w:t>
      </w:r>
    </w:p>
    <w:p w:rsidR="004A0B68" w:rsidRPr="004A0B68" w:rsidRDefault="004A0B68" w:rsidP="004A0B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A0B68">
        <w:rPr>
          <w:rFonts w:ascii="Arial" w:hAnsi="Arial" w:cs="Arial"/>
          <w:bCs/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p w:rsidR="00487496" w:rsidRDefault="00487496" w:rsidP="004874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87496" w:rsidRDefault="00487496" w:rsidP="004874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87496" w:rsidRDefault="00487496" w:rsidP="004874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87496" w:rsidRDefault="00487496" w:rsidP="004874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1EFF" w:rsidRDefault="006E1EFF" w:rsidP="00ED6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EFF" w:rsidRDefault="006E1EFF" w:rsidP="00ED6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EFF" w:rsidRDefault="006E1EFF" w:rsidP="00ED6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EFF" w:rsidRDefault="006E1EFF" w:rsidP="00ED6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EFF" w:rsidRDefault="006E1EFF" w:rsidP="00ED6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EFF" w:rsidRDefault="006E1EFF" w:rsidP="00ED6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EFF" w:rsidRDefault="006E1EFF" w:rsidP="00ED6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E1EFF" w:rsidSect="0054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416C3"/>
    <w:multiLevelType w:val="hybridMultilevel"/>
    <w:tmpl w:val="B9707466"/>
    <w:lvl w:ilvl="0" w:tplc="0BC03696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B"/>
    <w:rsid w:val="00051879"/>
    <w:rsid w:val="00101946"/>
    <w:rsid w:val="00142004"/>
    <w:rsid w:val="001816E2"/>
    <w:rsid w:val="001A7D82"/>
    <w:rsid w:val="001B2362"/>
    <w:rsid w:val="001B56C6"/>
    <w:rsid w:val="001D51C3"/>
    <w:rsid w:val="00233E44"/>
    <w:rsid w:val="00260E03"/>
    <w:rsid w:val="0028192A"/>
    <w:rsid w:val="002A4773"/>
    <w:rsid w:val="002D4C0B"/>
    <w:rsid w:val="002F4CB1"/>
    <w:rsid w:val="003010FC"/>
    <w:rsid w:val="003D2051"/>
    <w:rsid w:val="00431D29"/>
    <w:rsid w:val="00487496"/>
    <w:rsid w:val="0049652C"/>
    <w:rsid w:val="004A0B68"/>
    <w:rsid w:val="004A6D57"/>
    <w:rsid w:val="0053086F"/>
    <w:rsid w:val="00536BEE"/>
    <w:rsid w:val="00541F30"/>
    <w:rsid w:val="0056083F"/>
    <w:rsid w:val="00577B13"/>
    <w:rsid w:val="005A2604"/>
    <w:rsid w:val="005D51AD"/>
    <w:rsid w:val="006864A6"/>
    <w:rsid w:val="00692263"/>
    <w:rsid w:val="006A579F"/>
    <w:rsid w:val="006E1EFF"/>
    <w:rsid w:val="006E6023"/>
    <w:rsid w:val="00745015"/>
    <w:rsid w:val="0074523F"/>
    <w:rsid w:val="00776984"/>
    <w:rsid w:val="007E76B1"/>
    <w:rsid w:val="007F076B"/>
    <w:rsid w:val="00807897"/>
    <w:rsid w:val="008B566F"/>
    <w:rsid w:val="008C40CA"/>
    <w:rsid w:val="008E2FF7"/>
    <w:rsid w:val="009014DF"/>
    <w:rsid w:val="009228F7"/>
    <w:rsid w:val="00942167"/>
    <w:rsid w:val="009542E6"/>
    <w:rsid w:val="009868FE"/>
    <w:rsid w:val="00990F03"/>
    <w:rsid w:val="00A17FE8"/>
    <w:rsid w:val="00A40663"/>
    <w:rsid w:val="00A40868"/>
    <w:rsid w:val="00A67163"/>
    <w:rsid w:val="00AD6944"/>
    <w:rsid w:val="00AD6E5D"/>
    <w:rsid w:val="00B556C2"/>
    <w:rsid w:val="00B81462"/>
    <w:rsid w:val="00C0452A"/>
    <w:rsid w:val="00C1258A"/>
    <w:rsid w:val="00CB1A67"/>
    <w:rsid w:val="00DC1D88"/>
    <w:rsid w:val="00E028D6"/>
    <w:rsid w:val="00E37672"/>
    <w:rsid w:val="00E5049D"/>
    <w:rsid w:val="00E64E2E"/>
    <w:rsid w:val="00EB40C8"/>
    <w:rsid w:val="00ED606D"/>
    <w:rsid w:val="00EF2821"/>
    <w:rsid w:val="00F5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10</cp:revision>
  <cp:lastPrinted>2024-11-20T10:59:00Z</cp:lastPrinted>
  <dcterms:created xsi:type="dcterms:W3CDTF">2024-11-12T08:40:00Z</dcterms:created>
  <dcterms:modified xsi:type="dcterms:W3CDTF">2024-11-22T07:03:00Z</dcterms:modified>
</cp:coreProperties>
</file>