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93555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КАЛУЖСКАЯ ОБЛАСТЬ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РАЙОННОЕ СОБРАНИЕ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35555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E72E67" w:rsidRPr="00935555" w:rsidRDefault="00E72E67" w:rsidP="00E72E67">
      <w:pPr>
        <w:spacing w:after="0" w:line="12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1D13AC" w:rsidP="00E72E67">
      <w:pPr>
        <w:spacing w:after="0" w:line="120" w:lineRule="atLeast"/>
        <w:ind w:left="-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     </w:t>
      </w:r>
      <w:r w:rsidR="001C5559">
        <w:rPr>
          <w:rFonts w:ascii="Arial" w:hAnsi="Arial" w:cs="Arial"/>
          <w:b/>
          <w:sz w:val="24"/>
          <w:szCs w:val="24"/>
          <w:lang w:eastAsia="ru-RU"/>
        </w:rPr>
        <w:t xml:space="preserve">от 19 июля </w:t>
      </w:r>
      <w:r w:rsidR="00E72E67">
        <w:rPr>
          <w:rFonts w:ascii="Arial" w:hAnsi="Arial" w:cs="Arial"/>
          <w:b/>
          <w:sz w:val="24"/>
          <w:szCs w:val="24"/>
          <w:lang w:eastAsia="ru-RU"/>
        </w:rPr>
        <w:t>2023</w:t>
      </w:r>
      <w:r w:rsidR="00E72E67" w:rsidRPr="00935555">
        <w:rPr>
          <w:rFonts w:ascii="Arial" w:hAnsi="Arial" w:cs="Arial"/>
          <w:b/>
          <w:sz w:val="24"/>
          <w:szCs w:val="24"/>
          <w:lang w:eastAsia="ru-RU"/>
        </w:rPr>
        <w:t xml:space="preserve">г                                                            </w:t>
      </w:r>
      <w:r w:rsidR="001C5559">
        <w:rPr>
          <w:rFonts w:ascii="Arial" w:hAnsi="Arial" w:cs="Arial"/>
          <w:b/>
          <w:sz w:val="24"/>
          <w:szCs w:val="24"/>
          <w:lang w:eastAsia="ru-RU"/>
        </w:rPr>
        <w:t xml:space="preserve">                  </w:t>
      </w:r>
      <w:r w:rsidR="00E72E67" w:rsidRPr="00935555">
        <w:rPr>
          <w:rFonts w:ascii="Arial" w:hAnsi="Arial" w:cs="Arial"/>
          <w:b/>
          <w:sz w:val="24"/>
          <w:szCs w:val="24"/>
          <w:lang w:eastAsia="ru-RU"/>
        </w:rPr>
        <w:t xml:space="preserve">               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</w:t>
      </w:r>
      <w:r w:rsidR="001C5559">
        <w:rPr>
          <w:rFonts w:ascii="Arial" w:hAnsi="Arial" w:cs="Arial"/>
          <w:b/>
          <w:sz w:val="24"/>
          <w:szCs w:val="24"/>
          <w:lang w:eastAsia="ru-RU"/>
        </w:rPr>
        <w:t xml:space="preserve">  № 495</w:t>
      </w:r>
    </w:p>
    <w:p w:rsidR="00E72E67" w:rsidRPr="00935555" w:rsidRDefault="001C5559" w:rsidP="00E72E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    </w:t>
      </w: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E72E67" w:rsidRPr="00275EC0" w:rsidTr="00425407">
        <w:tc>
          <w:tcPr>
            <w:tcW w:w="5637" w:type="dxa"/>
          </w:tcPr>
          <w:p w:rsidR="00E72E67" w:rsidRPr="00935555" w:rsidRDefault="00E72E67" w:rsidP="00425407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5555">
              <w:rPr>
                <w:rFonts w:ascii="Arial" w:hAnsi="Arial" w:cs="Arial"/>
                <w:b/>
                <w:sz w:val="20"/>
                <w:szCs w:val="20"/>
              </w:rPr>
              <w:t>О назначении публичных слушаний по проекту внесения изменений в Правила землепользования и застройки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мун</w:t>
            </w:r>
            <w:r>
              <w:rPr>
                <w:rFonts w:ascii="Arial" w:hAnsi="Arial" w:cs="Arial"/>
                <w:b/>
                <w:sz w:val="20"/>
                <w:szCs w:val="20"/>
              </w:rPr>
              <w:t>иципального образования городское поселение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Город Козельск</w:t>
            </w:r>
            <w:r w:rsidRPr="00935555">
              <w:rPr>
                <w:rFonts w:ascii="Arial" w:hAnsi="Arial" w:cs="Arial"/>
                <w:b/>
                <w:sz w:val="20"/>
                <w:szCs w:val="20"/>
              </w:rPr>
              <w:t>» Козельского района Калужской области</w:t>
            </w:r>
          </w:p>
          <w:p w:rsidR="00E72E67" w:rsidRPr="00935555" w:rsidRDefault="00E72E67" w:rsidP="004254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2E67" w:rsidRPr="00935555" w:rsidRDefault="00E72E67" w:rsidP="004254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2E67" w:rsidRPr="00935555" w:rsidRDefault="00E72E67" w:rsidP="0042540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4" w:type="dxa"/>
          </w:tcPr>
          <w:p w:rsidR="00E72E67" w:rsidRPr="00935555" w:rsidRDefault="00E72E67" w:rsidP="004254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E67" w:rsidRDefault="00E72E67" w:rsidP="00E72E6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>В соотв</w:t>
      </w:r>
      <w:r>
        <w:rPr>
          <w:rFonts w:ascii="Arial" w:hAnsi="Arial" w:cs="Arial"/>
          <w:sz w:val="26"/>
          <w:szCs w:val="26"/>
          <w:lang w:eastAsia="ru-RU"/>
        </w:rPr>
        <w:t>етствии со статьей 8, пунктом 12 статьи 31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Градостроительного кодекса Российской Федерации,  пунктом 20 части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  <w:lang w:eastAsia="ru-RU"/>
        </w:rPr>
        <w:t>,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 Уставом муниципального образования муниципальный район «Козельский район»</w:t>
      </w:r>
    </w:p>
    <w:p w:rsidR="00E72E67" w:rsidRPr="00935555" w:rsidRDefault="00E72E67" w:rsidP="00E72E67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color w:val="000000"/>
          <w:sz w:val="26"/>
          <w:szCs w:val="26"/>
          <w:lang w:eastAsia="ru-RU"/>
        </w:rPr>
        <w:t>Районное Собрание РЕШИЛО:</w:t>
      </w:r>
    </w:p>
    <w:p w:rsidR="00E72E67" w:rsidRPr="00935555" w:rsidRDefault="00E72E67" w:rsidP="00E72E67">
      <w:pPr>
        <w:spacing w:after="0" w:line="240" w:lineRule="auto"/>
        <w:ind w:left="72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E72E67" w:rsidRPr="00935555" w:rsidRDefault="00E72E67" w:rsidP="00E72E67">
      <w:pPr>
        <w:tabs>
          <w:tab w:val="left" w:pos="-142"/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 1.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935555">
        <w:rPr>
          <w:rFonts w:ascii="Arial" w:hAnsi="Arial" w:cs="Arial"/>
          <w:sz w:val="26"/>
          <w:szCs w:val="26"/>
          <w:lang w:eastAsia="ru-RU"/>
        </w:rPr>
        <w:t>Назначить публичные слушания по проекту внесения изменений в Правила землепользования и застройки мун</w:t>
      </w:r>
      <w:r>
        <w:rPr>
          <w:rFonts w:ascii="Arial" w:hAnsi="Arial" w:cs="Arial"/>
          <w:sz w:val="26"/>
          <w:szCs w:val="26"/>
          <w:lang w:eastAsia="ru-RU"/>
        </w:rPr>
        <w:t>иципального образования городское поселение «Город Козельск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» Козельского района Калужской области  на </w:t>
      </w:r>
      <w:r w:rsidR="00BE79A5">
        <w:rPr>
          <w:rFonts w:ascii="Arial" w:hAnsi="Arial" w:cs="Arial"/>
          <w:sz w:val="26"/>
          <w:szCs w:val="26"/>
          <w:lang w:eastAsia="ru-RU"/>
        </w:rPr>
        <w:t>02</w:t>
      </w:r>
      <w:r>
        <w:rPr>
          <w:rFonts w:ascii="Arial" w:hAnsi="Arial" w:cs="Arial"/>
          <w:sz w:val="26"/>
          <w:szCs w:val="26"/>
          <w:lang w:eastAsia="ru-RU"/>
        </w:rPr>
        <w:t xml:space="preserve"> августа 2023 года в 09-00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по адресу: Калужская область, Козельский район, г. Козельск, ул. Больш</w:t>
      </w:r>
      <w:r>
        <w:rPr>
          <w:rFonts w:ascii="Arial" w:hAnsi="Arial" w:cs="Arial"/>
          <w:sz w:val="26"/>
          <w:szCs w:val="26"/>
          <w:lang w:eastAsia="ru-RU"/>
        </w:rPr>
        <w:t>ая Советская,  д.66 (здание муниципального бюджетного учреждения культуры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«Культурно-досуговый центр Козельского района</w:t>
      </w:r>
      <w:r>
        <w:rPr>
          <w:rFonts w:ascii="Arial" w:hAnsi="Arial" w:cs="Arial"/>
          <w:sz w:val="26"/>
          <w:szCs w:val="26"/>
          <w:lang w:eastAsia="ru-RU"/>
        </w:rPr>
        <w:t>», 2 этаж,  читальный</w:t>
      </w:r>
      <w:r w:rsidRPr="00935555">
        <w:rPr>
          <w:rFonts w:ascii="Arial" w:hAnsi="Arial" w:cs="Arial"/>
          <w:sz w:val="26"/>
          <w:szCs w:val="26"/>
          <w:lang w:eastAsia="ru-RU"/>
        </w:rPr>
        <w:t xml:space="preserve"> зал).</w:t>
      </w:r>
    </w:p>
    <w:p w:rsidR="00E72E67" w:rsidRPr="00935555" w:rsidRDefault="00E72E67" w:rsidP="00E72E6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sz w:val="26"/>
          <w:szCs w:val="26"/>
          <w:lang w:eastAsia="ru-RU"/>
        </w:rPr>
        <w:t xml:space="preserve">         2. Настоящее решение вступает в силу после официального опубликования в газете «Козельск».</w:t>
      </w: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935555">
        <w:rPr>
          <w:rFonts w:ascii="Arial" w:hAnsi="Arial" w:cs="Arial"/>
          <w:b/>
          <w:sz w:val="26"/>
          <w:szCs w:val="26"/>
          <w:lang w:eastAsia="ru-RU"/>
        </w:rPr>
        <w:t xml:space="preserve">Глава муниципального образования           </w:t>
      </w:r>
      <w:r w:rsidR="001D13AC">
        <w:rPr>
          <w:rFonts w:ascii="Arial" w:hAnsi="Arial" w:cs="Arial"/>
          <w:b/>
          <w:sz w:val="26"/>
          <w:szCs w:val="26"/>
          <w:lang w:eastAsia="ru-RU"/>
        </w:rPr>
        <w:t xml:space="preserve">                       </w:t>
      </w:r>
      <w:r w:rsidR="00BE79A5">
        <w:rPr>
          <w:rFonts w:ascii="Arial" w:hAnsi="Arial" w:cs="Arial"/>
          <w:b/>
          <w:sz w:val="26"/>
          <w:szCs w:val="26"/>
          <w:lang w:eastAsia="ru-RU"/>
        </w:rPr>
        <w:t xml:space="preserve">      А.П. Тихонов </w:t>
      </w: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72E67" w:rsidRPr="00935555" w:rsidRDefault="00E72E67" w:rsidP="00E72E6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sectPr w:rsidR="00E72E67" w:rsidRPr="00935555" w:rsidSect="001D13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D"/>
    <w:rsid w:val="001C5559"/>
    <w:rsid w:val="001D13AC"/>
    <w:rsid w:val="00310C25"/>
    <w:rsid w:val="00312E20"/>
    <w:rsid w:val="00580E4D"/>
    <w:rsid w:val="00BE79A5"/>
    <w:rsid w:val="00C16C04"/>
    <w:rsid w:val="00E72E67"/>
    <w:rsid w:val="00F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2023-07-13T14:25:00Z</cp:lastPrinted>
  <dcterms:created xsi:type="dcterms:W3CDTF">2023-07-26T05:54:00Z</dcterms:created>
  <dcterms:modified xsi:type="dcterms:W3CDTF">2023-07-26T05:54:00Z</dcterms:modified>
</cp:coreProperties>
</file>