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934" w:rsidRPr="005742C2" w:rsidRDefault="00CF3934" w:rsidP="00CF39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5742C2">
        <w:rPr>
          <w:rFonts w:ascii="Times New Roman" w:eastAsia="Times New Roman" w:hAnsi="Times New Roman" w:cs="Times New Roman"/>
          <w:b/>
          <w:sz w:val="27"/>
          <w:szCs w:val="27"/>
        </w:rPr>
        <w:t xml:space="preserve">Калужская область </w:t>
      </w:r>
    </w:p>
    <w:p w:rsidR="00CF3934" w:rsidRPr="005742C2" w:rsidRDefault="00CF3934" w:rsidP="00CF39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5742C2">
        <w:rPr>
          <w:rFonts w:ascii="Times New Roman" w:eastAsia="Times New Roman" w:hAnsi="Times New Roman" w:cs="Times New Roman"/>
          <w:b/>
          <w:sz w:val="27"/>
          <w:szCs w:val="27"/>
        </w:rPr>
        <w:t xml:space="preserve">Козельский муниципальный округ Калужской области </w:t>
      </w:r>
    </w:p>
    <w:p w:rsidR="00CF3934" w:rsidRPr="005742C2" w:rsidRDefault="00CF3934" w:rsidP="00CF39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5742C2">
        <w:rPr>
          <w:rFonts w:ascii="Times New Roman" w:eastAsia="Times New Roman" w:hAnsi="Times New Roman" w:cs="Times New Roman"/>
          <w:b/>
          <w:sz w:val="27"/>
          <w:szCs w:val="27"/>
        </w:rPr>
        <w:t>Дума Козельского муниципального округа Калужской области</w:t>
      </w:r>
    </w:p>
    <w:p w:rsidR="00CF3934" w:rsidRPr="005742C2" w:rsidRDefault="00CF3934" w:rsidP="00CF39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CF3934" w:rsidRPr="005742C2" w:rsidRDefault="00CF3934" w:rsidP="00CF393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5742C2">
        <w:rPr>
          <w:rFonts w:ascii="Times New Roman" w:eastAsia="Calibri" w:hAnsi="Times New Roman" w:cs="Times New Roman"/>
          <w:b/>
          <w:sz w:val="27"/>
          <w:szCs w:val="27"/>
        </w:rPr>
        <w:t>РЕШЕНИЕ</w:t>
      </w:r>
    </w:p>
    <w:p w:rsidR="00CF3934" w:rsidRPr="005742C2" w:rsidRDefault="00CF3934" w:rsidP="00CF3934">
      <w:pPr>
        <w:suppressAutoHyphens/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</w:p>
    <w:p w:rsidR="00CF3934" w:rsidRPr="005742C2" w:rsidRDefault="000169BD" w:rsidP="00CF393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>
        <w:rPr>
          <w:rFonts w:ascii="Times New Roman" w:eastAsia="Calibri" w:hAnsi="Times New Roman" w:cs="Times New Roman"/>
          <w:b/>
          <w:sz w:val="27"/>
          <w:szCs w:val="27"/>
        </w:rPr>
        <w:t xml:space="preserve">11 августа </w:t>
      </w:r>
      <w:r w:rsidR="00FD0759">
        <w:rPr>
          <w:rFonts w:ascii="Times New Roman" w:eastAsia="Calibri" w:hAnsi="Times New Roman" w:cs="Times New Roman"/>
          <w:b/>
          <w:sz w:val="27"/>
          <w:szCs w:val="27"/>
        </w:rPr>
        <w:t>2026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                                                                                       </w:t>
      </w:r>
      <w:r w:rsidR="00CF3934" w:rsidRPr="005742C2">
        <w:rPr>
          <w:rFonts w:ascii="Times New Roman" w:eastAsia="Calibri" w:hAnsi="Times New Roman" w:cs="Times New Roman"/>
          <w:b/>
          <w:sz w:val="27"/>
          <w:szCs w:val="27"/>
        </w:rPr>
        <w:t xml:space="preserve"> № </w:t>
      </w:r>
      <w:r>
        <w:rPr>
          <w:rFonts w:ascii="Times New Roman" w:eastAsia="Calibri" w:hAnsi="Times New Roman" w:cs="Times New Roman"/>
          <w:b/>
          <w:sz w:val="27"/>
          <w:szCs w:val="27"/>
        </w:rPr>
        <w:t>258</w:t>
      </w:r>
      <w:r w:rsidR="00CF3934" w:rsidRPr="005742C2">
        <w:rPr>
          <w:rFonts w:ascii="Times New Roman" w:eastAsia="Calibri" w:hAnsi="Times New Roman" w:cs="Times New Roman"/>
          <w:b/>
          <w:sz w:val="27"/>
          <w:szCs w:val="27"/>
        </w:rPr>
        <w:br/>
      </w:r>
    </w:p>
    <w:p w:rsidR="00F702AB" w:rsidRDefault="00CA20C0" w:rsidP="00F70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>О</w:t>
      </w:r>
      <w:r w:rsidR="00F702AB">
        <w:rPr>
          <w:rFonts w:ascii="Times New Roman" w:eastAsia="Times New Roman" w:hAnsi="Times New Roman" w:cs="Times New Roman"/>
          <w:b/>
          <w:sz w:val="25"/>
          <w:szCs w:val="25"/>
        </w:rPr>
        <w:t xml:space="preserve">б утверждении </w:t>
      </w:r>
      <w:r w:rsidR="00BF0EFC">
        <w:rPr>
          <w:rFonts w:ascii="Times New Roman" w:eastAsia="Times New Roman" w:hAnsi="Times New Roman" w:cs="Times New Roman"/>
          <w:b/>
          <w:sz w:val="25"/>
          <w:szCs w:val="25"/>
        </w:rPr>
        <w:t>Положения о порядке</w:t>
      </w:r>
      <w:hyperlink r:id="rId6" w:history="1"/>
      <w:r w:rsidR="00F702AB" w:rsidRPr="00F702AB">
        <w:rPr>
          <w:rFonts w:ascii="Times New Roman" w:eastAsia="Times New Roman" w:hAnsi="Times New Roman" w:cs="Times New Roman"/>
          <w:b/>
          <w:sz w:val="25"/>
          <w:szCs w:val="25"/>
        </w:rPr>
        <w:t xml:space="preserve"> представления лицом, поступающим на должность руководителя </w:t>
      </w:r>
      <w:r w:rsidR="00F702AB">
        <w:rPr>
          <w:rFonts w:ascii="Times New Roman" w:eastAsia="Times New Roman" w:hAnsi="Times New Roman" w:cs="Times New Roman"/>
          <w:b/>
          <w:sz w:val="25"/>
          <w:szCs w:val="25"/>
        </w:rPr>
        <w:t>муниципального</w:t>
      </w:r>
      <w:r w:rsidR="00F702AB" w:rsidRPr="00F702AB">
        <w:rPr>
          <w:rFonts w:ascii="Times New Roman" w:eastAsia="Times New Roman" w:hAnsi="Times New Roman" w:cs="Times New Roman"/>
          <w:b/>
          <w:sz w:val="25"/>
          <w:szCs w:val="25"/>
        </w:rPr>
        <w:t xml:space="preserve"> учреждения, а также руководителем </w:t>
      </w:r>
      <w:r w:rsidR="00F702AB">
        <w:rPr>
          <w:rFonts w:ascii="Times New Roman" w:eastAsia="Times New Roman" w:hAnsi="Times New Roman" w:cs="Times New Roman"/>
          <w:b/>
          <w:sz w:val="25"/>
          <w:szCs w:val="25"/>
        </w:rPr>
        <w:t>муниципального</w:t>
      </w:r>
      <w:r w:rsidR="00F702AB" w:rsidRPr="00F702AB">
        <w:rPr>
          <w:rFonts w:ascii="Times New Roman" w:eastAsia="Times New Roman" w:hAnsi="Times New Roman" w:cs="Times New Roman"/>
          <w:b/>
          <w:sz w:val="25"/>
          <w:szCs w:val="25"/>
        </w:rPr>
        <w:t xml:space="preserve"> учреждения сведений о доходах, об имуществе и обязател</w:t>
      </w:r>
      <w:r w:rsidR="00BC3C0A">
        <w:rPr>
          <w:rFonts w:ascii="Times New Roman" w:eastAsia="Times New Roman" w:hAnsi="Times New Roman" w:cs="Times New Roman"/>
          <w:b/>
          <w:sz w:val="25"/>
          <w:szCs w:val="25"/>
        </w:rPr>
        <w:t>ьствах имущественного характера</w:t>
      </w:r>
    </w:p>
    <w:p w:rsidR="00F702AB" w:rsidRDefault="00F702AB" w:rsidP="00CA2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</w:p>
    <w:p w:rsidR="00CA20C0" w:rsidRPr="00FD39FB" w:rsidRDefault="00CA20C0" w:rsidP="00C536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D39FB">
        <w:rPr>
          <w:rFonts w:ascii="Times New Roman" w:eastAsia="Calibri" w:hAnsi="Times New Roman" w:cs="Times New Roman"/>
          <w:sz w:val="26"/>
          <w:szCs w:val="26"/>
        </w:rPr>
        <w:t xml:space="preserve">В соответствии </w:t>
      </w:r>
      <w:r w:rsidR="00C536DA">
        <w:rPr>
          <w:rFonts w:ascii="Times New Roman" w:eastAsia="Calibri" w:hAnsi="Times New Roman" w:cs="Times New Roman"/>
          <w:sz w:val="26"/>
          <w:szCs w:val="26"/>
        </w:rPr>
        <w:t xml:space="preserve">с </w:t>
      </w:r>
      <w:r w:rsidR="00C536DA" w:rsidRPr="00C536DA">
        <w:rPr>
          <w:rFonts w:ascii="Times New Roman" w:eastAsia="Calibri" w:hAnsi="Times New Roman" w:cs="Times New Roman"/>
          <w:sz w:val="26"/>
          <w:szCs w:val="26"/>
        </w:rPr>
        <w:t>Постановление</w:t>
      </w:r>
      <w:r w:rsidR="00C536DA">
        <w:rPr>
          <w:rFonts w:ascii="Times New Roman" w:eastAsia="Calibri" w:hAnsi="Times New Roman" w:cs="Times New Roman"/>
          <w:sz w:val="26"/>
          <w:szCs w:val="26"/>
        </w:rPr>
        <w:t>м</w:t>
      </w:r>
      <w:r w:rsidR="00C536DA" w:rsidRPr="00C536D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536DA">
        <w:rPr>
          <w:rFonts w:ascii="Times New Roman" w:eastAsia="Calibri" w:hAnsi="Times New Roman" w:cs="Times New Roman"/>
          <w:sz w:val="26"/>
          <w:szCs w:val="26"/>
        </w:rPr>
        <w:t>Правительства РФ от 13.03.2013 №</w:t>
      </w:r>
      <w:r w:rsidR="00C536DA" w:rsidRPr="00C536DA">
        <w:rPr>
          <w:rFonts w:ascii="Times New Roman" w:eastAsia="Calibri" w:hAnsi="Times New Roman" w:cs="Times New Roman"/>
          <w:sz w:val="26"/>
          <w:szCs w:val="26"/>
        </w:rPr>
        <w:t xml:space="preserve"> 208</w:t>
      </w:r>
      <w:r w:rsidR="00C536DA"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 w:rsidR="00C536DA" w:rsidRPr="00C536DA">
        <w:rPr>
          <w:rFonts w:ascii="Times New Roman" w:eastAsia="Calibri" w:hAnsi="Times New Roman" w:cs="Times New Roman"/>
          <w:sz w:val="26"/>
          <w:szCs w:val="26"/>
        </w:rPr>
        <w:t>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</w:t>
      </w:r>
      <w:r w:rsidR="00C536DA">
        <w:rPr>
          <w:rFonts w:ascii="Times New Roman" w:eastAsia="Calibri" w:hAnsi="Times New Roman" w:cs="Times New Roman"/>
          <w:sz w:val="26"/>
          <w:szCs w:val="26"/>
        </w:rPr>
        <w:t>»</w:t>
      </w:r>
      <w:r w:rsidRPr="00BF3FFA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724272">
        <w:rPr>
          <w:rFonts w:ascii="Times New Roman" w:eastAsia="Calibri" w:hAnsi="Times New Roman" w:cs="Times New Roman"/>
          <w:sz w:val="26"/>
          <w:szCs w:val="26"/>
        </w:rPr>
        <w:t>руководствуясь Уставом</w:t>
      </w:r>
      <w:r w:rsidRPr="00FD39F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AB7487">
        <w:rPr>
          <w:rFonts w:ascii="Times New Roman" w:eastAsia="Calibri" w:hAnsi="Times New Roman" w:cs="Times New Roman"/>
          <w:sz w:val="26"/>
          <w:szCs w:val="26"/>
        </w:rPr>
        <w:t>Козельского муниципального округа Калужской области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FD39FB">
        <w:rPr>
          <w:rFonts w:ascii="Times New Roman" w:eastAsia="Calibri" w:hAnsi="Times New Roman" w:cs="Times New Roman"/>
          <w:sz w:val="26"/>
          <w:szCs w:val="26"/>
        </w:rPr>
        <w:t xml:space="preserve"> Дума Козельского муниципального округа Калужской области </w:t>
      </w:r>
      <w:r w:rsidRPr="00FD39FB">
        <w:rPr>
          <w:rFonts w:ascii="Times New Roman" w:eastAsia="Calibri" w:hAnsi="Times New Roman" w:cs="Times New Roman"/>
          <w:b/>
          <w:sz w:val="26"/>
          <w:szCs w:val="26"/>
        </w:rPr>
        <w:t>РЕШИЛА</w:t>
      </w:r>
      <w:r w:rsidRPr="00FD39FB">
        <w:rPr>
          <w:rFonts w:ascii="Times New Roman" w:eastAsia="Calibri" w:hAnsi="Times New Roman" w:cs="Times New Roman"/>
          <w:sz w:val="26"/>
          <w:szCs w:val="26"/>
        </w:rPr>
        <w:t>:</w:t>
      </w:r>
    </w:p>
    <w:p w:rsidR="00CA20C0" w:rsidRPr="00FD39FB" w:rsidRDefault="00CA20C0" w:rsidP="00CA20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536DA" w:rsidRDefault="00CA20C0" w:rsidP="00CA20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D39FB">
        <w:rPr>
          <w:rFonts w:ascii="Times New Roman" w:eastAsia="Calibri" w:hAnsi="Times New Roman" w:cs="Times New Roman"/>
          <w:sz w:val="26"/>
          <w:szCs w:val="26"/>
        </w:rPr>
        <w:t>1. </w:t>
      </w:r>
      <w:r w:rsidR="00C536DA">
        <w:rPr>
          <w:rFonts w:ascii="Times New Roman" w:eastAsia="Calibri" w:hAnsi="Times New Roman" w:cs="Times New Roman"/>
          <w:sz w:val="26"/>
          <w:szCs w:val="26"/>
        </w:rPr>
        <w:t xml:space="preserve">Утвердить </w:t>
      </w:r>
      <w:r w:rsidR="00BF0EFC">
        <w:rPr>
          <w:rFonts w:ascii="Times New Roman" w:eastAsia="Calibri" w:hAnsi="Times New Roman" w:cs="Times New Roman"/>
          <w:sz w:val="26"/>
          <w:szCs w:val="26"/>
        </w:rPr>
        <w:t>Положение о порядке</w:t>
      </w:r>
      <w:r w:rsidR="00C536DA" w:rsidRPr="00C536DA">
        <w:rPr>
          <w:rFonts w:ascii="Times New Roman" w:eastAsia="Calibri" w:hAnsi="Times New Roman" w:cs="Times New Roman"/>
          <w:sz w:val="26"/>
          <w:szCs w:val="26"/>
        </w:rPr>
        <w:t xml:space="preserve"> представления лицом, поступающим на должность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</w:t>
      </w:r>
      <w:r w:rsidR="00C536DA">
        <w:rPr>
          <w:rFonts w:ascii="Times New Roman" w:eastAsia="Calibri" w:hAnsi="Times New Roman" w:cs="Times New Roman"/>
          <w:sz w:val="26"/>
          <w:szCs w:val="26"/>
        </w:rPr>
        <w:t xml:space="preserve"> согласно приложению к настоящему решению.</w:t>
      </w:r>
    </w:p>
    <w:p w:rsidR="00CA20C0" w:rsidRDefault="00C536DA" w:rsidP="00CA20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2. Признать утратившим силу решение </w:t>
      </w:r>
      <w:r w:rsidR="00CA20C0" w:rsidRPr="006A50F9">
        <w:rPr>
          <w:rFonts w:ascii="Times New Roman" w:eastAsia="Calibri" w:hAnsi="Times New Roman" w:cs="Times New Roman"/>
          <w:sz w:val="26"/>
          <w:szCs w:val="26"/>
        </w:rPr>
        <w:t xml:space="preserve">Думы Козельского муниципального округа Калужской области от </w:t>
      </w:r>
      <w:r>
        <w:rPr>
          <w:rFonts w:ascii="Times New Roman" w:eastAsia="Calibri" w:hAnsi="Times New Roman" w:cs="Times New Roman"/>
          <w:sz w:val="26"/>
          <w:szCs w:val="26"/>
        </w:rPr>
        <w:t>19.03.2026</w:t>
      </w:r>
      <w:r w:rsidR="00CA20C0" w:rsidRPr="006A50F9">
        <w:rPr>
          <w:rFonts w:ascii="Times New Roman" w:eastAsia="Calibri" w:hAnsi="Times New Roman" w:cs="Times New Roman"/>
          <w:sz w:val="26"/>
          <w:szCs w:val="26"/>
        </w:rPr>
        <w:t xml:space="preserve"> №1</w:t>
      </w:r>
      <w:r>
        <w:rPr>
          <w:rFonts w:ascii="Times New Roman" w:eastAsia="Calibri" w:hAnsi="Times New Roman" w:cs="Times New Roman"/>
          <w:sz w:val="26"/>
          <w:szCs w:val="26"/>
        </w:rPr>
        <w:t>98</w:t>
      </w:r>
      <w:r w:rsidR="00CA20C0" w:rsidRPr="006A50F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«</w:t>
      </w:r>
      <w:r w:rsidR="00CA20C0" w:rsidRPr="006A50F9">
        <w:rPr>
          <w:rFonts w:ascii="Times New Roman" w:eastAsia="Calibri" w:hAnsi="Times New Roman" w:cs="Times New Roman"/>
          <w:sz w:val="26"/>
          <w:szCs w:val="26"/>
        </w:rPr>
        <w:t xml:space="preserve">Об утверждении </w:t>
      </w:r>
      <w:r>
        <w:rPr>
          <w:rFonts w:ascii="Times New Roman" w:eastAsia="Calibri" w:hAnsi="Times New Roman" w:cs="Times New Roman"/>
          <w:sz w:val="26"/>
          <w:szCs w:val="26"/>
        </w:rPr>
        <w:t>Положения о порядке предоставления сведений и обязательствах имущественного характера, предоставляемых гражданами, претендующими на замещение должностей руководителей муниципальных учреждений, и лицами, замещающими эти должности».</w:t>
      </w:r>
    </w:p>
    <w:p w:rsidR="00CA20C0" w:rsidRPr="00FD39FB" w:rsidRDefault="00C536DA" w:rsidP="00CA20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A20C0" w:rsidRPr="00FD39FB">
        <w:rPr>
          <w:rFonts w:ascii="Times New Roman" w:hAnsi="Times New Roman" w:cs="Times New Roman"/>
          <w:sz w:val="26"/>
          <w:szCs w:val="26"/>
        </w:rPr>
        <w:t>. Настоящее решение вступает в силу со дня его принятия и подлежит официальному опубликованию в газете «Козельск».</w:t>
      </w:r>
    </w:p>
    <w:p w:rsidR="000551AD" w:rsidRDefault="000551AD" w:rsidP="00D56305">
      <w:pPr>
        <w:widowControl w:val="0"/>
        <w:tabs>
          <w:tab w:val="left" w:pos="54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:rsidR="00C536DA" w:rsidRDefault="00C536DA" w:rsidP="00D56305">
      <w:pPr>
        <w:widowControl w:val="0"/>
        <w:tabs>
          <w:tab w:val="left" w:pos="54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:rsidR="00F45760" w:rsidRDefault="00F45760" w:rsidP="00D56305">
      <w:pPr>
        <w:widowControl w:val="0"/>
        <w:tabs>
          <w:tab w:val="left" w:pos="54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:rsidR="00501876" w:rsidRPr="005742C2" w:rsidRDefault="00501876" w:rsidP="00D56305">
      <w:pPr>
        <w:widowControl w:val="0"/>
        <w:tabs>
          <w:tab w:val="left" w:pos="54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:rsidR="00D56305" w:rsidRPr="005742C2" w:rsidRDefault="00804911" w:rsidP="00D56305">
      <w:pPr>
        <w:widowControl w:val="0"/>
        <w:tabs>
          <w:tab w:val="left" w:pos="54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5742C2">
        <w:rPr>
          <w:rFonts w:ascii="Times New Roman" w:hAnsi="Times New Roman" w:cs="Times New Roman"/>
          <w:b/>
          <w:bCs/>
          <w:sz w:val="27"/>
          <w:szCs w:val="27"/>
        </w:rPr>
        <w:t>Глава</w:t>
      </w:r>
      <w:r w:rsidR="00D56305" w:rsidRPr="005742C2">
        <w:rPr>
          <w:rFonts w:ascii="Times New Roman" w:hAnsi="Times New Roman" w:cs="Times New Roman"/>
          <w:b/>
          <w:bCs/>
          <w:sz w:val="27"/>
          <w:szCs w:val="27"/>
        </w:rPr>
        <w:t xml:space="preserve"> Козельского муниципального</w:t>
      </w:r>
    </w:p>
    <w:p w:rsidR="005742C2" w:rsidRDefault="0069657E" w:rsidP="00B87977">
      <w:pPr>
        <w:widowControl w:val="0"/>
        <w:tabs>
          <w:tab w:val="left" w:pos="54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742C2">
        <w:rPr>
          <w:rFonts w:ascii="Times New Roman" w:hAnsi="Times New Roman" w:cs="Times New Roman"/>
          <w:b/>
          <w:bCs/>
          <w:sz w:val="27"/>
          <w:szCs w:val="27"/>
        </w:rPr>
        <w:t>округа Калужской </w:t>
      </w:r>
      <w:r w:rsidR="00D56305" w:rsidRPr="005742C2">
        <w:rPr>
          <w:rFonts w:ascii="Times New Roman" w:hAnsi="Times New Roman" w:cs="Times New Roman"/>
          <w:b/>
          <w:bCs/>
          <w:sz w:val="27"/>
          <w:szCs w:val="27"/>
        </w:rPr>
        <w:t>области</w:t>
      </w:r>
      <w:r w:rsidRPr="005742C2">
        <w:rPr>
          <w:rFonts w:ascii="Times New Roman" w:hAnsi="Times New Roman" w:cs="Times New Roman"/>
          <w:b/>
          <w:bCs/>
          <w:sz w:val="27"/>
          <w:szCs w:val="27"/>
        </w:rPr>
        <w:t xml:space="preserve"> Е.В. Слабова</w:t>
      </w:r>
      <w:r w:rsidR="00B87977" w:rsidRPr="005742C2">
        <w:rPr>
          <w:rFonts w:ascii="Times New Roman" w:hAnsi="Times New Roman" w:cs="Times New Roman"/>
          <w:b/>
          <w:bCs/>
          <w:sz w:val="27"/>
          <w:szCs w:val="27"/>
        </w:rPr>
        <w:br/>
      </w:r>
    </w:p>
    <w:p w:rsidR="005742C2" w:rsidRPr="001A70F0" w:rsidRDefault="006B1623" w:rsidP="006B1623">
      <w:pPr>
        <w:rPr>
          <w:rFonts w:ascii="Times New Roman" w:eastAsia="Times New Roman" w:hAnsi="Times New Roman" w:cs="Times New Roman"/>
          <w:sz w:val="28"/>
          <w:szCs w:val="20"/>
        </w:rPr>
      </w:pPr>
      <w:r w:rsidRPr="001A70F0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0C70B5" w:rsidRDefault="000C70B5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0C70B5" w:rsidRPr="00FD39FB" w:rsidRDefault="000C70B5" w:rsidP="000C70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FD39FB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0C70B5" w:rsidRPr="00FD39FB" w:rsidRDefault="000C70B5" w:rsidP="000C70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FD39FB">
        <w:rPr>
          <w:rFonts w:ascii="Times New Roman" w:eastAsia="Times New Roman" w:hAnsi="Times New Roman" w:cs="Times New Roman"/>
          <w:sz w:val="26"/>
          <w:szCs w:val="26"/>
        </w:rPr>
        <w:t>к решению Думы</w:t>
      </w:r>
    </w:p>
    <w:p w:rsidR="000C70B5" w:rsidRPr="00FD39FB" w:rsidRDefault="000C70B5" w:rsidP="000C70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FD39FB">
        <w:rPr>
          <w:rFonts w:ascii="Times New Roman" w:eastAsia="Times New Roman" w:hAnsi="Times New Roman" w:cs="Times New Roman"/>
          <w:sz w:val="26"/>
          <w:szCs w:val="26"/>
        </w:rPr>
        <w:t xml:space="preserve">Козельского муниципального округа </w:t>
      </w:r>
    </w:p>
    <w:p w:rsidR="000C70B5" w:rsidRPr="00FD39FB" w:rsidRDefault="000C70B5" w:rsidP="000C70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FD39FB">
        <w:rPr>
          <w:rFonts w:ascii="Times New Roman" w:eastAsia="Times New Roman" w:hAnsi="Times New Roman" w:cs="Times New Roman"/>
          <w:sz w:val="26"/>
          <w:szCs w:val="26"/>
        </w:rPr>
        <w:t>Калужской области</w:t>
      </w:r>
    </w:p>
    <w:p w:rsidR="000C70B5" w:rsidRPr="00FD39FB" w:rsidRDefault="000C70B5" w:rsidP="000C70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FD39FB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0169BD">
        <w:rPr>
          <w:rFonts w:ascii="Times New Roman" w:eastAsia="Times New Roman" w:hAnsi="Times New Roman" w:cs="Times New Roman"/>
          <w:sz w:val="26"/>
          <w:szCs w:val="26"/>
        </w:rPr>
        <w:t>11.08.2026</w:t>
      </w:r>
      <w:r w:rsidRPr="00FD39FB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0169BD">
        <w:rPr>
          <w:rFonts w:ascii="Times New Roman" w:eastAsia="Times New Roman" w:hAnsi="Times New Roman" w:cs="Times New Roman"/>
          <w:sz w:val="26"/>
          <w:szCs w:val="26"/>
        </w:rPr>
        <w:t>258</w:t>
      </w:r>
      <w:r w:rsidRPr="00FD39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C70B5" w:rsidRDefault="000C70B5" w:rsidP="000C70B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0C70B5" w:rsidRDefault="000C70B5" w:rsidP="000C70B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0C70B5" w:rsidRDefault="000C70B5" w:rsidP="000C7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F702AB">
        <w:rPr>
          <w:rFonts w:ascii="Times New Roman" w:eastAsia="Times New Roman" w:hAnsi="Times New Roman" w:cs="Times New Roman"/>
          <w:b/>
          <w:sz w:val="25"/>
          <w:szCs w:val="25"/>
        </w:rPr>
        <w:t>П</w:t>
      </w:r>
      <w:r w:rsidR="00BF0EFC">
        <w:rPr>
          <w:rFonts w:ascii="Times New Roman" w:eastAsia="Times New Roman" w:hAnsi="Times New Roman" w:cs="Times New Roman"/>
          <w:b/>
          <w:sz w:val="25"/>
          <w:szCs w:val="25"/>
        </w:rPr>
        <w:t>ОЛОЖЕНИЕ О ПОРЯДКЕ П</w:t>
      </w:r>
      <w:r w:rsidRPr="00F702AB">
        <w:rPr>
          <w:rFonts w:ascii="Times New Roman" w:eastAsia="Times New Roman" w:hAnsi="Times New Roman" w:cs="Times New Roman"/>
          <w:b/>
          <w:sz w:val="25"/>
          <w:szCs w:val="25"/>
        </w:rPr>
        <w:t xml:space="preserve">РЕДСТАВЛЕНИЯ ЛИЦОМ, ПОСТУПАЮЩИМ НА ДОЛЖНОСТЬ РУКОВОДИТЕЛЯ </w:t>
      </w:r>
      <w:r>
        <w:rPr>
          <w:rFonts w:ascii="Times New Roman" w:eastAsia="Times New Roman" w:hAnsi="Times New Roman" w:cs="Times New Roman"/>
          <w:b/>
          <w:sz w:val="25"/>
          <w:szCs w:val="25"/>
        </w:rPr>
        <w:t>МУНИЦИПАЛЬНОГО</w:t>
      </w:r>
      <w:r w:rsidRPr="00F702AB">
        <w:rPr>
          <w:rFonts w:ascii="Times New Roman" w:eastAsia="Times New Roman" w:hAnsi="Times New Roman" w:cs="Times New Roman"/>
          <w:b/>
          <w:sz w:val="25"/>
          <w:szCs w:val="25"/>
        </w:rPr>
        <w:t xml:space="preserve"> УЧРЕЖДЕНИЯ, </w:t>
      </w:r>
    </w:p>
    <w:p w:rsidR="000C70B5" w:rsidRDefault="000C70B5" w:rsidP="000C7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F702AB">
        <w:rPr>
          <w:rFonts w:ascii="Times New Roman" w:eastAsia="Times New Roman" w:hAnsi="Times New Roman" w:cs="Times New Roman"/>
          <w:b/>
          <w:sz w:val="25"/>
          <w:szCs w:val="25"/>
        </w:rPr>
        <w:t xml:space="preserve">А ТАКЖЕ РУКОВОДИТЕЛЕМ </w:t>
      </w:r>
      <w:r>
        <w:rPr>
          <w:rFonts w:ascii="Times New Roman" w:eastAsia="Times New Roman" w:hAnsi="Times New Roman" w:cs="Times New Roman"/>
          <w:b/>
          <w:sz w:val="25"/>
          <w:szCs w:val="25"/>
        </w:rPr>
        <w:t>МУНИЦИПАЛЬНОГО</w:t>
      </w:r>
      <w:r w:rsidRPr="00F702AB">
        <w:rPr>
          <w:rFonts w:ascii="Times New Roman" w:eastAsia="Times New Roman" w:hAnsi="Times New Roman" w:cs="Times New Roman"/>
          <w:b/>
          <w:sz w:val="25"/>
          <w:szCs w:val="25"/>
        </w:rPr>
        <w:t xml:space="preserve"> УЧРЕЖДЕНИЯ СВЕДЕНИЙ О ДОХОДАХ, ОБ ИМУЩЕСТ</w:t>
      </w:r>
      <w:bookmarkStart w:id="0" w:name="_GoBack"/>
      <w:bookmarkEnd w:id="0"/>
      <w:r w:rsidRPr="00F702AB">
        <w:rPr>
          <w:rFonts w:ascii="Times New Roman" w:eastAsia="Times New Roman" w:hAnsi="Times New Roman" w:cs="Times New Roman"/>
          <w:b/>
          <w:sz w:val="25"/>
          <w:szCs w:val="25"/>
        </w:rPr>
        <w:t xml:space="preserve">ВЕ </w:t>
      </w:r>
    </w:p>
    <w:p w:rsidR="000C70B5" w:rsidRDefault="000C70B5" w:rsidP="000C7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F702AB">
        <w:rPr>
          <w:rFonts w:ascii="Times New Roman" w:eastAsia="Times New Roman" w:hAnsi="Times New Roman" w:cs="Times New Roman"/>
          <w:b/>
          <w:sz w:val="25"/>
          <w:szCs w:val="25"/>
        </w:rPr>
        <w:t>И ОБЯЗАТЕЛЬСТВАХ ИМУЩЕСТВЕННОГО ХАРАКТЕРА</w:t>
      </w:r>
    </w:p>
    <w:p w:rsidR="000C70B5" w:rsidRDefault="000C70B5" w:rsidP="000C7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</w:p>
    <w:p w:rsidR="000C70B5" w:rsidRPr="000C70B5" w:rsidRDefault="000C70B5" w:rsidP="000C7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1. </w:t>
      </w:r>
      <w:r w:rsidR="00BF0EFC">
        <w:rPr>
          <w:rFonts w:ascii="Times New Roman" w:eastAsia="Calibri" w:hAnsi="Times New Roman" w:cs="Times New Roman"/>
          <w:sz w:val="26"/>
          <w:szCs w:val="26"/>
        </w:rPr>
        <w:t>Настоящее Положение устанавливае</w:t>
      </w: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т порядок представления лицом, поступающим на должность руководителя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учреждения, а также руководителем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 сведений о доходах, об имуществе и обязательствах имущественного характера, предусмотренных Федеральным </w:t>
      </w:r>
      <w:hyperlink r:id="rId7" w:history="1">
        <w:r w:rsidRPr="000C70B5">
          <w:rPr>
            <w:rFonts w:ascii="Times New Roman" w:eastAsia="Calibri" w:hAnsi="Times New Roman" w:cs="Times New Roman"/>
            <w:sz w:val="26"/>
            <w:szCs w:val="26"/>
          </w:rPr>
          <w:t>законом</w:t>
        </w:r>
      </w:hyperlink>
      <w:r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 w:rsidRPr="000C70B5">
        <w:rPr>
          <w:rFonts w:ascii="Times New Roman" w:eastAsia="Calibri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eastAsia="Calibri" w:hAnsi="Times New Roman" w:cs="Times New Roman"/>
          <w:sz w:val="26"/>
          <w:szCs w:val="26"/>
        </w:rPr>
        <w:t>»</w:t>
      </w: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, в случаях, установленных указанным Федеральным </w:t>
      </w:r>
      <w:hyperlink r:id="rId8" w:history="1">
        <w:r w:rsidRPr="000C70B5">
          <w:rPr>
            <w:rFonts w:ascii="Times New Roman" w:eastAsia="Calibri" w:hAnsi="Times New Roman" w:cs="Times New Roman"/>
            <w:sz w:val="26"/>
            <w:szCs w:val="26"/>
          </w:rPr>
          <w:t>законом</w:t>
        </w:r>
      </w:hyperlink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 (далее - сведения о доходах, об имуществе и обязательствах имущественного характера).</w:t>
      </w:r>
    </w:p>
    <w:p w:rsidR="000C70B5" w:rsidRPr="000C70B5" w:rsidRDefault="00A417A0" w:rsidP="000C7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" w:name="Par2"/>
      <w:bookmarkEnd w:id="1"/>
      <w:r>
        <w:rPr>
          <w:rFonts w:ascii="Times New Roman" w:eastAsia="Calibri" w:hAnsi="Times New Roman" w:cs="Times New Roman"/>
          <w:sz w:val="26"/>
          <w:szCs w:val="26"/>
        </w:rPr>
        <w:t>2. 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Лицо, поступающее на должность руководителя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учреждения, а также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учреждения, по утвержденной Президентом Российской Федерации </w:t>
      </w:r>
      <w:hyperlink r:id="rId9" w:history="1">
        <w:r w:rsidR="000C70B5" w:rsidRPr="000C70B5">
          <w:rPr>
            <w:rFonts w:ascii="Times New Roman" w:eastAsia="Calibri" w:hAnsi="Times New Roman" w:cs="Times New Roman"/>
            <w:sz w:val="26"/>
            <w:szCs w:val="26"/>
          </w:rPr>
          <w:t>форме</w:t>
        </w:r>
      </w:hyperlink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справки.</w:t>
      </w:r>
    </w:p>
    <w:p w:rsidR="000C70B5" w:rsidRPr="000C70B5" w:rsidRDefault="00A417A0" w:rsidP="000C7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" w:name="Par4"/>
      <w:bookmarkStart w:id="3" w:name="Par6"/>
      <w:bookmarkEnd w:id="2"/>
      <w:bookmarkEnd w:id="3"/>
      <w:r>
        <w:rPr>
          <w:rFonts w:ascii="Times New Roman" w:eastAsia="Calibri" w:hAnsi="Times New Roman" w:cs="Times New Roman"/>
          <w:sz w:val="26"/>
          <w:szCs w:val="26"/>
        </w:rPr>
        <w:t>3. 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В случае возникновения оснований для представления сведений о расходах в соответствии с Федеральным </w:t>
      </w:r>
      <w:hyperlink r:id="rId10" w:history="1">
        <w:r w:rsidR="000C70B5" w:rsidRPr="000C70B5">
          <w:rPr>
            <w:rFonts w:ascii="Times New Roman" w:eastAsia="Calibri" w:hAnsi="Times New Roman" w:cs="Times New Roman"/>
            <w:sz w:val="26"/>
            <w:szCs w:val="26"/>
          </w:rPr>
          <w:t>законом</w:t>
        </w:r>
      </w:hyperlink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«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eastAsia="Calibri" w:hAnsi="Times New Roman" w:cs="Times New Roman"/>
          <w:sz w:val="26"/>
          <w:szCs w:val="26"/>
        </w:rPr>
        <w:t>»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руководитель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 не позднее 30 апреля года, следующего за годом, в котором возникли такие основания, представляет по утвержденной Президентом Российской Федерации форме справки:</w:t>
      </w:r>
    </w:p>
    <w:p w:rsidR="000C70B5" w:rsidRPr="000C70B5" w:rsidRDefault="000C70B5" w:rsidP="000C7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</w:t>
      </w:r>
      <w:r w:rsidRPr="000C70B5">
        <w:rPr>
          <w:rFonts w:ascii="Times New Roman" w:eastAsia="Calibri" w:hAnsi="Times New Roman" w:cs="Times New Roman"/>
          <w:sz w:val="26"/>
          <w:szCs w:val="26"/>
        </w:rPr>
        <w:lastRenderedPageBreak/>
        <w:t>собственности, и о своих обязательствах имущественного характера по состоянию на конец отчетного периода;</w:t>
      </w:r>
    </w:p>
    <w:p w:rsidR="000C70B5" w:rsidRPr="000C70B5" w:rsidRDefault="000C70B5" w:rsidP="000C7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C70B5">
        <w:rPr>
          <w:rFonts w:ascii="Times New Roman" w:eastAsia="Calibri" w:hAnsi="Times New Roman" w:cs="Times New Roman"/>
          <w:sz w:val="26"/>
          <w:szCs w:val="26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0C70B5" w:rsidRPr="000C70B5" w:rsidRDefault="00A417A0" w:rsidP="000C7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4. 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Сведения, предусмотренные </w:t>
      </w:r>
      <w:hyperlink w:anchor="Par2" w:history="1">
        <w:r w:rsidR="000C70B5" w:rsidRPr="000C70B5">
          <w:rPr>
            <w:rFonts w:ascii="Times New Roman" w:eastAsia="Calibri" w:hAnsi="Times New Roman" w:cs="Times New Roman"/>
            <w:sz w:val="26"/>
            <w:szCs w:val="26"/>
          </w:rPr>
          <w:t>пунктами 2</w:t>
        </w:r>
      </w:hyperlink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hyperlink w:anchor="Par6" w:history="1">
        <w:r w:rsidR="000C70B5" w:rsidRPr="000C70B5">
          <w:rPr>
            <w:rFonts w:ascii="Times New Roman" w:eastAsia="Calibri" w:hAnsi="Times New Roman" w:cs="Times New Roman"/>
            <w:sz w:val="26"/>
            <w:szCs w:val="26"/>
          </w:rPr>
          <w:t>3</w:t>
        </w:r>
      </w:hyperlink>
      <w:r w:rsidR="008A03D1">
        <w:rPr>
          <w:rFonts w:ascii="Times New Roman" w:eastAsia="Calibri" w:hAnsi="Times New Roman" w:cs="Times New Roman"/>
          <w:sz w:val="26"/>
          <w:szCs w:val="26"/>
        </w:rPr>
        <w:t xml:space="preserve"> настоящего Положения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, представляются в уполномоченное структурное подразделение </w:t>
      </w:r>
      <w:r>
        <w:rPr>
          <w:rFonts w:ascii="Times New Roman" w:eastAsia="Calibri" w:hAnsi="Times New Roman" w:cs="Times New Roman"/>
          <w:sz w:val="26"/>
          <w:szCs w:val="26"/>
        </w:rPr>
        <w:t>представителя нанимателя (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>работодателя</w:t>
      </w:r>
      <w:r>
        <w:rPr>
          <w:rFonts w:ascii="Times New Roman" w:eastAsia="Calibri" w:hAnsi="Times New Roman" w:cs="Times New Roman"/>
          <w:sz w:val="26"/>
          <w:szCs w:val="26"/>
        </w:rPr>
        <w:t>)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C70B5" w:rsidRPr="000C70B5" w:rsidRDefault="00A417A0" w:rsidP="000C7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5. 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В случае если руководитель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 учреждения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</w:t>
      </w:r>
      <w:r>
        <w:rPr>
          <w:rFonts w:ascii="Times New Roman" w:eastAsia="Calibri" w:hAnsi="Times New Roman" w:cs="Times New Roman"/>
          <w:sz w:val="26"/>
          <w:szCs w:val="26"/>
        </w:rPr>
        <w:t>го месяца после окончания срока, указанного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в пункте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hyperlink w:anchor="Par6" w:history="1">
        <w:r w:rsidR="000C70B5" w:rsidRPr="000C70B5">
          <w:rPr>
            <w:rFonts w:ascii="Times New Roman" w:eastAsia="Calibri" w:hAnsi="Times New Roman" w:cs="Times New Roman"/>
            <w:sz w:val="26"/>
            <w:szCs w:val="26"/>
          </w:rPr>
          <w:t>3</w:t>
        </w:r>
      </w:hyperlink>
      <w:r w:rsidR="008A03D1">
        <w:rPr>
          <w:rFonts w:ascii="Times New Roman" w:eastAsia="Calibri" w:hAnsi="Times New Roman" w:cs="Times New Roman"/>
          <w:sz w:val="26"/>
          <w:szCs w:val="26"/>
        </w:rPr>
        <w:t xml:space="preserve"> настоящего Положения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C70B5" w:rsidRPr="000C70B5" w:rsidRDefault="00A417A0" w:rsidP="000C7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5.1. 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В случае если лицо, поступающее на должность руководителя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0C70B5" w:rsidRPr="000C70B5">
          <w:rPr>
            <w:rFonts w:ascii="Times New Roman" w:eastAsia="Calibri" w:hAnsi="Times New Roman" w:cs="Times New Roman"/>
            <w:sz w:val="26"/>
            <w:szCs w:val="26"/>
          </w:rPr>
          <w:t>пунктом 2</w:t>
        </w:r>
      </w:hyperlink>
      <w:r w:rsidR="008A03D1">
        <w:rPr>
          <w:rFonts w:ascii="Times New Roman" w:eastAsia="Calibri" w:hAnsi="Times New Roman" w:cs="Times New Roman"/>
          <w:sz w:val="26"/>
          <w:szCs w:val="26"/>
        </w:rPr>
        <w:t xml:space="preserve"> настоящего Положения</w:t>
      </w:r>
      <w:r w:rsidR="000C70B5" w:rsidRPr="000C70B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C70B5" w:rsidRPr="000C70B5" w:rsidRDefault="000C70B5" w:rsidP="000C7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C70B5">
        <w:rPr>
          <w:rFonts w:ascii="Times New Roman" w:eastAsia="Calibri" w:hAnsi="Times New Roman" w:cs="Times New Roman"/>
          <w:sz w:val="26"/>
          <w:szCs w:val="26"/>
        </w:rPr>
        <w:t>6.</w:t>
      </w:r>
      <w:r w:rsidR="00A417A0">
        <w:rPr>
          <w:rFonts w:ascii="Times New Roman" w:eastAsia="Calibri" w:hAnsi="Times New Roman" w:cs="Times New Roman"/>
          <w:sz w:val="26"/>
          <w:szCs w:val="26"/>
        </w:rPr>
        <w:t> </w:t>
      </w:r>
      <w:r w:rsidRPr="000C70B5">
        <w:rPr>
          <w:rFonts w:ascii="Times New Roman" w:eastAsia="Calibri" w:hAnsi="Times New Roman" w:cs="Times New Roman"/>
          <w:sz w:val="26"/>
          <w:szCs w:val="26"/>
        </w:rPr>
        <w:t>Сведения о доходах, об имуществе и обязательствах имущественного характера, представляемые в соответствии с настоящим</w:t>
      </w:r>
      <w:r w:rsidR="008A03D1">
        <w:rPr>
          <w:rFonts w:ascii="Times New Roman" w:eastAsia="Calibri" w:hAnsi="Times New Roman" w:cs="Times New Roman"/>
          <w:sz w:val="26"/>
          <w:szCs w:val="26"/>
        </w:rPr>
        <w:t xml:space="preserve"> Положением </w:t>
      </w: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лицом, поступающим на должность руководителя </w:t>
      </w:r>
      <w:r w:rsidR="00A417A0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учреждения, а также руководителем </w:t>
      </w:r>
      <w:r w:rsidR="00A417A0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 учреждения, являются сведениями конфиденциального характера, если федеральным законом они не отнесены к </w:t>
      </w:r>
      <w:hyperlink r:id="rId11" w:history="1">
        <w:r w:rsidRPr="000C70B5">
          <w:rPr>
            <w:rFonts w:ascii="Times New Roman" w:eastAsia="Calibri" w:hAnsi="Times New Roman" w:cs="Times New Roman"/>
            <w:sz w:val="26"/>
            <w:szCs w:val="26"/>
          </w:rPr>
          <w:t>сведениям</w:t>
        </w:r>
      </w:hyperlink>
      <w:r w:rsidRPr="000C70B5">
        <w:rPr>
          <w:rFonts w:ascii="Times New Roman" w:eastAsia="Calibri" w:hAnsi="Times New Roman" w:cs="Times New Roman"/>
          <w:sz w:val="26"/>
          <w:szCs w:val="26"/>
        </w:rPr>
        <w:t>, составляющим государственную тайну.</w:t>
      </w:r>
    </w:p>
    <w:p w:rsidR="000C70B5" w:rsidRPr="000C70B5" w:rsidRDefault="000C70B5" w:rsidP="00A41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Эти сведения предоставляются руководителю </w:t>
      </w:r>
      <w:r w:rsidR="00A417A0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 органа и другим должностным лицам </w:t>
      </w:r>
      <w:r w:rsidR="00A417A0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0C70B5">
        <w:rPr>
          <w:rFonts w:ascii="Times New Roman" w:eastAsia="Calibri" w:hAnsi="Times New Roman" w:cs="Times New Roman"/>
          <w:sz w:val="26"/>
          <w:szCs w:val="26"/>
        </w:rPr>
        <w:t xml:space="preserve"> органа, наделенным полномочиями назначать на должность и освобождать от должности руководителя </w:t>
      </w:r>
      <w:r w:rsidR="00A417A0">
        <w:rPr>
          <w:rFonts w:ascii="Times New Roman" w:eastAsia="Calibri" w:hAnsi="Times New Roman" w:cs="Times New Roman"/>
          <w:sz w:val="26"/>
          <w:szCs w:val="26"/>
        </w:rPr>
        <w:t>муниципального учреждения.</w:t>
      </w:r>
    </w:p>
    <w:sectPr w:rsidR="000C70B5" w:rsidRPr="000C70B5" w:rsidSect="00CA20C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4360"/>
    <w:multiLevelType w:val="hybridMultilevel"/>
    <w:tmpl w:val="CC184686"/>
    <w:lvl w:ilvl="0" w:tplc="BAEA34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CC56B0A"/>
    <w:multiLevelType w:val="multilevel"/>
    <w:tmpl w:val="A978CE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1CEC2FB9"/>
    <w:multiLevelType w:val="hybridMultilevel"/>
    <w:tmpl w:val="1B423D6E"/>
    <w:lvl w:ilvl="0" w:tplc="80107A8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CE175E"/>
    <w:multiLevelType w:val="multilevel"/>
    <w:tmpl w:val="4DD671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>
    <w:nsid w:val="2D3C1CDE"/>
    <w:multiLevelType w:val="hybridMultilevel"/>
    <w:tmpl w:val="59A460C0"/>
    <w:lvl w:ilvl="0" w:tplc="243EC29C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E71170"/>
    <w:multiLevelType w:val="multilevel"/>
    <w:tmpl w:val="2C0056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>
    <w:nsid w:val="4BB47B56"/>
    <w:multiLevelType w:val="hybridMultilevel"/>
    <w:tmpl w:val="3BD4B3D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7CF6B99"/>
    <w:multiLevelType w:val="multilevel"/>
    <w:tmpl w:val="5A4692EC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>
    <w:nsid w:val="6B392EFC"/>
    <w:multiLevelType w:val="multilevel"/>
    <w:tmpl w:val="8C448F8C"/>
    <w:lvl w:ilvl="0">
      <w:start w:val="3"/>
      <w:numFmt w:val="decimal"/>
      <w:lvlText w:val="%1."/>
      <w:lvlJc w:val="left"/>
      <w:pPr>
        <w:ind w:left="125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>
    <w:nsid w:val="7E9203D0"/>
    <w:multiLevelType w:val="multilevel"/>
    <w:tmpl w:val="CC64C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5"/>
  </w:num>
  <w:num w:numId="6">
    <w:abstractNumId w:val="6"/>
  </w:num>
  <w:num w:numId="7">
    <w:abstractNumId w:val="8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305"/>
    <w:rsid w:val="00007209"/>
    <w:rsid w:val="000169BD"/>
    <w:rsid w:val="00031578"/>
    <w:rsid w:val="00034AB8"/>
    <w:rsid w:val="0004211D"/>
    <w:rsid w:val="00052E64"/>
    <w:rsid w:val="000551AD"/>
    <w:rsid w:val="00092746"/>
    <w:rsid w:val="00097988"/>
    <w:rsid w:val="000A49D9"/>
    <w:rsid w:val="000A6B55"/>
    <w:rsid w:val="000C52E0"/>
    <w:rsid w:val="000C70B5"/>
    <w:rsid w:val="000F3A53"/>
    <w:rsid w:val="0010637D"/>
    <w:rsid w:val="001068E6"/>
    <w:rsid w:val="001107DF"/>
    <w:rsid w:val="00121654"/>
    <w:rsid w:val="00121F54"/>
    <w:rsid w:val="001235EA"/>
    <w:rsid w:val="001241E7"/>
    <w:rsid w:val="00134133"/>
    <w:rsid w:val="00136AA1"/>
    <w:rsid w:val="00147DA5"/>
    <w:rsid w:val="0015151F"/>
    <w:rsid w:val="00160387"/>
    <w:rsid w:val="0017482D"/>
    <w:rsid w:val="00175C72"/>
    <w:rsid w:val="0018762E"/>
    <w:rsid w:val="00194E55"/>
    <w:rsid w:val="001952C0"/>
    <w:rsid w:val="001A614C"/>
    <w:rsid w:val="001B08B9"/>
    <w:rsid w:val="001B4CB6"/>
    <w:rsid w:val="001D05BE"/>
    <w:rsid w:val="001D2358"/>
    <w:rsid w:val="001D34EB"/>
    <w:rsid w:val="002075F3"/>
    <w:rsid w:val="00214B81"/>
    <w:rsid w:val="00214DC8"/>
    <w:rsid w:val="00220BF0"/>
    <w:rsid w:val="002330C1"/>
    <w:rsid w:val="00244408"/>
    <w:rsid w:val="002715AD"/>
    <w:rsid w:val="00281BDD"/>
    <w:rsid w:val="002A10F0"/>
    <w:rsid w:val="002A51FF"/>
    <w:rsid w:val="002A7EC0"/>
    <w:rsid w:val="002B22BE"/>
    <w:rsid w:val="002C3D99"/>
    <w:rsid w:val="002C4374"/>
    <w:rsid w:val="002E140B"/>
    <w:rsid w:val="002E5795"/>
    <w:rsid w:val="002F3422"/>
    <w:rsid w:val="00301E64"/>
    <w:rsid w:val="003054AF"/>
    <w:rsid w:val="00324C2B"/>
    <w:rsid w:val="00325ED1"/>
    <w:rsid w:val="0033407A"/>
    <w:rsid w:val="00346BD6"/>
    <w:rsid w:val="003538CB"/>
    <w:rsid w:val="00353BFE"/>
    <w:rsid w:val="00355B37"/>
    <w:rsid w:val="003664AA"/>
    <w:rsid w:val="003708B1"/>
    <w:rsid w:val="0037274C"/>
    <w:rsid w:val="003827D8"/>
    <w:rsid w:val="00387624"/>
    <w:rsid w:val="003A098A"/>
    <w:rsid w:val="003A5CC0"/>
    <w:rsid w:val="003A73F8"/>
    <w:rsid w:val="003C20D3"/>
    <w:rsid w:val="003C7A09"/>
    <w:rsid w:val="003E2A26"/>
    <w:rsid w:val="003E5221"/>
    <w:rsid w:val="003E5C85"/>
    <w:rsid w:val="003F0BF3"/>
    <w:rsid w:val="003F10D0"/>
    <w:rsid w:val="00441538"/>
    <w:rsid w:val="00445A37"/>
    <w:rsid w:val="00451D53"/>
    <w:rsid w:val="0046352C"/>
    <w:rsid w:val="0047644C"/>
    <w:rsid w:val="00484DEC"/>
    <w:rsid w:val="00491A3E"/>
    <w:rsid w:val="004A26A3"/>
    <w:rsid w:val="004A51D4"/>
    <w:rsid w:val="004A7725"/>
    <w:rsid w:val="004D4B4A"/>
    <w:rsid w:val="004D7C5A"/>
    <w:rsid w:val="004E6007"/>
    <w:rsid w:val="004F387F"/>
    <w:rsid w:val="004F7036"/>
    <w:rsid w:val="00501876"/>
    <w:rsid w:val="0050244B"/>
    <w:rsid w:val="00507B7E"/>
    <w:rsid w:val="0051150F"/>
    <w:rsid w:val="005178F9"/>
    <w:rsid w:val="0052045E"/>
    <w:rsid w:val="00524717"/>
    <w:rsid w:val="005274E2"/>
    <w:rsid w:val="005310F3"/>
    <w:rsid w:val="00531F4C"/>
    <w:rsid w:val="00537B7D"/>
    <w:rsid w:val="00557EC3"/>
    <w:rsid w:val="00564C5B"/>
    <w:rsid w:val="00566A2E"/>
    <w:rsid w:val="005742C2"/>
    <w:rsid w:val="005A29AB"/>
    <w:rsid w:val="005C6DC2"/>
    <w:rsid w:val="005C7452"/>
    <w:rsid w:val="005D6A99"/>
    <w:rsid w:val="005E09AD"/>
    <w:rsid w:val="005F71FE"/>
    <w:rsid w:val="00600F60"/>
    <w:rsid w:val="00614C7D"/>
    <w:rsid w:val="006153F0"/>
    <w:rsid w:val="006317C8"/>
    <w:rsid w:val="0063318D"/>
    <w:rsid w:val="006510FD"/>
    <w:rsid w:val="006564CF"/>
    <w:rsid w:val="00664B05"/>
    <w:rsid w:val="00692F2C"/>
    <w:rsid w:val="0069657E"/>
    <w:rsid w:val="00697241"/>
    <w:rsid w:val="0069791E"/>
    <w:rsid w:val="006B1623"/>
    <w:rsid w:val="006B51BF"/>
    <w:rsid w:val="006D1FEC"/>
    <w:rsid w:val="006D3807"/>
    <w:rsid w:val="006D5FE9"/>
    <w:rsid w:val="006E1B71"/>
    <w:rsid w:val="00706136"/>
    <w:rsid w:val="007109CD"/>
    <w:rsid w:val="007112BE"/>
    <w:rsid w:val="007145A5"/>
    <w:rsid w:val="00740902"/>
    <w:rsid w:val="00740911"/>
    <w:rsid w:val="00742D19"/>
    <w:rsid w:val="00757EF2"/>
    <w:rsid w:val="007658E9"/>
    <w:rsid w:val="00775E99"/>
    <w:rsid w:val="0077646F"/>
    <w:rsid w:val="007774F5"/>
    <w:rsid w:val="0077756F"/>
    <w:rsid w:val="00784A18"/>
    <w:rsid w:val="007917FE"/>
    <w:rsid w:val="007A0D44"/>
    <w:rsid w:val="007B07AB"/>
    <w:rsid w:val="007B708C"/>
    <w:rsid w:val="007C4B1C"/>
    <w:rsid w:val="007D433B"/>
    <w:rsid w:val="007D6FF9"/>
    <w:rsid w:val="007F4CAB"/>
    <w:rsid w:val="007F7C89"/>
    <w:rsid w:val="00804911"/>
    <w:rsid w:val="00805727"/>
    <w:rsid w:val="00816F10"/>
    <w:rsid w:val="00817F87"/>
    <w:rsid w:val="00831994"/>
    <w:rsid w:val="00834B77"/>
    <w:rsid w:val="00852C93"/>
    <w:rsid w:val="00860EF6"/>
    <w:rsid w:val="008631A9"/>
    <w:rsid w:val="00881D5C"/>
    <w:rsid w:val="008A03D1"/>
    <w:rsid w:val="008B1927"/>
    <w:rsid w:val="008B1DEC"/>
    <w:rsid w:val="008B5285"/>
    <w:rsid w:val="008C5F91"/>
    <w:rsid w:val="008D1D30"/>
    <w:rsid w:val="008E3661"/>
    <w:rsid w:val="008E51DF"/>
    <w:rsid w:val="008E54C8"/>
    <w:rsid w:val="008E7160"/>
    <w:rsid w:val="008F1CDA"/>
    <w:rsid w:val="008F339D"/>
    <w:rsid w:val="00911A44"/>
    <w:rsid w:val="009179E7"/>
    <w:rsid w:val="009344AD"/>
    <w:rsid w:val="009529FD"/>
    <w:rsid w:val="00956395"/>
    <w:rsid w:val="009634A4"/>
    <w:rsid w:val="00993751"/>
    <w:rsid w:val="00997163"/>
    <w:rsid w:val="009B1A61"/>
    <w:rsid w:val="009B707F"/>
    <w:rsid w:val="009C3DA6"/>
    <w:rsid w:val="009E5533"/>
    <w:rsid w:val="00A005D2"/>
    <w:rsid w:val="00A03B67"/>
    <w:rsid w:val="00A162A9"/>
    <w:rsid w:val="00A417A0"/>
    <w:rsid w:val="00A50488"/>
    <w:rsid w:val="00A51F24"/>
    <w:rsid w:val="00A60020"/>
    <w:rsid w:val="00A62B0B"/>
    <w:rsid w:val="00A73E6B"/>
    <w:rsid w:val="00A75BD4"/>
    <w:rsid w:val="00A92F3A"/>
    <w:rsid w:val="00AA1071"/>
    <w:rsid w:val="00AA71D1"/>
    <w:rsid w:val="00AB76A6"/>
    <w:rsid w:val="00AB7E0D"/>
    <w:rsid w:val="00AC56C4"/>
    <w:rsid w:val="00AC5879"/>
    <w:rsid w:val="00AD5DD9"/>
    <w:rsid w:val="00AE19AC"/>
    <w:rsid w:val="00AF12F8"/>
    <w:rsid w:val="00AF504C"/>
    <w:rsid w:val="00B0535D"/>
    <w:rsid w:val="00B360BE"/>
    <w:rsid w:val="00B52D61"/>
    <w:rsid w:val="00B53A7A"/>
    <w:rsid w:val="00B60EC7"/>
    <w:rsid w:val="00B657A0"/>
    <w:rsid w:val="00B82D68"/>
    <w:rsid w:val="00B87977"/>
    <w:rsid w:val="00B914AB"/>
    <w:rsid w:val="00B92CAC"/>
    <w:rsid w:val="00BA4A41"/>
    <w:rsid w:val="00BB0392"/>
    <w:rsid w:val="00BB0718"/>
    <w:rsid w:val="00BB3797"/>
    <w:rsid w:val="00BC3C0A"/>
    <w:rsid w:val="00BC55C6"/>
    <w:rsid w:val="00BD0FCE"/>
    <w:rsid w:val="00BD3415"/>
    <w:rsid w:val="00BF0EFC"/>
    <w:rsid w:val="00BF4D47"/>
    <w:rsid w:val="00C21BA6"/>
    <w:rsid w:val="00C35ED9"/>
    <w:rsid w:val="00C46F4C"/>
    <w:rsid w:val="00C506FE"/>
    <w:rsid w:val="00C536DA"/>
    <w:rsid w:val="00C573B4"/>
    <w:rsid w:val="00C659C7"/>
    <w:rsid w:val="00C742D8"/>
    <w:rsid w:val="00C81A26"/>
    <w:rsid w:val="00C912FB"/>
    <w:rsid w:val="00C9482A"/>
    <w:rsid w:val="00CA1E4F"/>
    <w:rsid w:val="00CA20C0"/>
    <w:rsid w:val="00CB1CB3"/>
    <w:rsid w:val="00CC0CAD"/>
    <w:rsid w:val="00CC398D"/>
    <w:rsid w:val="00CC3CBD"/>
    <w:rsid w:val="00CD217C"/>
    <w:rsid w:val="00CD2AF9"/>
    <w:rsid w:val="00CE1471"/>
    <w:rsid w:val="00CF20C7"/>
    <w:rsid w:val="00CF3934"/>
    <w:rsid w:val="00D17524"/>
    <w:rsid w:val="00D3394B"/>
    <w:rsid w:val="00D45D75"/>
    <w:rsid w:val="00D56305"/>
    <w:rsid w:val="00D66F7F"/>
    <w:rsid w:val="00D8200D"/>
    <w:rsid w:val="00D86AE0"/>
    <w:rsid w:val="00DA39F8"/>
    <w:rsid w:val="00DA67EA"/>
    <w:rsid w:val="00DA70AF"/>
    <w:rsid w:val="00DC6161"/>
    <w:rsid w:val="00DD044A"/>
    <w:rsid w:val="00DD7454"/>
    <w:rsid w:val="00DD7C93"/>
    <w:rsid w:val="00DE32BC"/>
    <w:rsid w:val="00DE3E43"/>
    <w:rsid w:val="00DE5103"/>
    <w:rsid w:val="00DE74D6"/>
    <w:rsid w:val="00E01D87"/>
    <w:rsid w:val="00E048B2"/>
    <w:rsid w:val="00E04E34"/>
    <w:rsid w:val="00E260EF"/>
    <w:rsid w:val="00E31323"/>
    <w:rsid w:val="00E609BF"/>
    <w:rsid w:val="00E635E5"/>
    <w:rsid w:val="00E7662F"/>
    <w:rsid w:val="00E83087"/>
    <w:rsid w:val="00EB6FBC"/>
    <w:rsid w:val="00EF35EC"/>
    <w:rsid w:val="00F02AC2"/>
    <w:rsid w:val="00F11FAC"/>
    <w:rsid w:val="00F218F5"/>
    <w:rsid w:val="00F45760"/>
    <w:rsid w:val="00F550D6"/>
    <w:rsid w:val="00F673B3"/>
    <w:rsid w:val="00F67C0B"/>
    <w:rsid w:val="00F67CF3"/>
    <w:rsid w:val="00F702AB"/>
    <w:rsid w:val="00F80E9B"/>
    <w:rsid w:val="00F84A9A"/>
    <w:rsid w:val="00F8502D"/>
    <w:rsid w:val="00FA3280"/>
    <w:rsid w:val="00FB14DF"/>
    <w:rsid w:val="00FC2598"/>
    <w:rsid w:val="00FC5536"/>
    <w:rsid w:val="00FC78B8"/>
    <w:rsid w:val="00FD0759"/>
    <w:rsid w:val="00FE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187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link w:val="a4"/>
    <w:uiPriority w:val="99"/>
    <w:locked/>
    <w:rsid w:val="00D56305"/>
    <w:rPr>
      <w:rFonts w:ascii="Times New Roman" w:eastAsia="Times New Roman" w:hAnsi="Times New Roman" w:cs="Times New Roman"/>
      <w:color w:val="000000"/>
      <w:sz w:val="24"/>
    </w:rPr>
  </w:style>
  <w:style w:type="paragraph" w:styleId="a4">
    <w:name w:val="Normal (Web)"/>
    <w:basedOn w:val="a"/>
    <w:link w:val="a3"/>
    <w:uiPriority w:val="99"/>
    <w:unhideWhenUsed/>
    <w:qFormat/>
    <w:rsid w:val="00D56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Title"/>
    <w:basedOn w:val="a"/>
    <w:link w:val="a6"/>
    <w:qFormat/>
    <w:rsid w:val="007B708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6">
    <w:name w:val="Название Знак"/>
    <w:basedOn w:val="a0"/>
    <w:link w:val="a5"/>
    <w:rsid w:val="007B708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3A7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3A7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7145A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1241E7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1241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F1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10D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01876"/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501876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"/>
    <w:uiPriority w:val="99"/>
    <w:semiHidden/>
    <w:unhideWhenUsed/>
    <w:rsid w:val="00501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501876"/>
    <w:rPr>
      <w:rFonts w:ascii="Consolas" w:hAnsi="Consolas"/>
      <w:sz w:val="20"/>
      <w:szCs w:val="20"/>
    </w:rPr>
  </w:style>
  <w:style w:type="paragraph" w:styleId="ab">
    <w:name w:val="No Spacing"/>
    <w:uiPriority w:val="1"/>
    <w:qFormat/>
    <w:rsid w:val="00501876"/>
    <w:pPr>
      <w:spacing w:after="0" w:line="240" w:lineRule="auto"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50187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501876"/>
    <w:rPr>
      <w:rFonts w:eastAsiaTheme="minorHAnsi"/>
      <w:lang w:eastAsia="en-US"/>
    </w:rPr>
  </w:style>
  <w:style w:type="paragraph" w:styleId="ae">
    <w:name w:val="footer"/>
    <w:basedOn w:val="a"/>
    <w:link w:val="af"/>
    <w:uiPriority w:val="99"/>
    <w:unhideWhenUsed/>
    <w:rsid w:val="0050187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501876"/>
    <w:rPr>
      <w:rFonts w:eastAsiaTheme="minorHAnsi"/>
      <w:lang w:eastAsia="en-US"/>
    </w:rPr>
  </w:style>
  <w:style w:type="character" w:styleId="af0">
    <w:name w:val="Hyperlink"/>
    <w:basedOn w:val="a0"/>
    <w:uiPriority w:val="99"/>
    <w:semiHidden/>
    <w:unhideWhenUsed/>
    <w:rsid w:val="00501876"/>
    <w:rPr>
      <w:color w:val="0000FF"/>
      <w:u w:val="single"/>
    </w:rPr>
  </w:style>
  <w:style w:type="character" w:customStyle="1" w:styleId="af1">
    <w:name w:val="Основной текст_"/>
    <w:link w:val="11"/>
    <w:rsid w:val="00501876"/>
    <w:rPr>
      <w:spacing w:val="1"/>
      <w:shd w:val="clear" w:color="auto" w:fill="FFFFFF"/>
    </w:rPr>
  </w:style>
  <w:style w:type="paragraph" w:customStyle="1" w:styleId="11">
    <w:name w:val="Основной текст1"/>
    <w:basedOn w:val="a"/>
    <w:link w:val="af1"/>
    <w:rsid w:val="00501876"/>
    <w:pPr>
      <w:widowControl w:val="0"/>
      <w:shd w:val="clear" w:color="auto" w:fill="FFFFFF"/>
      <w:spacing w:before="240" w:after="0" w:line="341" w:lineRule="exact"/>
      <w:ind w:firstLine="540"/>
      <w:jc w:val="both"/>
    </w:pPr>
    <w:rPr>
      <w:spacing w:val="1"/>
    </w:rPr>
  </w:style>
  <w:style w:type="paragraph" w:styleId="af2">
    <w:name w:val="footnote text"/>
    <w:basedOn w:val="a"/>
    <w:link w:val="af3"/>
    <w:uiPriority w:val="99"/>
    <w:semiHidden/>
    <w:unhideWhenUsed/>
    <w:rsid w:val="00501876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501876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50187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187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link w:val="a4"/>
    <w:uiPriority w:val="99"/>
    <w:locked/>
    <w:rsid w:val="00D56305"/>
    <w:rPr>
      <w:rFonts w:ascii="Times New Roman" w:eastAsia="Times New Roman" w:hAnsi="Times New Roman" w:cs="Times New Roman"/>
      <w:color w:val="000000"/>
      <w:sz w:val="24"/>
    </w:rPr>
  </w:style>
  <w:style w:type="paragraph" w:styleId="a4">
    <w:name w:val="Normal (Web)"/>
    <w:basedOn w:val="a"/>
    <w:link w:val="a3"/>
    <w:uiPriority w:val="99"/>
    <w:unhideWhenUsed/>
    <w:qFormat/>
    <w:rsid w:val="00D56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Title"/>
    <w:basedOn w:val="a"/>
    <w:link w:val="a6"/>
    <w:qFormat/>
    <w:rsid w:val="007B708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6">
    <w:name w:val="Название Знак"/>
    <w:basedOn w:val="a0"/>
    <w:link w:val="a5"/>
    <w:rsid w:val="007B708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3A7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3A7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7145A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1241E7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1241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F1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10D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01876"/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501876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"/>
    <w:uiPriority w:val="99"/>
    <w:semiHidden/>
    <w:unhideWhenUsed/>
    <w:rsid w:val="00501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501876"/>
    <w:rPr>
      <w:rFonts w:ascii="Consolas" w:hAnsi="Consolas"/>
      <w:sz w:val="20"/>
      <w:szCs w:val="20"/>
    </w:rPr>
  </w:style>
  <w:style w:type="paragraph" w:styleId="ab">
    <w:name w:val="No Spacing"/>
    <w:uiPriority w:val="1"/>
    <w:qFormat/>
    <w:rsid w:val="00501876"/>
    <w:pPr>
      <w:spacing w:after="0" w:line="240" w:lineRule="auto"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50187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501876"/>
    <w:rPr>
      <w:rFonts w:eastAsiaTheme="minorHAnsi"/>
      <w:lang w:eastAsia="en-US"/>
    </w:rPr>
  </w:style>
  <w:style w:type="paragraph" w:styleId="ae">
    <w:name w:val="footer"/>
    <w:basedOn w:val="a"/>
    <w:link w:val="af"/>
    <w:uiPriority w:val="99"/>
    <w:unhideWhenUsed/>
    <w:rsid w:val="0050187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501876"/>
    <w:rPr>
      <w:rFonts w:eastAsiaTheme="minorHAnsi"/>
      <w:lang w:eastAsia="en-US"/>
    </w:rPr>
  </w:style>
  <w:style w:type="character" w:styleId="af0">
    <w:name w:val="Hyperlink"/>
    <w:basedOn w:val="a0"/>
    <w:uiPriority w:val="99"/>
    <w:semiHidden/>
    <w:unhideWhenUsed/>
    <w:rsid w:val="00501876"/>
    <w:rPr>
      <w:color w:val="0000FF"/>
      <w:u w:val="single"/>
    </w:rPr>
  </w:style>
  <w:style w:type="character" w:customStyle="1" w:styleId="af1">
    <w:name w:val="Основной текст_"/>
    <w:link w:val="11"/>
    <w:rsid w:val="00501876"/>
    <w:rPr>
      <w:spacing w:val="1"/>
      <w:shd w:val="clear" w:color="auto" w:fill="FFFFFF"/>
    </w:rPr>
  </w:style>
  <w:style w:type="paragraph" w:customStyle="1" w:styleId="11">
    <w:name w:val="Основной текст1"/>
    <w:basedOn w:val="a"/>
    <w:link w:val="af1"/>
    <w:rsid w:val="00501876"/>
    <w:pPr>
      <w:widowControl w:val="0"/>
      <w:shd w:val="clear" w:color="auto" w:fill="FFFFFF"/>
      <w:spacing w:before="240" w:after="0" w:line="341" w:lineRule="exact"/>
      <w:ind w:firstLine="540"/>
      <w:jc w:val="both"/>
    </w:pPr>
    <w:rPr>
      <w:spacing w:val="1"/>
    </w:rPr>
  </w:style>
  <w:style w:type="paragraph" w:styleId="af2">
    <w:name w:val="footnote text"/>
    <w:basedOn w:val="a"/>
    <w:link w:val="af3"/>
    <w:uiPriority w:val="99"/>
    <w:semiHidden/>
    <w:unhideWhenUsed/>
    <w:rsid w:val="00501876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501876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5018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9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3306&amp;dst=1001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9065&amp;dst=100546" TargetMode="External"/><Relationship Id="rId11" Type="http://schemas.openxmlformats.org/officeDocument/2006/relationships/hyperlink" Target="https://login.consultant.ru/link/?req=doc&amp;base=LAW&amp;n=93980&amp;dst=10000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233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948&amp;dst=1000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2026-04-16T08:36:00Z</cp:lastPrinted>
  <dcterms:created xsi:type="dcterms:W3CDTF">2026-04-20T13:46:00Z</dcterms:created>
  <dcterms:modified xsi:type="dcterms:W3CDTF">2026-08-11T12:44:00Z</dcterms:modified>
</cp:coreProperties>
</file>