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«СЕЛО ВОЛКОНСКОЕ»</w:t>
      </w:r>
    </w:p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«КОЗЕЛЬСКИЙ РАЙОН»</w:t>
      </w:r>
    </w:p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780D8F" w:rsidRPr="00780D8F" w:rsidRDefault="00780D8F" w:rsidP="00780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527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8527A" w:rsidRDefault="00E8527A" w:rsidP="0042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2356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23560">
        <w:rPr>
          <w:rFonts w:ascii="Times New Roman" w:hAnsi="Times New Roman" w:cs="Times New Roman"/>
          <w:bCs/>
          <w:sz w:val="26"/>
          <w:szCs w:val="26"/>
        </w:rPr>
        <w:t>13</w:t>
      </w:r>
      <w:r w:rsidR="00323560" w:rsidRPr="00323560">
        <w:rPr>
          <w:rFonts w:ascii="Times New Roman" w:hAnsi="Times New Roman" w:cs="Times New Roman"/>
          <w:bCs/>
          <w:sz w:val="26"/>
          <w:szCs w:val="26"/>
        </w:rPr>
        <w:t xml:space="preserve"> февраля 2025</w:t>
      </w:r>
      <w:r w:rsidRPr="00323560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Pr="003235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 w:rsidR="00426E95">
        <w:rPr>
          <w:rFonts w:ascii="Times New Roman" w:hAnsi="Times New Roman" w:cs="Times New Roman"/>
          <w:bCs/>
          <w:sz w:val="26"/>
          <w:szCs w:val="26"/>
        </w:rPr>
        <w:t>203</w:t>
      </w:r>
    </w:p>
    <w:p w:rsidR="00426E95" w:rsidRPr="00E8527A" w:rsidRDefault="00426E95" w:rsidP="0042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A52E8B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8527A" w:rsidRPr="006E0FE8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</w:t>
      </w:r>
      <w:r w:rsidR="00BA59B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780D8F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C92F16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D8676C" w:rsidRPr="00E852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52E8B">
        <w:rPr>
          <w:rFonts w:ascii="Times New Roman" w:hAnsi="Times New Roman" w:cs="Times New Roman"/>
          <w:sz w:val="26"/>
          <w:szCs w:val="26"/>
        </w:rPr>
        <w:t>Козельского</w:t>
      </w:r>
      <w:proofErr w:type="spellEnd"/>
      <w:r w:rsidR="00A52E8B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proofErr w:type="gramStart"/>
      <w:r w:rsidR="00734D9A">
        <w:rPr>
          <w:rFonts w:ascii="Times New Roman" w:hAnsi="Times New Roman" w:cs="Times New Roman"/>
          <w:sz w:val="26"/>
          <w:szCs w:val="26"/>
        </w:rPr>
        <w:t>: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Опреобразовани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>Козельский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</w:t>
      </w:r>
      <w:r w:rsidR="00A52E8B">
        <w:rPr>
          <w:rFonts w:ascii="Times New Roman" w:hAnsi="Times New Roman" w:cs="Times New Roman"/>
          <w:sz w:val="26"/>
          <w:szCs w:val="26"/>
        </w:rPr>
        <w:t xml:space="preserve"> 10 февраля 2025г.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A52E8B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«Село </w:t>
      </w:r>
      <w:proofErr w:type="spellStart"/>
      <w:r w:rsidR="00C92F16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A52E8B">
        <w:rPr>
          <w:rFonts w:ascii="Times New Roman" w:hAnsi="Times New Roman" w:cs="Times New Roman"/>
          <w:sz w:val="26"/>
          <w:szCs w:val="26"/>
        </w:rPr>
        <w:t xml:space="preserve">» 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A52E8B">
        <w:rPr>
          <w:rFonts w:ascii="Times New Roman" w:hAnsi="Times New Roman" w:cs="Times New Roman"/>
          <w:b/>
          <w:sz w:val="26"/>
          <w:szCs w:val="26"/>
        </w:rPr>
        <w:t>А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A52E8B" w:rsidRDefault="00A52E8B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2A84" w:rsidRPr="00E8527A">
        <w:rPr>
          <w:rFonts w:ascii="Times New Roman" w:hAnsi="Times New Roman" w:cs="Times New Roman"/>
          <w:sz w:val="26"/>
          <w:szCs w:val="26"/>
        </w:rPr>
        <w:t>сельского</w:t>
      </w:r>
      <w:r w:rsidR="00BA59BA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A52E8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24B39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52E8B">
        <w:rPr>
          <w:rFonts w:ascii="Times New Roman" w:hAnsi="Times New Roman" w:cs="Times New Roman"/>
          <w:sz w:val="26"/>
          <w:szCs w:val="26"/>
        </w:rPr>
        <w:t>Козельского</w:t>
      </w:r>
      <w:proofErr w:type="spellEnd"/>
      <w:r w:rsidR="007C590C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7C5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A52E8B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7C590C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C5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0142B1" w:rsidRPr="000142B1">
        <w:rPr>
          <w:rFonts w:ascii="Times New Roman" w:hAnsi="Times New Roman" w:cs="Times New Roman"/>
          <w:b/>
          <w:color w:val="000000"/>
          <w:sz w:val="26"/>
          <w:szCs w:val="26"/>
        </w:rPr>
        <w:t>в Районное Собрание муниципального образования муниципальный район «Козельский район»</w:t>
      </w:r>
      <w:bookmarkStart w:id="0" w:name="_GoBack"/>
      <w:bookmarkEnd w:id="0"/>
      <w:r w:rsidR="000348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 xml:space="preserve">Козельский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</w:t>
      </w:r>
      <w:r w:rsidR="00323560">
        <w:rPr>
          <w:rFonts w:ascii="Times New Roman" w:hAnsi="Times New Roman" w:cs="Times New Roman"/>
          <w:b/>
          <w:sz w:val="26"/>
          <w:szCs w:val="26"/>
        </w:rPr>
        <w:t>Районного Собрания муниципального образования муниципальный район «Козельский район»</w:t>
      </w:r>
      <w:r w:rsidR="009B6BD9">
        <w:rPr>
          <w:rFonts w:ascii="Times New Roman" w:hAnsi="Times New Roman" w:cs="Times New Roman"/>
          <w:sz w:val="26"/>
          <w:szCs w:val="26"/>
        </w:rPr>
        <w:t>.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0CCB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             </w:t>
      </w:r>
      <w:r w:rsidR="00024B39">
        <w:rPr>
          <w:rFonts w:ascii="Times New Roman" w:hAnsi="Times New Roman" w:cs="Times New Roman"/>
          <w:b/>
          <w:bCs/>
          <w:sz w:val="26"/>
          <w:szCs w:val="26"/>
        </w:rPr>
        <w:t>В.Н. Кондрахина</w:t>
      </w:r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2E"/>
    <w:rsid w:val="000142B1"/>
    <w:rsid w:val="00024B39"/>
    <w:rsid w:val="000348A7"/>
    <w:rsid w:val="000454BC"/>
    <w:rsid w:val="000C38D5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23560"/>
    <w:rsid w:val="00387EFA"/>
    <w:rsid w:val="003A524A"/>
    <w:rsid w:val="003B038F"/>
    <w:rsid w:val="003E1AC7"/>
    <w:rsid w:val="003F653C"/>
    <w:rsid w:val="00426E95"/>
    <w:rsid w:val="0050437E"/>
    <w:rsid w:val="00512A84"/>
    <w:rsid w:val="005A384D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5038"/>
    <w:rsid w:val="00734D9A"/>
    <w:rsid w:val="00747F70"/>
    <w:rsid w:val="00780D8F"/>
    <w:rsid w:val="007C590C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52E8B"/>
    <w:rsid w:val="00A96EF5"/>
    <w:rsid w:val="00AC23EE"/>
    <w:rsid w:val="00AC2A54"/>
    <w:rsid w:val="00AF2B42"/>
    <w:rsid w:val="00B00CCB"/>
    <w:rsid w:val="00B809AC"/>
    <w:rsid w:val="00BA59BA"/>
    <w:rsid w:val="00C4311B"/>
    <w:rsid w:val="00C73762"/>
    <w:rsid w:val="00C92F16"/>
    <w:rsid w:val="00CC1ADC"/>
    <w:rsid w:val="00CC6D8F"/>
    <w:rsid w:val="00CD7120"/>
    <w:rsid w:val="00D205DE"/>
    <w:rsid w:val="00D321DD"/>
    <w:rsid w:val="00D63485"/>
    <w:rsid w:val="00D8676C"/>
    <w:rsid w:val="00D9120F"/>
    <w:rsid w:val="00DA1DF0"/>
    <w:rsid w:val="00DC16B6"/>
    <w:rsid w:val="00DC2F51"/>
    <w:rsid w:val="00E642B1"/>
    <w:rsid w:val="00E7761D"/>
    <w:rsid w:val="00E8527A"/>
    <w:rsid w:val="00F32D28"/>
    <w:rsid w:val="00FA630F"/>
    <w:rsid w:val="00FF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2023-09-13T07:51:00Z</cp:lastPrinted>
  <dcterms:created xsi:type="dcterms:W3CDTF">2025-02-07T12:46:00Z</dcterms:created>
  <dcterms:modified xsi:type="dcterms:W3CDTF">2025-02-13T05:19:00Z</dcterms:modified>
</cp:coreProperties>
</file>