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7C2" w:rsidRDefault="004A07C2" w:rsidP="006F3E0E">
      <w:pPr>
        <w:pStyle w:val="a3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                  СЕЛЬСКАЯ ДУМА</w:t>
      </w:r>
    </w:p>
    <w:p w:rsidR="004A07C2" w:rsidRDefault="004A07C2" w:rsidP="004A07C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СЕЛЬСКОГО ПОСЕЛЕНИЯ «СЕЛО </w:t>
      </w:r>
      <w:r w:rsidR="0007019C">
        <w:rPr>
          <w:rFonts w:ascii="Times New Roman" w:hAnsi="Times New Roman" w:cs="Times New Roman"/>
          <w:b/>
          <w:sz w:val="32"/>
          <w:szCs w:val="32"/>
        </w:rPr>
        <w:t xml:space="preserve"> ВОЛКОНСКОЕ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4A07C2" w:rsidRDefault="00982DC8" w:rsidP="004A07C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</w:t>
      </w:r>
      <w:r w:rsidR="004A07C2">
        <w:rPr>
          <w:rFonts w:ascii="Times New Roman" w:hAnsi="Times New Roman" w:cs="Times New Roman"/>
          <w:b/>
          <w:sz w:val="32"/>
          <w:szCs w:val="32"/>
        </w:rPr>
        <w:t>ИПАЛЬНОГО РАЙОНА «КОЗЕЛЬСКИЙ РАЙОН»</w:t>
      </w:r>
    </w:p>
    <w:p w:rsidR="004A07C2" w:rsidRDefault="004A07C2" w:rsidP="004A07C2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КАЛУЖСКОЙ ОБЛАСТИ</w:t>
      </w:r>
    </w:p>
    <w:p w:rsidR="004A07C2" w:rsidRDefault="004A07C2" w:rsidP="004A07C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4A07C2" w:rsidRDefault="004A07C2" w:rsidP="004A07C2">
      <w:pPr>
        <w:pStyle w:val="a3"/>
        <w:rPr>
          <w:rFonts w:ascii="Times New Roman" w:hAnsi="Times New Roman" w:cs="Times New Roman"/>
          <w:b/>
          <w:color w:val="C0504D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РЕШЕНИЕ</w:t>
      </w:r>
    </w:p>
    <w:p w:rsidR="004A07C2" w:rsidRDefault="004A07C2" w:rsidP="004A07C2">
      <w:pPr>
        <w:pStyle w:val="FR1"/>
        <w:spacing w:before="320"/>
        <w:ind w:left="0"/>
        <w:jc w:val="center"/>
        <w:rPr>
          <w:sz w:val="24"/>
          <w:szCs w:val="24"/>
        </w:rPr>
      </w:pPr>
    </w:p>
    <w:tbl>
      <w:tblPr>
        <w:tblW w:w="4850" w:type="pct"/>
        <w:tblInd w:w="288" w:type="dxa"/>
        <w:tblLook w:val="01E0" w:firstRow="1" w:lastRow="1" w:firstColumn="1" w:lastColumn="1" w:noHBand="0" w:noVBand="0"/>
      </w:tblPr>
      <w:tblGrid>
        <w:gridCol w:w="7758"/>
        <w:gridCol w:w="1526"/>
      </w:tblGrid>
      <w:tr w:rsidR="004A07C2" w:rsidTr="004A07C2">
        <w:tc>
          <w:tcPr>
            <w:tcW w:w="4178" w:type="pct"/>
          </w:tcPr>
          <w:p w:rsidR="004A07C2" w:rsidRPr="0065342D" w:rsidRDefault="009C0803">
            <w:pPr>
              <w:pStyle w:val="FR1"/>
              <w:spacing w:line="252" w:lineRule="auto"/>
              <w:ind w:left="0"/>
              <w:rPr>
                <w:bCs w:val="0"/>
                <w:iCs/>
                <w:sz w:val="24"/>
                <w:szCs w:val="24"/>
              </w:rPr>
            </w:pPr>
            <w:r w:rsidRPr="0065342D">
              <w:rPr>
                <w:bCs w:val="0"/>
                <w:iCs/>
                <w:sz w:val="24"/>
                <w:szCs w:val="24"/>
              </w:rPr>
              <w:t>О</w:t>
            </w:r>
            <w:r w:rsidR="0007019C" w:rsidRPr="0065342D">
              <w:rPr>
                <w:bCs w:val="0"/>
                <w:iCs/>
                <w:sz w:val="24"/>
                <w:szCs w:val="24"/>
              </w:rPr>
              <w:t>т</w:t>
            </w:r>
            <w:r w:rsidR="002110BC" w:rsidRPr="0065342D">
              <w:rPr>
                <w:bCs w:val="0"/>
                <w:iCs/>
                <w:sz w:val="24"/>
                <w:szCs w:val="24"/>
              </w:rPr>
              <w:t xml:space="preserve">  </w:t>
            </w:r>
            <w:r w:rsidR="0065342D" w:rsidRPr="0065342D">
              <w:rPr>
                <w:bCs w:val="0"/>
                <w:iCs/>
                <w:sz w:val="24"/>
                <w:szCs w:val="24"/>
              </w:rPr>
              <w:t>23.01</w:t>
            </w:r>
            <w:r w:rsidR="002110BC" w:rsidRPr="0065342D">
              <w:rPr>
                <w:bCs w:val="0"/>
                <w:iCs/>
                <w:sz w:val="24"/>
                <w:szCs w:val="24"/>
              </w:rPr>
              <w:t xml:space="preserve"> </w:t>
            </w:r>
            <w:r w:rsidRPr="0065342D">
              <w:rPr>
                <w:bCs w:val="0"/>
                <w:iCs/>
                <w:sz w:val="24"/>
                <w:szCs w:val="24"/>
              </w:rPr>
              <w:t>.</w:t>
            </w:r>
            <w:r w:rsidR="002110BC" w:rsidRPr="0065342D">
              <w:rPr>
                <w:bCs w:val="0"/>
                <w:iCs/>
                <w:sz w:val="24"/>
                <w:szCs w:val="24"/>
              </w:rPr>
              <w:t>2025</w:t>
            </w:r>
            <w:r w:rsidR="004A07C2" w:rsidRPr="0065342D">
              <w:rPr>
                <w:bCs w:val="0"/>
                <w:iCs/>
                <w:sz w:val="24"/>
                <w:szCs w:val="24"/>
              </w:rPr>
              <w:t xml:space="preserve"> г</w:t>
            </w:r>
            <w:r w:rsidR="0065342D">
              <w:rPr>
                <w:bCs w:val="0"/>
                <w:iCs/>
                <w:sz w:val="24"/>
                <w:szCs w:val="24"/>
              </w:rPr>
              <w:t>.</w:t>
            </w:r>
            <w:r w:rsidR="004A07C2" w:rsidRPr="0065342D">
              <w:rPr>
                <w:bCs w:val="0"/>
                <w:iCs/>
                <w:sz w:val="24"/>
                <w:szCs w:val="24"/>
              </w:rPr>
              <w:t xml:space="preserve">     </w:t>
            </w:r>
          </w:p>
          <w:p w:rsidR="004A07C2" w:rsidRPr="0065342D" w:rsidRDefault="004A07C2">
            <w:pPr>
              <w:pStyle w:val="FR1"/>
              <w:spacing w:line="252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822" w:type="pct"/>
            <w:hideMark/>
          </w:tcPr>
          <w:p w:rsidR="004A07C2" w:rsidRPr="0065342D" w:rsidRDefault="0007019C" w:rsidP="00843955">
            <w:pPr>
              <w:pStyle w:val="FR1"/>
              <w:spacing w:line="252" w:lineRule="auto"/>
              <w:ind w:left="0"/>
              <w:rPr>
                <w:sz w:val="24"/>
                <w:szCs w:val="24"/>
              </w:rPr>
            </w:pPr>
            <w:r w:rsidRPr="0065342D">
              <w:rPr>
                <w:bCs w:val="0"/>
                <w:iCs/>
                <w:sz w:val="24"/>
                <w:szCs w:val="24"/>
              </w:rPr>
              <w:t>№</w:t>
            </w:r>
            <w:r w:rsidR="002110BC" w:rsidRPr="0065342D">
              <w:rPr>
                <w:bCs w:val="0"/>
                <w:iCs/>
                <w:sz w:val="24"/>
                <w:szCs w:val="24"/>
              </w:rPr>
              <w:t>19</w:t>
            </w:r>
            <w:r w:rsidR="009479F3">
              <w:rPr>
                <w:bCs w:val="0"/>
                <w:iCs/>
                <w:sz w:val="24"/>
                <w:szCs w:val="24"/>
              </w:rPr>
              <w:t>9</w:t>
            </w:r>
          </w:p>
        </w:tc>
      </w:tr>
    </w:tbl>
    <w:p w:rsidR="004A07C2" w:rsidRDefault="004A07C2" w:rsidP="004A07C2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4A07C2" w:rsidRDefault="004A07C2" w:rsidP="004A07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 ежегодного отчета Главы </w:t>
      </w:r>
    </w:p>
    <w:p w:rsidR="004A07C2" w:rsidRDefault="004A07C2" w:rsidP="004A07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администрации сельского поселения  </w:t>
      </w:r>
    </w:p>
    <w:p w:rsidR="004A07C2" w:rsidRDefault="0007019C" w:rsidP="004A07C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«Село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Волконское</w:t>
      </w:r>
      <w:proofErr w:type="spellEnd"/>
      <w:r w:rsidR="00183136">
        <w:rPr>
          <w:rFonts w:ascii="Times New Roman" w:hAnsi="Times New Roman" w:cs="Times New Roman"/>
          <w:b/>
          <w:sz w:val="28"/>
          <w:szCs w:val="28"/>
        </w:rPr>
        <w:t>» за  2024</w:t>
      </w:r>
      <w:r w:rsidR="004A07C2">
        <w:rPr>
          <w:rFonts w:ascii="Times New Roman" w:hAnsi="Times New Roman" w:cs="Times New Roman"/>
          <w:b/>
          <w:sz w:val="28"/>
          <w:szCs w:val="28"/>
        </w:rPr>
        <w:t xml:space="preserve"> год. </w:t>
      </w:r>
    </w:p>
    <w:p w:rsidR="004A07C2" w:rsidRDefault="004A07C2" w:rsidP="004A07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07C2" w:rsidRDefault="004A07C2" w:rsidP="004A07C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A07C2" w:rsidRDefault="004A07C2" w:rsidP="004A07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sz w:val="28"/>
          <w:szCs w:val="28"/>
        </w:rPr>
        <w:t>В соответствии с пунктом 10 статьи 35 Федерального закона «Об общих принципах ор</w:t>
      </w:r>
      <w:r w:rsidR="002110BC">
        <w:rPr>
          <w:rFonts w:ascii="Times New Roman" w:hAnsi="Times New Roman"/>
          <w:sz w:val="28"/>
          <w:szCs w:val="28"/>
        </w:rPr>
        <w:t>ганизации местного самоуправлен</w:t>
      </w:r>
      <w:r>
        <w:rPr>
          <w:rFonts w:ascii="Times New Roman" w:hAnsi="Times New Roman"/>
          <w:sz w:val="28"/>
          <w:szCs w:val="28"/>
        </w:rPr>
        <w:t>ия в Российской Федерации» № 131-ФЗ от 06.10.2003 г.,  Устава муниципального образования се</w:t>
      </w:r>
      <w:r w:rsidR="0007019C">
        <w:rPr>
          <w:rFonts w:ascii="Times New Roman" w:hAnsi="Times New Roman"/>
          <w:sz w:val="28"/>
          <w:szCs w:val="28"/>
        </w:rPr>
        <w:t xml:space="preserve">льское поселение  «Село  </w:t>
      </w:r>
      <w:proofErr w:type="spellStart"/>
      <w:r w:rsidR="0007019C">
        <w:rPr>
          <w:rFonts w:ascii="Times New Roman" w:hAnsi="Times New Roman"/>
          <w:sz w:val="28"/>
          <w:szCs w:val="28"/>
        </w:rPr>
        <w:t>Волконское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343F1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Сельская Дума </w:t>
      </w:r>
      <w:r w:rsidR="00343F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РЕШИЛА:</w:t>
      </w:r>
    </w:p>
    <w:p w:rsidR="004A07C2" w:rsidRDefault="004A07C2" w:rsidP="003326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ежегодный отчет главы администрации се</w:t>
      </w:r>
      <w:r w:rsidR="0007019C">
        <w:rPr>
          <w:rFonts w:ascii="Times New Roman" w:hAnsi="Times New Roman" w:cs="Times New Roman"/>
          <w:sz w:val="28"/>
          <w:szCs w:val="28"/>
          <w:lang w:eastAsia="ru-RU"/>
        </w:rPr>
        <w:t xml:space="preserve">льского поселения «Село  </w:t>
      </w:r>
      <w:proofErr w:type="spellStart"/>
      <w:r w:rsidR="0007019C">
        <w:rPr>
          <w:rFonts w:ascii="Times New Roman" w:hAnsi="Times New Roman" w:cs="Times New Roman"/>
          <w:sz w:val="28"/>
          <w:szCs w:val="28"/>
          <w:lang w:eastAsia="ru-RU"/>
        </w:rPr>
        <w:t>Волконское</w:t>
      </w:r>
      <w:proofErr w:type="spellEnd"/>
      <w:r w:rsidR="0007019C">
        <w:rPr>
          <w:rFonts w:ascii="Times New Roman" w:hAnsi="Times New Roman" w:cs="Times New Roman"/>
          <w:sz w:val="28"/>
          <w:szCs w:val="28"/>
          <w:lang w:eastAsia="ru-RU"/>
        </w:rPr>
        <w:t xml:space="preserve">» Юровой Натальи Николаевны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результатах  деятельности администрации се</w:t>
      </w:r>
      <w:r w:rsidR="0007019C">
        <w:rPr>
          <w:rFonts w:ascii="Times New Roman" w:hAnsi="Times New Roman" w:cs="Times New Roman"/>
          <w:sz w:val="28"/>
          <w:szCs w:val="28"/>
          <w:lang w:eastAsia="ru-RU"/>
        </w:rPr>
        <w:t xml:space="preserve">льского поселения «Село </w:t>
      </w:r>
      <w:proofErr w:type="spellStart"/>
      <w:r w:rsidR="0007019C">
        <w:rPr>
          <w:rFonts w:ascii="Times New Roman" w:hAnsi="Times New Roman" w:cs="Times New Roman"/>
          <w:sz w:val="28"/>
          <w:szCs w:val="28"/>
          <w:lang w:eastAsia="ru-RU"/>
        </w:rPr>
        <w:t>Волконское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3326AA" w:rsidRDefault="003326AA" w:rsidP="003326A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Работу администрации СП «Село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Волконское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признать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удолетворительной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A07C2" w:rsidRDefault="003326AA" w:rsidP="004A07C2">
      <w:pPr>
        <w:pStyle w:val="a5"/>
        <w:shd w:val="clear" w:color="auto" w:fill="FFFFFF"/>
        <w:spacing w:before="0" w:beforeAutospacing="0" w:after="240" w:afterAutospacing="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4A07C2">
        <w:rPr>
          <w:sz w:val="28"/>
          <w:szCs w:val="28"/>
        </w:rPr>
        <w:t>. Настоящее решение подлежит обнародованию в специально отведенных местах на территории сель</w:t>
      </w:r>
      <w:r w:rsidR="0007019C">
        <w:rPr>
          <w:sz w:val="28"/>
          <w:szCs w:val="28"/>
        </w:rPr>
        <w:t xml:space="preserve">ского поселения  «Село   </w:t>
      </w:r>
      <w:proofErr w:type="spellStart"/>
      <w:r w:rsidR="0007019C">
        <w:rPr>
          <w:sz w:val="28"/>
          <w:szCs w:val="28"/>
        </w:rPr>
        <w:t>Волконское</w:t>
      </w:r>
      <w:proofErr w:type="spellEnd"/>
      <w:r w:rsidR="004A07C2">
        <w:rPr>
          <w:sz w:val="28"/>
          <w:szCs w:val="28"/>
        </w:rPr>
        <w:t>»</w:t>
      </w:r>
    </w:p>
    <w:p w:rsidR="004A07C2" w:rsidRDefault="004A07C2" w:rsidP="004A07C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4A07C2" w:rsidRDefault="004A07C2" w:rsidP="004A07C2">
      <w:pPr>
        <w:rPr>
          <w:rFonts w:ascii="Times New Roman" w:hAnsi="Times New Roman"/>
          <w:sz w:val="28"/>
          <w:szCs w:val="28"/>
        </w:rPr>
      </w:pPr>
    </w:p>
    <w:p w:rsidR="004A07C2" w:rsidRDefault="00343F16" w:rsidP="004A07C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И.о.</w:t>
      </w:r>
      <w:r w:rsidR="004A07C2">
        <w:rPr>
          <w:rFonts w:ascii="Times New Roman" w:hAnsi="Times New Roman"/>
          <w:b/>
          <w:sz w:val="28"/>
          <w:szCs w:val="28"/>
        </w:rPr>
        <w:t>Г</w:t>
      </w:r>
      <w:r>
        <w:rPr>
          <w:rFonts w:ascii="Times New Roman" w:hAnsi="Times New Roman"/>
          <w:b/>
          <w:sz w:val="28"/>
          <w:szCs w:val="28"/>
        </w:rPr>
        <w:t>лавы муниципального образования</w:t>
      </w:r>
      <w:r w:rsidR="004A07C2">
        <w:rPr>
          <w:rFonts w:ascii="Times New Roman" w:hAnsi="Times New Roman"/>
          <w:b/>
          <w:sz w:val="28"/>
          <w:szCs w:val="28"/>
        </w:rPr>
        <w:t xml:space="preserve">       </w:t>
      </w:r>
      <w:r>
        <w:rPr>
          <w:rFonts w:ascii="Times New Roman" w:hAnsi="Times New Roman"/>
          <w:b/>
          <w:sz w:val="28"/>
          <w:szCs w:val="28"/>
        </w:rPr>
        <w:t xml:space="preserve">                     В.И.Хомич</w:t>
      </w:r>
    </w:p>
    <w:p w:rsidR="004A07C2" w:rsidRDefault="004A07C2" w:rsidP="004A07C2">
      <w:pPr>
        <w:rPr>
          <w:rStyle w:val="a4"/>
        </w:rPr>
      </w:pPr>
    </w:p>
    <w:p w:rsidR="004A07C2" w:rsidRDefault="004A07C2" w:rsidP="004A07C2">
      <w:pPr>
        <w:rPr>
          <w:rStyle w:val="a4"/>
          <w:sz w:val="28"/>
          <w:szCs w:val="28"/>
        </w:rPr>
      </w:pPr>
    </w:p>
    <w:p w:rsidR="004A07C2" w:rsidRDefault="004A07C2" w:rsidP="004A07C2">
      <w:pPr>
        <w:rPr>
          <w:rStyle w:val="a4"/>
          <w:sz w:val="28"/>
          <w:szCs w:val="28"/>
        </w:rPr>
      </w:pPr>
    </w:p>
    <w:p w:rsidR="004A07C2" w:rsidRDefault="004A07C2" w:rsidP="004A07C2">
      <w:pPr>
        <w:rPr>
          <w:rStyle w:val="a4"/>
          <w:sz w:val="28"/>
          <w:szCs w:val="28"/>
        </w:rPr>
      </w:pPr>
    </w:p>
    <w:p w:rsidR="004A07C2" w:rsidRDefault="004A07C2" w:rsidP="004A07C2">
      <w:pPr>
        <w:pStyle w:val="a3"/>
        <w:rPr>
          <w:rStyle w:val="a4"/>
          <w:b w:val="0"/>
        </w:rPr>
      </w:pPr>
    </w:p>
    <w:p w:rsidR="00654FA0" w:rsidRPr="000C2A04" w:rsidRDefault="00654FA0" w:rsidP="00654FA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0C2A04">
        <w:rPr>
          <w:rFonts w:ascii="Times New Roman" w:hAnsi="Times New Roman"/>
          <w:sz w:val="26"/>
          <w:szCs w:val="26"/>
        </w:rPr>
        <w:lastRenderedPageBreak/>
        <w:t>Отчет главы администрации сельского поселения</w:t>
      </w:r>
    </w:p>
    <w:p w:rsidR="00654FA0" w:rsidRPr="000C2A04" w:rsidRDefault="00654FA0" w:rsidP="00654FA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0C2A04">
        <w:rPr>
          <w:rFonts w:ascii="Times New Roman" w:hAnsi="Times New Roman"/>
          <w:sz w:val="26"/>
          <w:szCs w:val="26"/>
        </w:rPr>
        <w:t xml:space="preserve">«Село </w:t>
      </w:r>
      <w:proofErr w:type="spellStart"/>
      <w:r w:rsidRPr="000C2A04">
        <w:rPr>
          <w:rFonts w:ascii="Times New Roman" w:hAnsi="Times New Roman"/>
          <w:sz w:val="26"/>
          <w:szCs w:val="26"/>
        </w:rPr>
        <w:t>Волконское</w:t>
      </w:r>
      <w:proofErr w:type="spellEnd"/>
      <w:r w:rsidRPr="000C2A04">
        <w:rPr>
          <w:rFonts w:ascii="Times New Roman" w:hAnsi="Times New Roman"/>
          <w:sz w:val="26"/>
          <w:szCs w:val="26"/>
        </w:rPr>
        <w:t>»  за 2024 год.</w:t>
      </w:r>
    </w:p>
    <w:p w:rsidR="00654FA0" w:rsidRPr="000C2A04" w:rsidRDefault="00654FA0" w:rsidP="00654FA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</w:p>
    <w:p w:rsidR="00654FA0" w:rsidRPr="00673A95" w:rsidRDefault="00654FA0" w:rsidP="00654FA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  <w:r w:rsidRPr="000C2A04">
        <w:rPr>
          <w:rFonts w:ascii="Times New Roman" w:hAnsi="Times New Roman"/>
          <w:sz w:val="26"/>
          <w:szCs w:val="26"/>
        </w:rPr>
        <w:t xml:space="preserve"> Добрый день </w:t>
      </w:r>
      <w:proofErr w:type="gramStart"/>
      <w:r w:rsidRPr="000C2A04">
        <w:rPr>
          <w:rFonts w:ascii="Times New Roman" w:hAnsi="Times New Roman"/>
          <w:sz w:val="26"/>
          <w:szCs w:val="26"/>
        </w:rPr>
        <w:t>уважаемые</w:t>
      </w:r>
      <w:proofErr w:type="gramEnd"/>
      <w:r w:rsidRPr="000C2A04">
        <w:rPr>
          <w:rFonts w:ascii="Times New Roman" w:hAnsi="Times New Roman"/>
          <w:sz w:val="26"/>
          <w:szCs w:val="26"/>
        </w:rPr>
        <w:t>: Елена Викторовна, Алена Владимировна, депутаты Сельской Думы,   жители сельского поселения, гости</w:t>
      </w:r>
      <w:r w:rsidRPr="00673A95">
        <w:rPr>
          <w:rFonts w:ascii="Times New Roman" w:hAnsi="Times New Roman"/>
          <w:b/>
          <w:sz w:val="26"/>
          <w:szCs w:val="26"/>
        </w:rPr>
        <w:t>!</w:t>
      </w:r>
    </w:p>
    <w:p w:rsidR="00654FA0" w:rsidRPr="00673A95" w:rsidRDefault="00654FA0" w:rsidP="00654FA0">
      <w:pPr>
        <w:tabs>
          <w:tab w:val="center" w:pos="7920"/>
        </w:tabs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ab/>
        <w:t xml:space="preserve">Сегодня мы собрались  для того, чтобы подвести итоги проделанной работы администрации сельского поселения « Село </w:t>
      </w:r>
      <w:proofErr w:type="spellStart"/>
      <w:r w:rsidRPr="00673A95">
        <w:rPr>
          <w:rFonts w:ascii="Times New Roman" w:hAnsi="Times New Roman"/>
          <w:sz w:val="26"/>
          <w:szCs w:val="26"/>
        </w:rPr>
        <w:t>Волконское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» в 2024 году и обсудить задачи на 2025 год.      </w:t>
      </w:r>
    </w:p>
    <w:p w:rsidR="00654FA0" w:rsidRPr="00673A95" w:rsidRDefault="00654FA0" w:rsidP="00654FA0">
      <w:pPr>
        <w:tabs>
          <w:tab w:val="center" w:pos="7920"/>
        </w:tabs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>Отчеты  о работе очень важны, так как  еще раз  проверяем, что уже сделано</w:t>
      </w:r>
      <w:proofErr w:type="gramStart"/>
      <w:r w:rsidRPr="00673A95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673A95">
        <w:rPr>
          <w:rFonts w:ascii="Times New Roman" w:hAnsi="Times New Roman"/>
          <w:sz w:val="26"/>
          <w:szCs w:val="26"/>
        </w:rPr>
        <w:t xml:space="preserve"> и главное, что еще нужно сделать для наших жителей в очередном году. </w:t>
      </w:r>
    </w:p>
    <w:p w:rsidR="00654FA0" w:rsidRPr="00673A95" w:rsidRDefault="00654FA0" w:rsidP="00654FA0">
      <w:pPr>
        <w:tabs>
          <w:tab w:val="center" w:pos="7920"/>
        </w:tabs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 Главными задачами в работе администрации поселения является исполнение полномочий в соответствии   Федеральным Законом «Об общих принципах организации местного самоуправления в Российской Федерации,   Уставом сельского поселения « Село </w:t>
      </w:r>
      <w:proofErr w:type="spellStart"/>
      <w:r w:rsidRPr="00673A95">
        <w:rPr>
          <w:rFonts w:ascii="Times New Roman" w:hAnsi="Times New Roman"/>
          <w:sz w:val="26"/>
          <w:szCs w:val="26"/>
        </w:rPr>
        <w:t>Волконское</w:t>
      </w:r>
      <w:proofErr w:type="spellEnd"/>
      <w:r w:rsidRPr="00673A95">
        <w:rPr>
          <w:rFonts w:ascii="Times New Roman" w:hAnsi="Times New Roman"/>
          <w:sz w:val="26"/>
          <w:szCs w:val="26"/>
        </w:rPr>
        <w:t>»  и другими Федеральными, областными и правовыми актами.</w:t>
      </w:r>
    </w:p>
    <w:p w:rsidR="00654FA0" w:rsidRPr="000C2A04" w:rsidRDefault="00654FA0" w:rsidP="00654FA0">
      <w:pPr>
        <w:tabs>
          <w:tab w:val="center" w:pos="7920"/>
        </w:tabs>
        <w:rPr>
          <w:rFonts w:ascii="Times New Roman" w:hAnsi="Times New Roman"/>
          <w:bCs/>
          <w:sz w:val="26"/>
          <w:szCs w:val="26"/>
        </w:rPr>
      </w:pPr>
      <w:proofErr w:type="gramStart"/>
      <w:r w:rsidRPr="000C2A04">
        <w:rPr>
          <w:rFonts w:ascii="Times New Roman" w:hAnsi="Times New Roman"/>
          <w:bCs/>
          <w:sz w:val="26"/>
          <w:szCs w:val="26"/>
        </w:rPr>
        <w:t>Это</w:t>
      </w:r>
      <w:proofErr w:type="gramEnd"/>
      <w:r w:rsidRPr="000C2A04">
        <w:rPr>
          <w:rFonts w:ascii="Times New Roman" w:hAnsi="Times New Roman"/>
          <w:bCs/>
          <w:sz w:val="26"/>
          <w:szCs w:val="26"/>
        </w:rPr>
        <w:t xml:space="preserve"> прежде всего:</w:t>
      </w:r>
    </w:p>
    <w:p w:rsidR="00654FA0" w:rsidRPr="00673A95" w:rsidRDefault="00654FA0" w:rsidP="00654FA0">
      <w:pPr>
        <w:tabs>
          <w:tab w:val="center" w:pos="7920"/>
        </w:tabs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Исполнение бюджета, Благоустройство территорий </w:t>
      </w:r>
      <w:r w:rsidRPr="00673A95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54FA0" w:rsidRPr="00673A95" w:rsidRDefault="00654FA0" w:rsidP="00654FA0">
      <w:pPr>
        <w:tabs>
          <w:tab w:val="center" w:pos="7920"/>
        </w:tabs>
        <w:rPr>
          <w:rFonts w:ascii="Times New Roman" w:hAnsi="Times New Roman"/>
          <w:color w:val="000000"/>
          <w:sz w:val="26"/>
          <w:szCs w:val="26"/>
        </w:rPr>
      </w:pPr>
      <w:r w:rsidRPr="00673A95">
        <w:rPr>
          <w:rFonts w:ascii="Times New Roman" w:hAnsi="Times New Roman"/>
          <w:color w:val="000000"/>
          <w:sz w:val="26"/>
          <w:szCs w:val="26"/>
        </w:rPr>
        <w:t xml:space="preserve">Обеспечение  первичных мер пожарной безопасности  </w:t>
      </w:r>
    </w:p>
    <w:p w:rsidR="00654FA0" w:rsidRPr="00673A95" w:rsidRDefault="00654FA0" w:rsidP="00654FA0">
      <w:pPr>
        <w:tabs>
          <w:tab w:val="center" w:pos="7920"/>
        </w:tabs>
        <w:rPr>
          <w:rFonts w:ascii="Times New Roman" w:hAnsi="Times New Roman"/>
          <w:color w:val="000000"/>
          <w:sz w:val="26"/>
          <w:szCs w:val="26"/>
        </w:rPr>
      </w:pPr>
      <w:r w:rsidRPr="00673A95">
        <w:rPr>
          <w:rFonts w:ascii="Times New Roman" w:hAnsi="Times New Roman"/>
          <w:color w:val="000000"/>
          <w:sz w:val="26"/>
          <w:szCs w:val="26"/>
        </w:rPr>
        <w:t>Уличное освещение, обеспечение питьевой водой, обеспечение топливом: газ и дрова,   содержание муниципальных общественных территорий.</w:t>
      </w:r>
    </w:p>
    <w:p w:rsidR="00654FA0" w:rsidRPr="00673A95" w:rsidRDefault="00654FA0" w:rsidP="00654FA0">
      <w:pPr>
        <w:tabs>
          <w:tab w:val="center" w:pos="7920"/>
        </w:tabs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>В 2024 году работа администрации строилась  планово, в тесном взаимодействии с  администрацией МР «</w:t>
      </w:r>
      <w:proofErr w:type="spellStart"/>
      <w:r w:rsidRPr="00673A95">
        <w:rPr>
          <w:rFonts w:ascii="Times New Roman" w:hAnsi="Times New Roman"/>
          <w:sz w:val="26"/>
          <w:szCs w:val="26"/>
        </w:rPr>
        <w:t>Козельский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район», общественными объединениями, населением,  членами территориальных  общественных самоуправлений, членами инициативных групп  по реализации программ  местных инициатив </w:t>
      </w:r>
    </w:p>
    <w:p w:rsidR="00654FA0" w:rsidRPr="00673A95" w:rsidRDefault="00654FA0" w:rsidP="00654FA0">
      <w:pPr>
        <w:tabs>
          <w:tab w:val="center" w:pos="7920"/>
        </w:tabs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ab/>
        <w:t>Для информирования   о деятельности администрации используется страничка на  официальном  сайте  администрации района и информационный стенд, а также все объявления   размещаются на  входной группе в магазинах поселения</w:t>
      </w:r>
      <w:proofErr w:type="gramStart"/>
      <w:r w:rsidRPr="00673A95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673A95">
        <w:rPr>
          <w:rFonts w:ascii="Times New Roman" w:hAnsi="Times New Roman"/>
          <w:sz w:val="26"/>
          <w:szCs w:val="26"/>
        </w:rPr>
        <w:t xml:space="preserve"> на школьных остановках, и на Доске </w:t>
      </w:r>
      <w:proofErr w:type="spellStart"/>
      <w:r w:rsidRPr="00673A95">
        <w:rPr>
          <w:rFonts w:ascii="Times New Roman" w:hAnsi="Times New Roman"/>
          <w:sz w:val="26"/>
          <w:szCs w:val="26"/>
        </w:rPr>
        <w:t>обьявлений</w:t>
      </w:r>
      <w:proofErr w:type="spellEnd"/>
      <w:r w:rsidRPr="00673A95">
        <w:rPr>
          <w:rFonts w:ascii="Times New Roman" w:hAnsi="Times New Roman"/>
          <w:sz w:val="26"/>
          <w:szCs w:val="26"/>
        </w:rPr>
        <w:t>,  расположенной   у фельдшерского акушерского пункта.</w:t>
      </w:r>
    </w:p>
    <w:p w:rsidR="00654FA0" w:rsidRDefault="00654FA0" w:rsidP="00654FA0">
      <w:pPr>
        <w:tabs>
          <w:tab w:val="center" w:pos="7920"/>
        </w:tabs>
        <w:rPr>
          <w:rFonts w:ascii="Times New Roman" w:hAnsi="Times New Roman"/>
          <w:b/>
          <w:sz w:val="26"/>
          <w:szCs w:val="26"/>
        </w:rPr>
      </w:pPr>
      <w:r w:rsidRPr="00673A95">
        <w:rPr>
          <w:rFonts w:ascii="Times New Roman" w:hAnsi="Times New Roman"/>
          <w:b/>
          <w:sz w:val="26"/>
          <w:szCs w:val="26"/>
        </w:rPr>
        <w:tab/>
      </w:r>
    </w:p>
    <w:p w:rsidR="00654FA0" w:rsidRPr="000C2A04" w:rsidRDefault="00654FA0" w:rsidP="00654FA0">
      <w:pPr>
        <w:tabs>
          <w:tab w:val="center" w:pos="7920"/>
        </w:tabs>
        <w:rPr>
          <w:rFonts w:ascii="Times New Roman" w:hAnsi="Times New Roman"/>
          <w:bCs/>
          <w:sz w:val="26"/>
          <w:szCs w:val="26"/>
        </w:rPr>
      </w:pPr>
      <w:r w:rsidRPr="000C2A04">
        <w:rPr>
          <w:rFonts w:ascii="Times New Roman" w:hAnsi="Times New Roman"/>
          <w:bCs/>
          <w:sz w:val="26"/>
          <w:szCs w:val="26"/>
        </w:rPr>
        <w:t xml:space="preserve">Хотелось бы  коротко озвучить некоторые  данные по  нашему  поселению: 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firstLine="72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В состав сельского поселения «Село </w:t>
      </w:r>
      <w:proofErr w:type="spellStart"/>
      <w:r w:rsidRPr="00673A95">
        <w:rPr>
          <w:rFonts w:ascii="Times New Roman" w:hAnsi="Times New Roman"/>
          <w:sz w:val="26"/>
          <w:szCs w:val="26"/>
        </w:rPr>
        <w:t>Волконское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» входят 12 населенных пунктов.  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lastRenderedPageBreak/>
        <w:t xml:space="preserve"> в 6 населенных пунктах проживают жители, в 6 населенных пунктах отсутствует постоянно проживающее население.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673A95">
        <w:rPr>
          <w:rFonts w:ascii="Times New Roman" w:hAnsi="Times New Roman"/>
          <w:sz w:val="26"/>
          <w:szCs w:val="26"/>
        </w:rPr>
        <w:t xml:space="preserve">Все деревни  и села,  сотрудники администрации посетили в 2024 году  для уточнения нужд жителей, планированию работ на ближайшие годы,  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644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  Отсутствующих на зимний  период  101 человек.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>Временно зарегистрированных</w:t>
      </w:r>
      <w:proofErr w:type="gramStart"/>
      <w:r w:rsidRPr="00673A95">
        <w:rPr>
          <w:rFonts w:ascii="Times New Roman" w:hAnsi="Times New Roman"/>
          <w:sz w:val="26"/>
          <w:szCs w:val="26"/>
        </w:rPr>
        <w:t xml:space="preserve">  :</w:t>
      </w:r>
      <w:proofErr w:type="gramEnd"/>
      <w:r w:rsidRPr="00673A95">
        <w:rPr>
          <w:rFonts w:ascii="Times New Roman" w:hAnsi="Times New Roman"/>
          <w:sz w:val="26"/>
          <w:szCs w:val="26"/>
        </w:rPr>
        <w:t xml:space="preserve"> 11   человек. Булатово 42 человека, Алешня -30 человек,  69  приезжают на каникулы и в летний период.  </w:t>
      </w:r>
      <w:proofErr w:type="spellStart"/>
      <w:r w:rsidRPr="00673A95">
        <w:rPr>
          <w:rFonts w:ascii="Times New Roman" w:hAnsi="Times New Roman"/>
          <w:sz w:val="26"/>
          <w:szCs w:val="26"/>
        </w:rPr>
        <w:t>Кричина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6 человек, 14 приезжают в летний период. Рубцы   сейчас 0 человек, так как в силу пожилого возраста  двоих жителей забрали в города родственники.</w:t>
      </w:r>
    </w:p>
    <w:p w:rsidR="00654FA0" w:rsidRPr="00673A95" w:rsidRDefault="00654FA0" w:rsidP="00654FA0">
      <w:pPr>
        <w:tabs>
          <w:tab w:val="center" w:pos="7920"/>
        </w:tabs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>В 2024 г.  У нас никто не родился</w:t>
      </w:r>
      <w:proofErr w:type="gramStart"/>
      <w:r w:rsidRPr="00673A95">
        <w:rPr>
          <w:rFonts w:ascii="Times New Roman" w:hAnsi="Times New Roman"/>
          <w:sz w:val="26"/>
          <w:szCs w:val="26"/>
        </w:rPr>
        <w:t xml:space="preserve"> .</w:t>
      </w:r>
      <w:proofErr w:type="gramEnd"/>
      <w:r w:rsidRPr="00673A95">
        <w:rPr>
          <w:rFonts w:ascii="Times New Roman" w:hAnsi="Times New Roman"/>
          <w:sz w:val="26"/>
          <w:szCs w:val="26"/>
        </w:rPr>
        <w:t xml:space="preserve"> Молодежь в селе не остается, так как нет работы.    </w:t>
      </w:r>
    </w:p>
    <w:p w:rsidR="00654FA0" w:rsidRPr="00673A95" w:rsidRDefault="00654FA0" w:rsidP="00654FA0">
      <w:pPr>
        <w:tabs>
          <w:tab w:val="center" w:pos="7920"/>
        </w:tabs>
        <w:jc w:val="both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Умерло в 2024 г. – 6 человек. </w:t>
      </w:r>
    </w:p>
    <w:p w:rsidR="00654FA0" w:rsidRPr="00673A95" w:rsidRDefault="00654FA0" w:rsidP="00654FA0">
      <w:pPr>
        <w:tabs>
          <w:tab w:val="center" w:pos="7920"/>
        </w:tabs>
        <w:jc w:val="both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>Демографическая ситуация в сельском поселении характеризуется снижением численности населения  по причине естественной убыли.</w:t>
      </w:r>
    </w:p>
    <w:p w:rsidR="00654FA0" w:rsidRPr="00673A95" w:rsidRDefault="00654FA0" w:rsidP="00654FA0">
      <w:pPr>
        <w:tabs>
          <w:tab w:val="center" w:pos="7920"/>
        </w:tabs>
        <w:jc w:val="both"/>
        <w:rPr>
          <w:rFonts w:ascii="Times New Roman" w:hAnsi="Times New Roman"/>
          <w:sz w:val="26"/>
          <w:szCs w:val="26"/>
        </w:rPr>
      </w:pPr>
      <w:proofErr w:type="gramStart"/>
      <w:r w:rsidRPr="00673A95">
        <w:rPr>
          <w:rFonts w:ascii="Times New Roman" w:hAnsi="Times New Roman"/>
          <w:sz w:val="26"/>
          <w:szCs w:val="26"/>
        </w:rPr>
        <w:t>Согласно</w:t>
      </w:r>
      <w:proofErr w:type="gramEnd"/>
      <w:r w:rsidRPr="00673A95">
        <w:rPr>
          <w:rFonts w:ascii="Times New Roman" w:hAnsi="Times New Roman"/>
          <w:sz w:val="26"/>
          <w:szCs w:val="26"/>
        </w:rPr>
        <w:t xml:space="preserve">  возложенных  полномочий на исполнительно-распорядительный орган  решались правовые, финансовые и организационные задачи. </w:t>
      </w:r>
    </w:p>
    <w:p w:rsidR="00654FA0" w:rsidRPr="00673A95" w:rsidRDefault="00654FA0" w:rsidP="00654FA0">
      <w:pPr>
        <w:tabs>
          <w:tab w:val="center" w:pos="7920"/>
        </w:tabs>
        <w:jc w:val="both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  В рамках нормотворческой деятельности за отчетный период проведено 13     заседаний Сельской Думы, рассмотрены и принято 34 решения, на основании которых администрация осуществляет свою основную деятельность. Распоряжений 13.</w:t>
      </w:r>
    </w:p>
    <w:p w:rsidR="00654FA0" w:rsidRPr="00673A95" w:rsidRDefault="00654FA0" w:rsidP="00654FA0">
      <w:pPr>
        <w:tabs>
          <w:tab w:val="center" w:pos="7920"/>
        </w:tabs>
        <w:jc w:val="both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Администрацией сельского поселения в 2024 году принято 29 постановлений, 96 распоряжений. </w:t>
      </w:r>
    </w:p>
    <w:p w:rsidR="00654FA0" w:rsidRPr="00673A95" w:rsidRDefault="00654FA0" w:rsidP="00654FA0">
      <w:pPr>
        <w:tabs>
          <w:tab w:val="center" w:pos="7920"/>
        </w:tabs>
        <w:jc w:val="both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 В 2024 году администрацией отправлено 310 исходящих писем  и справок, по запросам  государственных органов, подготовлены ответы в </w:t>
      </w:r>
      <w:proofErr w:type="spellStart"/>
      <w:r w:rsidRPr="00673A95">
        <w:rPr>
          <w:rFonts w:ascii="Times New Roman" w:hAnsi="Times New Roman"/>
          <w:sz w:val="26"/>
          <w:szCs w:val="26"/>
        </w:rPr>
        <w:t>Козельский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районный суд.    На все  поступившие запросы было отправлено адресатам  исходящие ответы.  </w:t>
      </w:r>
    </w:p>
    <w:p w:rsidR="00654FA0" w:rsidRPr="00673A95" w:rsidRDefault="00654FA0" w:rsidP="00654FA0">
      <w:pPr>
        <w:tabs>
          <w:tab w:val="center" w:pos="7920"/>
        </w:tabs>
        <w:jc w:val="both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Принято 29 постановлений. </w:t>
      </w:r>
    </w:p>
    <w:p w:rsidR="00654FA0" w:rsidRPr="00673A95" w:rsidRDefault="00654FA0" w:rsidP="00654FA0">
      <w:pPr>
        <w:tabs>
          <w:tab w:val="center" w:pos="7920"/>
        </w:tabs>
        <w:jc w:val="both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Принято распоряжений 96 . </w:t>
      </w:r>
    </w:p>
    <w:p w:rsidR="00654FA0" w:rsidRPr="00673A95" w:rsidRDefault="00654FA0" w:rsidP="00654FA0">
      <w:pPr>
        <w:tabs>
          <w:tab w:val="center" w:pos="7920"/>
        </w:tabs>
        <w:jc w:val="both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>Рассмотрено 336   входящих писем и даны на них обоснованные ответы.</w:t>
      </w:r>
    </w:p>
    <w:p w:rsidR="00654FA0" w:rsidRPr="00673A95" w:rsidRDefault="00654FA0" w:rsidP="00654FA0">
      <w:pPr>
        <w:tabs>
          <w:tab w:val="center" w:pos="7920"/>
        </w:tabs>
        <w:jc w:val="both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 Принято входящих писем с прокуратуры  13 и даны  обоснованные ответы  в установленный законом срок.</w:t>
      </w:r>
    </w:p>
    <w:p w:rsidR="00654FA0" w:rsidRPr="00673A95" w:rsidRDefault="00654FA0" w:rsidP="00654FA0">
      <w:pPr>
        <w:tabs>
          <w:tab w:val="center" w:pos="7920"/>
        </w:tabs>
        <w:jc w:val="both"/>
        <w:rPr>
          <w:rFonts w:ascii="Times New Roman" w:hAnsi="Times New Roman"/>
          <w:sz w:val="26"/>
          <w:szCs w:val="26"/>
          <w:u w:val="single"/>
        </w:rPr>
      </w:pPr>
      <w:r w:rsidRPr="00673A95">
        <w:rPr>
          <w:rFonts w:ascii="Times New Roman" w:hAnsi="Times New Roman"/>
          <w:sz w:val="26"/>
          <w:szCs w:val="26"/>
        </w:rPr>
        <w:lastRenderedPageBreak/>
        <w:tab/>
        <w:t xml:space="preserve">Администрацией поселения ведется исполнение отдельных </w:t>
      </w:r>
      <w:r w:rsidRPr="00673A95">
        <w:rPr>
          <w:rFonts w:ascii="Times New Roman" w:hAnsi="Times New Roman"/>
          <w:sz w:val="26"/>
          <w:szCs w:val="26"/>
          <w:u w:val="single"/>
        </w:rPr>
        <w:t>государственных полномочий в части ведения воинского учета.  Всего на первичном  воинском учете в сельском поселении состоит военнообязанных -69  человек</w:t>
      </w:r>
      <w:proofErr w:type="gramStart"/>
      <w:r>
        <w:rPr>
          <w:rFonts w:ascii="Times New Roman" w:hAnsi="Times New Roman"/>
          <w:sz w:val="26"/>
          <w:szCs w:val="26"/>
          <w:u w:val="single"/>
        </w:rPr>
        <w:t xml:space="preserve"> .</w:t>
      </w:r>
      <w:proofErr w:type="gramEnd"/>
    </w:p>
    <w:p w:rsidR="00654FA0" w:rsidRPr="00673A95" w:rsidRDefault="00654FA0" w:rsidP="00654FA0">
      <w:pPr>
        <w:tabs>
          <w:tab w:val="center" w:pos="7920"/>
        </w:tabs>
        <w:jc w:val="both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  <w:u w:val="single"/>
        </w:rPr>
        <w:t>За 2024 год случаев нарушения в области воинского</w:t>
      </w:r>
      <w:r w:rsidRPr="00673A95">
        <w:rPr>
          <w:rFonts w:ascii="Times New Roman" w:hAnsi="Times New Roman"/>
          <w:sz w:val="26"/>
          <w:szCs w:val="26"/>
        </w:rPr>
        <w:t xml:space="preserve"> учета,   лицом, ответственным за военно-учетную работу,  не имелось.</w:t>
      </w:r>
    </w:p>
    <w:p w:rsidR="00654FA0" w:rsidRPr="00673A95" w:rsidRDefault="00654FA0" w:rsidP="00654FA0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685436">
        <w:rPr>
          <w:rFonts w:ascii="Times New Roman" w:hAnsi="Times New Roman"/>
          <w:bCs/>
          <w:sz w:val="26"/>
          <w:szCs w:val="26"/>
        </w:rPr>
        <w:t>О БЮДЖЕТЕ.</w:t>
      </w:r>
      <w:r w:rsidRPr="00673A95">
        <w:rPr>
          <w:rFonts w:ascii="Times New Roman" w:hAnsi="Times New Roman"/>
          <w:color w:val="000000"/>
          <w:sz w:val="26"/>
          <w:szCs w:val="26"/>
        </w:rPr>
        <w:t xml:space="preserve"> Главным финансовым инструментом для достижения стабильности социально-экономического развития сельского </w:t>
      </w:r>
      <w:proofErr w:type="gramStart"/>
      <w:r w:rsidRPr="00673A95">
        <w:rPr>
          <w:rFonts w:ascii="Times New Roman" w:hAnsi="Times New Roman"/>
          <w:color w:val="000000"/>
          <w:sz w:val="26"/>
          <w:szCs w:val="26"/>
        </w:rPr>
        <w:t>поселения</w:t>
      </w:r>
      <w:proofErr w:type="gramEnd"/>
      <w:r w:rsidRPr="00673A95">
        <w:rPr>
          <w:rFonts w:ascii="Times New Roman" w:hAnsi="Times New Roman"/>
          <w:color w:val="000000"/>
          <w:sz w:val="26"/>
          <w:szCs w:val="26"/>
        </w:rPr>
        <w:t xml:space="preserve"> безусловно служит бюджет. Первой и основной составляющей развития поселения является обеспеченность финансами, для этого ежегодно формируется бюджет поселения в соответствии с действующим законодательством. Проект бюджета и  итоговый Бюджет  официально публикуется на сайте.</w:t>
      </w:r>
    </w:p>
    <w:p w:rsidR="00654FA0" w:rsidRPr="00685436" w:rsidRDefault="00654FA0" w:rsidP="00654FA0">
      <w:pPr>
        <w:shd w:val="clear" w:color="auto" w:fill="FFFFFF"/>
        <w:jc w:val="center"/>
        <w:rPr>
          <w:rFonts w:ascii="Times New Roman" w:hAnsi="Times New Roman"/>
          <w:color w:val="000000"/>
          <w:sz w:val="26"/>
          <w:szCs w:val="26"/>
        </w:rPr>
      </w:pPr>
      <w:r w:rsidRPr="00685436">
        <w:rPr>
          <w:rFonts w:ascii="Times New Roman" w:hAnsi="Times New Roman"/>
          <w:color w:val="000000"/>
          <w:sz w:val="26"/>
          <w:szCs w:val="26"/>
        </w:rPr>
        <w:t>ДОХОДЫ:</w:t>
      </w:r>
    </w:p>
    <w:p w:rsidR="00654FA0" w:rsidRPr="00C262B3" w:rsidRDefault="00654FA0" w:rsidP="00654FA0">
      <w:pPr>
        <w:shd w:val="clear" w:color="auto" w:fill="FFFFFF"/>
        <w:rPr>
          <w:rFonts w:ascii="Times New Roman" w:hAnsi="Times New Roman"/>
          <w:bCs/>
          <w:color w:val="000000"/>
          <w:sz w:val="26"/>
          <w:szCs w:val="26"/>
        </w:rPr>
      </w:pPr>
      <w:r w:rsidRPr="00C262B3">
        <w:rPr>
          <w:rFonts w:ascii="Times New Roman" w:hAnsi="Times New Roman"/>
          <w:bCs/>
          <w:color w:val="000000"/>
          <w:sz w:val="26"/>
          <w:szCs w:val="26"/>
        </w:rPr>
        <w:t>По итогам исполнения бюджета за 2024 год получены  доходы с дотациями, субсидиями и трансфертами   6789002 ,25 руб.</w:t>
      </w:r>
    </w:p>
    <w:p w:rsidR="00654FA0" w:rsidRPr="00673A95" w:rsidRDefault="00654FA0" w:rsidP="00654FA0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673A95">
        <w:rPr>
          <w:rFonts w:ascii="Times New Roman" w:hAnsi="Times New Roman"/>
          <w:color w:val="000000"/>
          <w:sz w:val="26"/>
          <w:szCs w:val="26"/>
        </w:rPr>
        <w:t>- Налог на доходы физических лиц  220130, 06</w:t>
      </w:r>
      <w:r>
        <w:rPr>
          <w:rFonts w:ascii="Times New Roman" w:hAnsi="Times New Roman"/>
          <w:color w:val="000000"/>
          <w:sz w:val="26"/>
          <w:szCs w:val="26"/>
        </w:rPr>
        <w:t xml:space="preserve"> руб.</w:t>
      </w:r>
      <w:r w:rsidRPr="00673A95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54FA0" w:rsidRPr="00673A95" w:rsidRDefault="00654FA0" w:rsidP="00654FA0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673A95">
        <w:rPr>
          <w:rFonts w:ascii="Times New Roman" w:hAnsi="Times New Roman"/>
          <w:color w:val="000000"/>
          <w:sz w:val="26"/>
          <w:szCs w:val="26"/>
        </w:rPr>
        <w:t>-Налог, взимаемый с налогоплательщиков</w:t>
      </w:r>
      <w:proofErr w:type="gramStart"/>
      <w:r w:rsidRPr="00673A95">
        <w:rPr>
          <w:rFonts w:ascii="Times New Roman" w:hAnsi="Times New Roman"/>
          <w:color w:val="000000"/>
          <w:sz w:val="26"/>
          <w:szCs w:val="26"/>
        </w:rPr>
        <w:t xml:space="preserve"> ,</w:t>
      </w:r>
      <w:proofErr w:type="gramEnd"/>
      <w:r w:rsidRPr="00673A95">
        <w:rPr>
          <w:rFonts w:ascii="Times New Roman" w:hAnsi="Times New Roman"/>
          <w:color w:val="000000"/>
          <w:sz w:val="26"/>
          <w:szCs w:val="26"/>
        </w:rPr>
        <w:t xml:space="preserve"> выбравших в качестве об</w:t>
      </w:r>
      <w:r>
        <w:rPr>
          <w:rFonts w:ascii="Times New Roman" w:hAnsi="Times New Roman"/>
          <w:color w:val="000000"/>
          <w:sz w:val="26"/>
          <w:szCs w:val="26"/>
        </w:rPr>
        <w:t>ъ</w:t>
      </w:r>
      <w:r w:rsidRPr="00673A95">
        <w:rPr>
          <w:rFonts w:ascii="Times New Roman" w:hAnsi="Times New Roman"/>
          <w:color w:val="000000"/>
          <w:sz w:val="26"/>
          <w:szCs w:val="26"/>
        </w:rPr>
        <w:t>екта налогообложения доходы 153572</w:t>
      </w:r>
      <w:r>
        <w:rPr>
          <w:rFonts w:ascii="Times New Roman" w:hAnsi="Times New Roman"/>
          <w:color w:val="000000"/>
          <w:sz w:val="26"/>
          <w:szCs w:val="26"/>
        </w:rPr>
        <w:t>,10 р</w:t>
      </w:r>
      <w:r w:rsidRPr="00673A95">
        <w:rPr>
          <w:rFonts w:ascii="Times New Roman" w:hAnsi="Times New Roman"/>
          <w:color w:val="000000"/>
          <w:sz w:val="26"/>
          <w:szCs w:val="26"/>
        </w:rPr>
        <w:t>уб</w:t>
      </w:r>
      <w:r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654FA0" w:rsidRPr="00673A95" w:rsidRDefault="00654FA0" w:rsidP="00654FA0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673A95">
        <w:rPr>
          <w:rFonts w:ascii="Times New Roman" w:hAnsi="Times New Roman"/>
          <w:color w:val="000000"/>
          <w:sz w:val="26"/>
          <w:szCs w:val="26"/>
        </w:rPr>
        <w:t>-единый сельхозналог 1 040 286,90 руб</w:t>
      </w:r>
      <w:r>
        <w:rPr>
          <w:rFonts w:ascii="Times New Roman" w:hAnsi="Times New Roman"/>
          <w:color w:val="000000"/>
          <w:sz w:val="26"/>
          <w:szCs w:val="26"/>
        </w:rPr>
        <w:t>.</w:t>
      </w:r>
      <w:r w:rsidRPr="00673A95">
        <w:rPr>
          <w:rFonts w:ascii="Times New Roman" w:hAnsi="Times New Roman"/>
          <w:color w:val="000000"/>
          <w:sz w:val="26"/>
          <w:szCs w:val="26"/>
        </w:rPr>
        <w:t xml:space="preserve">   </w:t>
      </w:r>
    </w:p>
    <w:p w:rsidR="00654FA0" w:rsidRPr="00673A95" w:rsidRDefault="00654FA0" w:rsidP="00654FA0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673A95">
        <w:rPr>
          <w:rFonts w:ascii="Times New Roman" w:hAnsi="Times New Roman"/>
          <w:color w:val="000000"/>
          <w:sz w:val="26"/>
          <w:szCs w:val="26"/>
        </w:rPr>
        <w:t xml:space="preserve">-налог  на имущество физических лиц в границах поселения 124872 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673A95">
        <w:rPr>
          <w:rFonts w:ascii="Times New Roman" w:hAnsi="Times New Roman"/>
          <w:color w:val="000000"/>
          <w:sz w:val="26"/>
          <w:szCs w:val="26"/>
        </w:rPr>
        <w:t xml:space="preserve">73 </w:t>
      </w:r>
      <w:r>
        <w:rPr>
          <w:rFonts w:ascii="Times New Roman" w:hAnsi="Times New Roman"/>
          <w:color w:val="000000"/>
          <w:sz w:val="26"/>
          <w:szCs w:val="26"/>
        </w:rPr>
        <w:t>руб.</w:t>
      </w:r>
      <w:r w:rsidRPr="00673A95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54FA0" w:rsidRPr="00673A95" w:rsidRDefault="00654FA0" w:rsidP="00654FA0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673A95">
        <w:rPr>
          <w:rFonts w:ascii="Times New Roman" w:hAnsi="Times New Roman"/>
          <w:color w:val="000000"/>
          <w:sz w:val="26"/>
          <w:szCs w:val="26"/>
        </w:rPr>
        <w:t xml:space="preserve">-земельный налог с организаций, обладающих земельным участком в границах поселения  180394 </w:t>
      </w:r>
      <w:r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673A95">
        <w:rPr>
          <w:rFonts w:ascii="Times New Roman" w:hAnsi="Times New Roman"/>
          <w:color w:val="000000"/>
          <w:sz w:val="26"/>
          <w:szCs w:val="26"/>
        </w:rPr>
        <w:t>30</w:t>
      </w:r>
      <w:r>
        <w:rPr>
          <w:rFonts w:ascii="Times New Roman" w:hAnsi="Times New Roman"/>
          <w:color w:val="000000"/>
          <w:sz w:val="26"/>
          <w:szCs w:val="26"/>
        </w:rPr>
        <w:t xml:space="preserve"> руб.</w:t>
      </w:r>
      <w:r w:rsidRPr="00673A95">
        <w:rPr>
          <w:rFonts w:ascii="Times New Roman" w:hAnsi="Times New Roman"/>
          <w:color w:val="000000"/>
          <w:sz w:val="26"/>
          <w:szCs w:val="26"/>
        </w:rPr>
        <w:t xml:space="preserve">    </w:t>
      </w:r>
    </w:p>
    <w:p w:rsidR="00654FA0" w:rsidRPr="00673A95" w:rsidRDefault="00654FA0" w:rsidP="00654FA0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673A95">
        <w:rPr>
          <w:rFonts w:ascii="Times New Roman" w:hAnsi="Times New Roman"/>
          <w:color w:val="000000"/>
          <w:sz w:val="26"/>
          <w:szCs w:val="26"/>
        </w:rPr>
        <w:t xml:space="preserve">- земельный налог с физических лиц, обладающих земельным участком в границах поселения  304470 руб.94 коп </w:t>
      </w:r>
    </w:p>
    <w:p w:rsidR="00654FA0" w:rsidRPr="00673A95" w:rsidRDefault="00654FA0" w:rsidP="00654FA0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673A95">
        <w:rPr>
          <w:rFonts w:ascii="Times New Roman" w:hAnsi="Times New Roman"/>
          <w:color w:val="000000"/>
          <w:sz w:val="26"/>
          <w:szCs w:val="26"/>
        </w:rPr>
        <w:t xml:space="preserve"> -самообложение  22967</w:t>
      </w:r>
      <w:r>
        <w:rPr>
          <w:rFonts w:ascii="Times New Roman" w:hAnsi="Times New Roman"/>
          <w:color w:val="000000"/>
          <w:sz w:val="26"/>
          <w:szCs w:val="26"/>
        </w:rPr>
        <w:t>,</w:t>
      </w:r>
      <w:r w:rsidRPr="00673A95">
        <w:rPr>
          <w:rFonts w:ascii="Times New Roman" w:hAnsi="Times New Roman"/>
          <w:color w:val="000000"/>
          <w:sz w:val="26"/>
          <w:szCs w:val="26"/>
        </w:rPr>
        <w:t xml:space="preserve">00 </w:t>
      </w:r>
      <w:r>
        <w:rPr>
          <w:rFonts w:ascii="Times New Roman" w:hAnsi="Times New Roman"/>
          <w:color w:val="000000"/>
          <w:sz w:val="26"/>
          <w:szCs w:val="26"/>
        </w:rPr>
        <w:t>руб.</w:t>
      </w:r>
      <w:r w:rsidRPr="00673A95"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54FA0" w:rsidRDefault="00654FA0" w:rsidP="00654FA0">
      <w:pPr>
        <w:shd w:val="clear" w:color="auto" w:fill="FFFFFF"/>
        <w:rPr>
          <w:rFonts w:ascii="Times New Roman" w:hAnsi="Times New Roman"/>
          <w:color w:val="000000"/>
          <w:sz w:val="26"/>
          <w:szCs w:val="26"/>
          <w:u w:val="single"/>
        </w:rPr>
      </w:pPr>
      <w:r w:rsidRPr="00673A95">
        <w:rPr>
          <w:rFonts w:ascii="Times New Roman" w:hAnsi="Times New Roman"/>
          <w:b/>
          <w:bCs/>
          <w:color w:val="000000"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u w:val="single"/>
        </w:rPr>
        <w:t>-</w:t>
      </w:r>
      <w:r w:rsidRPr="00DC4E9A">
        <w:rPr>
          <w:rFonts w:ascii="Times New Roman" w:hAnsi="Times New Roman"/>
          <w:color w:val="000000"/>
          <w:sz w:val="26"/>
          <w:szCs w:val="26"/>
          <w:u w:val="single"/>
        </w:rPr>
        <w:t xml:space="preserve">инициативные средства населения и спонсоров  на строительство детской площадки на целевой расчетный счет </w:t>
      </w:r>
      <w:r>
        <w:rPr>
          <w:rFonts w:ascii="Times New Roman" w:hAnsi="Times New Roman"/>
          <w:color w:val="000000"/>
          <w:sz w:val="26"/>
          <w:szCs w:val="26"/>
          <w:u w:val="single"/>
        </w:rPr>
        <w:t>–</w:t>
      </w:r>
      <w:r w:rsidRPr="00DC4E9A">
        <w:rPr>
          <w:rFonts w:ascii="Times New Roman" w:hAnsi="Times New Roman"/>
          <w:color w:val="000000"/>
          <w:sz w:val="26"/>
          <w:szCs w:val="26"/>
          <w:u w:val="single"/>
        </w:rPr>
        <w:t xml:space="preserve"> 41000</w:t>
      </w:r>
      <w:r>
        <w:rPr>
          <w:rFonts w:ascii="Times New Roman" w:hAnsi="Times New Roman"/>
          <w:color w:val="000000"/>
          <w:sz w:val="26"/>
          <w:szCs w:val="26"/>
          <w:u w:val="single"/>
        </w:rPr>
        <w:t>0,0</w:t>
      </w:r>
      <w:r w:rsidRPr="00DC4E9A">
        <w:rPr>
          <w:rFonts w:ascii="Times New Roman" w:hAnsi="Times New Roman"/>
          <w:color w:val="000000"/>
          <w:sz w:val="26"/>
          <w:szCs w:val="26"/>
          <w:u w:val="single"/>
        </w:rPr>
        <w:t xml:space="preserve"> рублей   </w:t>
      </w:r>
    </w:p>
    <w:p w:rsidR="00654FA0" w:rsidRDefault="00654FA0" w:rsidP="00654FA0">
      <w:pPr>
        <w:shd w:val="clear" w:color="auto" w:fill="FFFFFF"/>
        <w:rPr>
          <w:rFonts w:ascii="Times New Roman" w:hAnsi="Times New Roman"/>
          <w:color w:val="000000"/>
          <w:sz w:val="26"/>
          <w:szCs w:val="26"/>
          <w:u w:val="single"/>
        </w:rPr>
      </w:pPr>
      <w:r>
        <w:rPr>
          <w:rFonts w:ascii="Times New Roman" w:hAnsi="Times New Roman"/>
          <w:color w:val="000000"/>
          <w:sz w:val="26"/>
          <w:szCs w:val="26"/>
          <w:u w:val="single"/>
        </w:rPr>
        <w:t>Прочие межбюджетные трансферты, передаваемые бюджетам сельских поселений на поощрение муниципальных  образований Калужской области, участвующих  в конкурсе «Лучшая  муниципальная практика развития  территорий  территориального  общественного самоуправления»-732600 руб.</w:t>
      </w:r>
    </w:p>
    <w:p w:rsidR="00654FA0" w:rsidRPr="00DC4E9A" w:rsidRDefault="00654FA0" w:rsidP="00654FA0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673A95">
        <w:rPr>
          <w:rFonts w:ascii="Times New Roman" w:hAnsi="Times New Roman"/>
          <w:color w:val="000000"/>
          <w:sz w:val="26"/>
          <w:szCs w:val="26"/>
        </w:rPr>
        <w:t>Дотации на выравнивание бюджетной обеспеченности   за счет  областного бюджета составили  3млн. 214 тысяч 467 рублей 00 копеек с учетом расходов на содержание дома культуры</w:t>
      </w:r>
    </w:p>
    <w:p w:rsidR="00654FA0" w:rsidRPr="00685436" w:rsidRDefault="00654FA0" w:rsidP="00654FA0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85436">
        <w:rPr>
          <w:rFonts w:ascii="Times New Roman" w:hAnsi="Times New Roman"/>
          <w:color w:val="000000"/>
          <w:sz w:val="26"/>
          <w:szCs w:val="26"/>
        </w:rPr>
        <w:lastRenderedPageBreak/>
        <w:t xml:space="preserve"> </w:t>
      </w:r>
      <w:r w:rsidRPr="00685436">
        <w:rPr>
          <w:rFonts w:ascii="Times New Roman" w:hAnsi="Times New Roman"/>
          <w:sz w:val="26"/>
          <w:szCs w:val="26"/>
        </w:rPr>
        <w:t>РАСХОДЫ БЮДЖЕТА</w:t>
      </w:r>
    </w:p>
    <w:p w:rsidR="00654FA0" w:rsidRPr="00673A95" w:rsidRDefault="00654FA0" w:rsidP="00654FA0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</w:p>
    <w:p w:rsidR="00654FA0" w:rsidRPr="000C6A2D" w:rsidRDefault="00654FA0" w:rsidP="00654FA0">
      <w:pPr>
        <w:shd w:val="clear" w:color="auto" w:fill="FFFFFF"/>
        <w:rPr>
          <w:rFonts w:ascii="Times New Roman" w:hAnsi="Times New Roman"/>
          <w:bCs/>
          <w:color w:val="000000"/>
          <w:sz w:val="26"/>
          <w:szCs w:val="26"/>
        </w:rPr>
      </w:pPr>
      <w:r w:rsidRPr="00673A95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Pr="000C6A2D">
        <w:rPr>
          <w:rFonts w:ascii="Times New Roman" w:hAnsi="Times New Roman"/>
          <w:bCs/>
          <w:color w:val="000000"/>
          <w:sz w:val="26"/>
          <w:szCs w:val="26"/>
        </w:rPr>
        <w:t xml:space="preserve">Из  средств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по ТОС «Дружный» </w:t>
      </w:r>
      <w:r w:rsidRPr="000C6A2D">
        <w:rPr>
          <w:rFonts w:ascii="Times New Roman" w:hAnsi="Times New Roman"/>
          <w:bCs/>
          <w:color w:val="000000"/>
          <w:sz w:val="26"/>
          <w:szCs w:val="26"/>
        </w:rPr>
        <w:t xml:space="preserve">за строительство детской площадки в </w:t>
      </w:r>
      <w:proofErr w:type="spellStart"/>
      <w:r w:rsidRPr="000C6A2D">
        <w:rPr>
          <w:rFonts w:ascii="Times New Roman" w:hAnsi="Times New Roman"/>
          <w:bCs/>
          <w:color w:val="000000"/>
          <w:sz w:val="26"/>
          <w:szCs w:val="26"/>
        </w:rPr>
        <w:t>с</w:t>
      </w:r>
      <w:proofErr w:type="gramStart"/>
      <w:r w:rsidRPr="000C6A2D">
        <w:rPr>
          <w:rFonts w:ascii="Times New Roman" w:hAnsi="Times New Roman"/>
          <w:bCs/>
          <w:color w:val="000000"/>
          <w:sz w:val="26"/>
          <w:szCs w:val="26"/>
        </w:rPr>
        <w:t>.В</w:t>
      </w:r>
      <w:proofErr w:type="gramEnd"/>
      <w:r w:rsidRPr="000C6A2D">
        <w:rPr>
          <w:rFonts w:ascii="Times New Roman" w:hAnsi="Times New Roman"/>
          <w:bCs/>
          <w:color w:val="000000"/>
          <w:sz w:val="26"/>
          <w:szCs w:val="26"/>
        </w:rPr>
        <w:t>олконское</w:t>
      </w:r>
      <w:proofErr w:type="spellEnd"/>
      <w:r w:rsidRPr="000C6A2D">
        <w:rPr>
          <w:rFonts w:ascii="Times New Roman" w:hAnsi="Times New Roman"/>
          <w:bCs/>
          <w:color w:val="000000"/>
          <w:sz w:val="26"/>
          <w:szCs w:val="26"/>
        </w:rPr>
        <w:t xml:space="preserve">  по муниципальному контракту  ИП Трусову  Александру Викторовичу оплачено  688000 рублей </w:t>
      </w:r>
      <w:r>
        <w:rPr>
          <w:rFonts w:ascii="Times New Roman" w:hAnsi="Times New Roman"/>
          <w:bCs/>
          <w:color w:val="000000"/>
          <w:sz w:val="26"/>
          <w:szCs w:val="26"/>
        </w:rPr>
        <w:t>.</w:t>
      </w:r>
      <w:r w:rsidRPr="000C6A2D">
        <w:rPr>
          <w:rFonts w:ascii="Times New Roman" w:hAnsi="Times New Roman"/>
          <w:bCs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</w:p>
    <w:p w:rsidR="00654FA0" w:rsidRPr="000C6A2D" w:rsidRDefault="00654FA0" w:rsidP="00654FA0">
      <w:pPr>
        <w:shd w:val="clear" w:color="auto" w:fill="FFFFFF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</w:rPr>
        <w:t>Н</w:t>
      </w:r>
      <w:r w:rsidRPr="000C6A2D">
        <w:rPr>
          <w:rFonts w:ascii="Times New Roman" w:hAnsi="Times New Roman"/>
          <w:bCs/>
          <w:color w:val="000000"/>
          <w:sz w:val="26"/>
          <w:szCs w:val="26"/>
        </w:rPr>
        <w:t xml:space="preserve">а 111114 рублей 85 копеек  по муниципальному контракту построено ограждение детской площадки </w:t>
      </w:r>
      <w:proofErr w:type="spellStart"/>
      <w:r w:rsidRPr="000C6A2D">
        <w:rPr>
          <w:rFonts w:ascii="Times New Roman" w:hAnsi="Times New Roman"/>
          <w:bCs/>
          <w:color w:val="000000"/>
          <w:sz w:val="26"/>
          <w:szCs w:val="26"/>
        </w:rPr>
        <w:t>самозанятым</w:t>
      </w:r>
      <w:proofErr w:type="spellEnd"/>
      <w:r w:rsidRPr="000C6A2D">
        <w:rPr>
          <w:rFonts w:ascii="Times New Roman" w:hAnsi="Times New Roman"/>
          <w:bCs/>
          <w:color w:val="000000"/>
          <w:sz w:val="26"/>
          <w:szCs w:val="26"/>
        </w:rPr>
        <w:t xml:space="preserve">  </w:t>
      </w:r>
      <w:proofErr w:type="spellStart"/>
      <w:r w:rsidRPr="000C6A2D">
        <w:rPr>
          <w:rFonts w:ascii="Times New Roman" w:hAnsi="Times New Roman"/>
          <w:bCs/>
          <w:color w:val="000000"/>
          <w:sz w:val="26"/>
          <w:szCs w:val="26"/>
        </w:rPr>
        <w:t>Сурниным</w:t>
      </w:r>
      <w:proofErr w:type="spellEnd"/>
      <w:r w:rsidRPr="000C6A2D">
        <w:rPr>
          <w:rFonts w:ascii="Times New Roman" w:hAnsi="Times New Roman"/>
          <w:bCs/>
          <w:color w:val="000000"/>
          <w:sz w:val="26"/>
          <w:szCs w:val="26"/>
        </w:rPr>
        <w:t xml:space="preserve"> Романом Александровичем. Деньги 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ТОС «Дружный» </w:t>
      </w:r>
      <w:r w:rsidRPr="000C6A2D">
        <w:rPr>
          <w:rFonts w:ascii="Times New Roman" w:hAnsi="Times New Roman"/>
          <w:bCs/>
          <w:color w:val="000000"/>
          <w:sz w:val="26"/>
          <w:szCs w:val="26"/>
        </w:rPr>
        <w:t>израсходованы полностью по назначению.</w:t>
      </w:r>
    </w:p>
    <w:p w:rsidR="00654FA0" w:rsidRPr="00544374" w:rsidRDefault="00654FA0" w:rsidP="00654FA0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673A95">
        <w:rPr>
          <w:rFonts w:ascii="Times New Roman" w:hAnsi="Times New Roman"/>
          <w:b/>
          <w:sz w:val="26"/>
          <w:szCs w:val="26"/>
        </w:rPr>
        <w:t xml:space="preserve"> </w:t>
      </w:r>
      <w:r w:rsidRPr="00673A95">
        <w:rPr>
          <w:rFonts w:ascii="Times New Roman" w:hAnsi="Times New Roman"/>
          <w:sz w:val="26"/>
          <w:szCs w:val="26"/>
        </w:rPr>
        <w:t>Контроль за строительством осуществлялся ежедневно</w:t>
      </w:r>
      <w:proofErr w:type="gramStart"/>
      <w:r w:rsidRPr="00673A95">
        <w:rPr>
          <w:rFonts w:ascii="Times New Roman" w:hAnsi="Times New Roman"/>
          <w:sz w:val="26"/>
          <w:szCs w:val="26"/>
        </w:rPr>
        <w:t xml:space="preserve">  .</w:t>
      </w:r>
      <w:proofErr w:type="gramEnd"/>
    </w:p>
    <w:p w:rsidR="00654FA0" w:rsidRPr="00673A95" w:rsidRDefault="00654FA0" w:rsidP="00654FA0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Все расходы производились по муниципальным  контрактам. Строительный контроль осуществлялся специалистами управления капитального строительства </w:t>
      </w:r>
      <w:proofErr w:type="spellStart"/>
      <w:r w:rsidRPr="00673A95">
        <w:rPr>
          <w:rFonts w:ascii="Times New Roman" w:hAnsi="Times New Roman"/>
          <w:sz w:val="26"/>
          <w:szCs w:val="26"/>
        </w:rPr>
        <w:t>Козельского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района (заместитель директора  </w:t>
      </w:r>
      <w:proofErr w:type="spellStart"/>
      <w:r w:rsidRPr="00673A95">
        <w:rPr>
          <w:rFonts w:ascii="Times New Roman" w:hAnsi="Times New Roman"/>
          <w:sz w:val="26"/>
          <w:szCs w:val="26"/>
        </w:rPr>
        <w:t>УКСа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Николай Николаевич </w:t>
      </w:r>
      <w:proofErr w:type="spellStart"/>
      <w:r w:rsidRPr="00673A95">
        <w:rPr>
          <w:rFonts w:ascii="Times New Roman" w:hAnsi="Times New Roman"/>
          <w:sz w:val="26"/>
          <w:szCs w:val="26"/>
        </w:rPr>
        <w:t>Цыбакин</w:t>
      </w:r>
      <w:proofErr w:type="spellEnd"/>
      <w:r w:rsidRPr="00673A95">
        <w:rPr>
          <w:rFonts w:ascii="Times New Roman" w:hAnsi="Times New Roman"/>
          <w:sz w:val="26"/>
          <w:szCs w:val="26"/>
        </w:rPr>
        <w:t>).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 Нилов Виталий Анатольевич  в 2024 году выделил работников предприятия  для бесплатной опиловки порослей и кустарников , а также аварийных деревьев  и их утилизации при въезде на </w:t>
      </w:r>
      <w:proofErr w:type="spellStart"/>
      <w:r w:rsidRPr="00673A95">
        <w:rPr>
          <w:rFonts w:ascii="Times New Roman" w:hAnsi="Times New Roman"/>
          <w:sz w:val="26"/>
          <w:szCs w:val="26"/>
        </w:rPr>
        <w:t>ул</w:t>
      </w:r>
      <w:proofErr w:type="gramStart"/>
      <w:r w:rsidRPr="00673A95">
        <w:rPr>
          <w:rFonts w:ascii="Times New Roman" w:hAnsi="Times New Roman"/>
          <w:sz w:val="26"/>
          <w:szCs w:val="26"/>
        </w:rPr>
        <w:t>.М</w:t>
      </w:r>
      <w:proofErr w:type="gramEnd"/>
      <w:r w:rsidRPr="00673A95">
        <w:rPr>
          <w:rFonts w:ascii="Times New Roman" w:hAnsi="Times New Roman"/>
          <w:sz w:val="26"/>
          <w:szCs w:val="26"/>
        </w:rPr>
        <w:t>аничева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со стороны ул.65 лет Победы в </w:t>
      </w:r>
      <w:proofErr w:type="spellStart"/>
      <w:r w:rsidRPr="00673A95">
        <w:rPr>
          <w:rFonts w:ascii="Times New Roman" w:hAnsi="Times New Roman"/>
          <w:sz w:val="26"/>
          <w:szCs w:val="26"/>
        </w:rPr>
        <w:t>с.Волконское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. Также  Ниловым В.А. проведены посадки зеленых насаждений.  В </w:t>
      </w:r>
      <w:proofErr w:type="spellStart"/>
      <w:r w:rsidRPr="00673A95">
        <w:rPr>
          <w:rFonts w:ascii="Times New Roman" w:hAnsi="Times New Roman"/>
          <w:sz w:val="26"/>
          <w:szCs w:val="26"/>
        </w:rPr>
        <w:t>с</w:t>
      </w:r>
      <w:proofErr w:type="gramStart"/>
      <w:r w:rsidRPr="00673A95">
        <w:rPr>
          <w:rFonts w:ascii="Times New Roman" w:hAnsi="Times New Roman"/>
          <w:sz w:val="26"/>
          <w:szCs w:val="26"/>
        </w:rPr>
        <w:t>.Б</w:t>
      </w:r>
      <w:proofErr w:type="gramEnd"/>
      <w:r w:rsidRPr="00673A95">
        <w:rPr>
          <w:rFonts w:ascii="Times New Roman" w:hAnsi="Times New Roman"/>
          <w:sz w:val="26"/>
          <w:szCs w:val="26"/>
        </w:rPr>
        <w:t>улатово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жителями  высажено 25 туй.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 Общественность во главе  с сотрудниками администрации проводили  работы   по текущему ремонту мемориала на воинском захоронении   у деревни </w:t>
      </w:r>
      <w:proofErr w:type="spellStart"/>
      <w:r w:rsidRPr="00673A95">
        <w:rPr>
          <w:rFonts w:ascii="Times New Roman" w:hAnsi="Times New Roman"/>
          <w:sz w:val="26"/>
          <w:szCs w:val="26"/>
        </w:rPr>
        <w:t>Славышено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, воинского захоронения в лесном массиве  у деревни Алешня и   Стеллу «Памяти землякам»  в </w:t>
      </w:r>
      <w:proofErr w:type="spellStart"/>
      <w:r w:rsidRPr="00673A95">
        <w:rPr>
          <w:rFonts w:ascii="Times New Roman" w:hAnsi="Times New Roman"/>
          <w:sz w:val="26"/>
          <w:szCs w:val="26"/>
        </w:rPr>
        <w:t>с</w:t>
      </w:r>
      <w:proofErr w:type="gramStart"/>
      <w:r w:rsidRPr="00673A95">
        <w:rPr>
          <w:rFonts w:ascii="Times New Roman" w:hAnsi="Times New Roman"/>
          <w:sz w:val="26"/>
          <w:szCs w:val="26"/>
        </w:rPr>
        <w:t>.В</w:t>
      </w:r>
      <w:proofErr w:type="gramEnd"/>
      <w:r w:rsidRPr="00673A95">
        <w:rPr>
          <w:rFonts w:ascii="Times New Roman" w:hAnsi="Times New Roman"/>
          <w:sz w:val="26"/>
          <w:szCs w:val="26"/>
        </w:rPr>
        <w:t>олконское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собственными силами.   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 В апреле 2024 года организовали   субботник по  очистке  сельского кладбища от  старых венков  и гробниц по всему периметру кладбища,  вывоз  мусора  производил  КРЭО</w:t>
      </w:r>
      <w:proofErr w:type="gramStart"/>
      <w:r w:rsidRPr="00673A95">
        <w:rPr>
          <w:rFonts w:ascii="Times New Roman" w:hAnsi="Times New Roman"/>
          <w:sz w:val="26"/>
          <w:szCs w:val="26"/>
        </w:rPr>
        <w:t xml:space="preserve"> .</w:t>
      </w:r>
      <w:proofErr w:type="gramEnd"/>
      <w:r w:rsidRPr="00673A95">
        <w:rPr>
          <w:rFonts w:ascii="Times New Roman" w:hAnsi="Times New Roman"/>
          <w:sz w:val="26"/>
          <w:szCs w:val="26"/>
        </w:rPr>
        <w:t xml:space="preserve"> Спасибо жителям за то, что соблюдают санитарный порядок на кладбище и выносят мусор в установленные контейнеры.  </w:t>
      </w:r>
    </w:p>
    <w:p w:rsidR="00654FA0" w:rsidRDefault="00654FA0" w:rsidP="00654FA0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 Участвовавшие  в субботнике  муниципальные служащие и техперсонал, депутаты посадили   50 деревьев и кустарников по поселению</w:t>
      </w:r>
      <w:r w:rsidRPr="00673A95">
        <w:rPr>
          <w:rFonts w:ascii="Times New Roman" w:hAnsi="Times New Roman"/>
          <w:b/>
          <w:bCs/>
          <w:sz w:val="26"/>
          <w:szCs w:val="26"/>
        </w:rPr>
        <w:t xml:space="preserve">.  </w:t>
      </w:r>
    </w:p>
    <w:p w:rsidR="00654FA0" w:rsidRPr="00232D77" w:rsidRDefault="00654FA0" w:rsidP="00654FA0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b/>
          <w:bCs/>
          <w:sz w:val="26"/>
          <w:szCs w:val="26"/>
        </w:rPr>
        <w:t xml:space="preserve">        </w:t>
      </w:r>
      <w:r>
        <w:rPr>
          <w:rFonts w:ascii="Times New Roman" w:hAnsi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Расходы бюджета за 2024 год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>На закупку услуг  уличного освещения   –  377854,05 руб.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  <w:highlight w:val="yellow"/>
        </w:rPr>
      </w:pPr>
      <w:r w:rsidRPr="00673A95">
        <w:rPr>
          <w:rFonts w:ascii="Times New Roman" w:hAnsi="Times New Roman"/>
          <w:sz w:val="26"/>
          <w:szCs w:val="26"/>
        </w:rPr>
        <w:t xml:space="preserve">на зимнее содержание дорог в 2024 году  израсходовано 128250 рублей  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 на техническое обслуживание наружного уличного  освещения 51072 рубля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>на связь Ростелеком 7000 рублей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lastRenderedPageBreak/>
        <w:t xml:space="preserve">удалили по муниципальному контракту в феврале 2024 года аварийно-опасные деревья у Дома культуры на сумму 68500 рублей ИП Леонов. 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>Приобретены и возложены ритуальные венки  на 24200 рублей для возложения к памятникам и братским могилам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 приобретали бензин и солярку для трактора к пожарной цистерне в </w:t>
      </w:r>
      <w:proofErr w:type="spellStart"/>
      <w:r w:rsidRPr="00673A95">
        <w:rPr>
          <w:rFonts w:ascii="Times New Roman" w:hAnsi="Times New Roman"/>
          <w:sz w:val="26"/>
          <w:szCs w:val="26"/>
        </w:rPr>
        <w:t>д</w:t>
      </w:r>
      <w:proofErr w:type="gramStart"/>
      <w:r w:rsidRPr="00673A95">
        <w:rPr>
          <w:rFonts w:ascii="Times New Roman" w:hAnsi="Times New Roman"/>
          <w:sz w:val="26"/>
          <w:szCs w:val="26"/>
        </w:rPr>
        <w:t>.К</w:t>
      </w:r>
      <w:proofErr w:type="gramEnd"/>
      <w:r w:rsidRPr="00673A95">
        <w:rPr>
          <w:rFonts w:ascii="Times New Roman" w:hAnsi="Times New Roman"/>
          <w:sz w:val="26"/>
          <w:szCs w:val="26"/>
        </w:rPr>
        <w:t>ричина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на 1900 рублей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  закуплено 10 штук контейнеров для сбора  твердых бытовых отходов на 105000 рублей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 почтовые расходы 5414,50 рублей, 6896,50 </w:t>
      </w:r>
      <w:proofErr w:type="spellStart"/>
      <w:r w:rsidRPr="00673A95">
        <w:rPr>
          <w:rFonts w:ascii="Times New Roman" w:hAnsi="Times New Roman"/>
          <w:sz w:val="26"/>
          <w:szCs w:val="26"/>
        </w:rPr>
        <w:t>руб</w:t>
      </w:r>
      <w:proofErr w:type="spellEnd"/>
      <w:r w:rsidRPr="00673A95">
        <w:rPr>
          <w:rFonts w:ascii="Times New Roman" w:hAnsi="Times New Roman"/>
          <w:sz w:val="26"/>
          <w:szCs w:val="26"/>
        </w:rPr>
        <w:t>,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переправа жителей </w:t>
      </w:r>
      <w:proofErr w:type="spellStart"/>
      <w:r w:rsidRPr="00673A95">
        <w:rPr>
          <w:rFonts w:ascii="Times New Roman" w:hAnsi="Times New Roman"/>
          <w:sz w:val="26"/>
          <w:szCs w:val="26"/>
        </w:rPr>
        <w:t>д</w:t>
      </w:r>
      <w:proofErr w:type="gramStart"/>
      <w:r w:rsidRPr="00673A95">
        <w:rPr>
          <w:rFonts w:ascii="Times New Roman" w:hAnsi="Times New Roman"/>
          <w:sz w:val="26"/>
          <w:szCs w:val="26"/>
        </w:rPr>
        <w:t>.К</w:t>
      </w:r>
      <w:proofErr w:type="gramEnd"/>
      <w:r w:rsidRPr="00673A95">
        <w:rPr>
          <w:rFonts w:ascii="Times New Roman" w:hAnsi="Times New Roman"/>
          <w:sz w:val="26"/>
          <w:szCs w:val="26"/>
        </w:rPr>
        <w:t>ричина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через </w:t>
      </w:r>
      <w:proofErr w:type="spellStart"/>
      <w:r w:rsidRPr="00673A95">
        <w:rPr>
          <w:rFonts w:ascii="Times New Roman" w:hAnsi="Times New Roman"/>
          <w:sz w:val="26"/>
          <w:szCs w:val="26"/>
        </w:rPr>
        <w:t>р.Жиздра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75043,80 рублей и 25014,60 рублей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</w:rPr>
      </w:pPr>
      <w:proofErr w:type="spellStart"/>
      <w:r w:rsidRPr="00673A95">
        <w:rPr>
          <w:rFonts w:ascii="Times New Roman" w:hAnsi="Times New Roman"/>
          <w:sz w:val="26"/>
          <w:szCs w:val="26"/>
        </w:rPr>
        <w:t>Осаго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служебной машины  6678,64 руб.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Бумага  писчая на 11900 </w:t>
      </w:r>
      <w:proofErr w:type="spellStart"/>
      <w:r w:rsidRPr="00673A95">
        <w:rPr>
          <w:rFonts w:ascii="Times New Roman" w:hAnsi="Times New Roman"/>
          <w:sz w:val="26"/>
          <w:szCs w:val="26"/>
        </w:rPr>
        <w:t>руб</w:t>
      </w:r>
      <w:proofErr w:type="spellEnd"/>
      <w:r w:rsidRPr="00673A95">
        <w:rPr>
          <w:rFonts w:ascii="Times New Roman" w:hAnsi="Times New Roman"/>
          <w:sz w:val="26"/>
          <w:szCs w:val="26"/>
        </w:rPr>
        <w:t>,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Провели химическую обработку борщевика  в </w:t>
      </w:r>
      <w:proofErr w:type="spellStart"/>
      <w:r w:rsidRPr="00673A95">
        <w:rPr>
          <w:rFonts w:ascii="Times New Roman" w:hAnsi="Times New Roman"/>
          <w:sz w:val="26"/>
          <w:szCs w:val="26"/>
        </w:rPr>
        <w:t>д</w:t>
      </w:r>
      <w:proofErr w:type="gramStart"/>
      <w:r w:rsidRPr="00673A95">
        <w:rPr>
          <w:rFonts w:ascii="Times New Roman" w:hAnsi="Times New Roman"/>
          <w:sz w:val="26"/>
          <w:szCs w:val="26"/>
        </w:rPr>
        <w:t>.А</w:t>
      </w:r>
      <w:proofErr w:type="gramEnd"/>
      <w:r w:rsidRPr="00673A95">
        <w:rPr>
          <w:rFonts w:ascii="Times New Roman" w:hAnsi="Times New Roman"/>
          <w:sz w:val="26"/>
          <w:szCs w:val="26"/>
        </w:rPr>
        <w:t>лешня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 по централизованному контракту районной администрации на площади 10 га. 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>Внесение изменений в генеральный план поселения 250 тысяч руб.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>Внесение изменений в правила землепользования и застройки 250 тысяч рублей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   Опахана минерализованная противопожарная полоса  </w:t>
      </w:r>
      <w:proofErr w:type="spellStart"/>
      <w:r w:rsidRPr="00673A95">
        <w:rPr>
          <w:rFonts w:ascii="Times New Roman" w:hAnsi="Times New Roman"/>
          <w:sz w:val="26"/>
          <w:szCs w:val="26"/>
        </w:rPr>
        <w:t>Волконское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, Алешня и </w:t>
      </w:r>
      <w:proofErr w:type="spellStart"/>
      <w:r w:rsidRPr="00673A95">
        <w:rPr>
          <w:rFonts w:ascii="Times New Roman" w:hAnsi="Times New Roman"/>
          <w:sz w:val="26"/>
          <w:szCs w:val="26"/>
        </w:rPr>
        <w:t>Кричина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ИП Стойка на 38500 рублей.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МУМ МРЭП окосил обочины  сельских дорог и территорию  у Братской могилы в </w:t>
      </w:r>
      <w:proofErr w:type="spellStart"/>
      <w:r w:rsidRPr="00673A95">
        <w:rPr>
          <w:rFonts w:ascii="Times New Roman" w:hAnsi="Times New Roman"/>
          <w:sz w:val="26"/>
          <w:szCs w:val="26"/>
        </w:rPr>
        <w:t>Славышено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на 24000 руб</w:t>
      </w:r>
      <w:r>
        <w:rPr>
          <w:rFonts w:ascii="Times New Roman" w:hAnsi="Times New Roman"/>
          <w:sz w:val="26"/>
          <w:szCs w:val="26"/>
        </w:rPr>
        <w:t>.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Окашивали                сорную траву  по муниципальному контракту с ИП  Белоусовым Дмитрием  в два </w:t>
      </w:r>
      <w:proofErr w:type="spellStart"/>
      <w:r w:rsidRPr="00673A95">
        <w:rPr>
          <w:rFonts w:ascii="Times New Roman" w:hAnsi="Times New Roman"/>
          <w:sz w:val="26"/>
          <w:szCs w:val="26"/>
        </w:rPr>
        <w:t>окоса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на сумму 45572 руб</w:t>
      </w:r>
      <w:r>
        <w:rPr>
          <w:rFonts w:ascii="Times New Roman" w:hAnsi="Times New Roman"/>
          <w:sz w:val="26"/>
          <w:szCs w:val="26"/>
        </w:rPr>
        <w:t>.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Заправка </w:t>
      </w:r>
      <w:proofErr w:type="spellStart"/>
      <w:r w:rsidRPr="00673A95">
        <w:rPr>
          <w:rFonts w:ascii="Times New Roman" w:hAnsi="Times New Roman"/>
          <w:sz w:val="26"/>
          <w:szCs w:val="26"/>
        </w:rPr>
        <w:t>катриджей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6000 руб</w:t>
      </w:r>
      <w:r>
        <w:rPr>
          <w:rFonts w:ascii="Times New Roman" w:hAnsi="Times New Roman"/>
          <w:sz w:val="26"/>
          <w:szCs w:val="26"/>
        </w:rPr>
        <w:t>.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 Поставка  электротоваров  на 14999 руб</w:t>
      </w:r>
      <w:r>
        <w:rPr>
          <w:rFonts w:ascii="Times New Roman" w:hAnsi="Times New Roman"/>
          <w:sz w:val="26"/>
          <w:szCs w:val="26"/>
        </w:rPr>
        <w:t>.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 Приобретены спорттовары на волейбольную площадку 5000 руб.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>Приобретены и установлены мемориальные знаки на воинских захоронениях и указатели проезда к ним на 78000 рублей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>Проводилась работа по созданию  ЭПК – электронно-</w:t>
      </w:r>
      <w:proofErr w:type="spellStart"/>
      <w:r w:rsidRPr="00673A95">
        <w:rPr>
          <w:rFonts w:ascii="Times New Roman" w:hAnsi="Times New Roman"/>
          <w:sz w:val="26"/>
          <w:szCs w:val="26"/>
        </w:rPr>
        <w:t>похозяйственных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книг</w:t>
      </w:r>
      <w:proofErr w:type="gramStart"/>
      <w:r w:rsidRPr="00673A95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673A95">
        <w:rPr>
          <w:rFonts w:ascii="Times New Roman" w:hAnsi="Times New Roman"/>
          <w:sz w:val="26"/>
          <w:szCs w:val="26"/>
        </w:rPr>
        <w:t xml:space="preserve"> в базу внесено 116 лицевых счета   по земельным участкам, имеющим кадастровые номера и законного владельца.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</w:p>
    <w:p w:rsidR="00654FA0" w:rsidRPr="00673A95" w:rsidRDefault="00654FA0" w:rsidP="00654FA0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3A95">
        <w:rPr>
          <w:rFonts w:ascii="Times New Roman" w:hAnsi="Times New Roman"/>
          <w:sz w:val="26"/>
          <w:szCs w:val="26"/>
        </w:rPr>
        <w:t>Козельский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лесхоз в лице директора </w:t>
      </w:r>
      <w:proofErr w:type="spellStart"/>
      <w:r w:rsidRPr="00673A95">
        <w:rPr>
          <w:rFonts w:ascii="Times New Roman" w:hAnsi="Times New Roman"/>
          <w:sz w:val="26"/>
          <w:szCs w:val="26"/>
        </w:rPr>
        <w:t>Зяблицева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Владимира Алексеевича  помогли бесплатно опилить суки в лесном массиве до воинского захоронения в </w:t>
      </w:r>
      <w:proofErr w:type="spellStart"/>
      <w:r w:rsidRPr="00673A95">
        <w:rPr>
          <w:rFonts w:ascii="Times New Roman" w:hAnsi="Times New Roman"/>
          <w:sz w:val="26"/>
          <w:szCs w:val="26"/>
        </w:rPr>
        <w:t>д</w:t>
      </w:r>
      <w:proofErr w:type="gramStart"/>
      <w:r w:rsidRPr="00673A95">
        <w:rPr>
          <w:rFonts w:ascii="Times New Roman" w:hAnsi="Times New Roman"/>
          <w:sz w:val="26"/>
          <w:szCs w:val="26"/>
        </w:rPr>
        <w:t>.А</w:t>
      </w:r>
      <w:proofErr w:type="gramEnd"/>
      <w:r w:rsidRPr="00673A95">
        <w:rPr>
          <w:rFonts w:ascii="Times New Roman" w:hAnsi="Times New Roman"/>
          <w:sz w:val="26"/>
          <w:szCs w:val="26"/>
        </w:rPr>
        <w:t>лешня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и бесплатно демонтировали сгнившие лавки и стол с установкой новых на территории Братской могилы в  лесном массиве населенного пункта </w:t>
      </w:r>
      <w:proofErr w:type="spellStart"/>
      <w:r w:rsidRPr="00673A95">
        <w:rPr>
          <w:rFonts w:ascii="Times New Roman" w:hAnsi="Times New Roman"/>
          <w:sz w:val="26"/>
          <w:szCs w:val="26"/>
        </w:rPr>
        <w:t>с.Славышено</w:t>
      </w:r>
      <w:proofErr w:type="spellEnd"/>
      <w:r w:rsidRPr="00673A95">
        <w:rPr>
          <w:rFonts w:ascii="Times New Roman" w:hAnsi="Times New Roman"/>
          <w:sz w:val="26"/>
          <w:szCs w:val="26"/>
        </w:rPr>
        <w:t>.</w:t>
      </w:r>
    </w:p>
    <w:p w:rsidR="00654FA0" w:rsidRPr="00673A95" w:rsidRDefault="00654FA0" w:rsidP="00654FA0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>Проводили работу по ФИАС федеральная адресная  система по наполняемости кадастровыми номерами, было 49,44 процента, исполнили на 60,97 процента. Наполняемость ФИАС по жилым домам 64,85 %., по квартирам- 26,32%. Данные на 07.12.2024 года.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1212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>В 2025 году доработаем наполняемость еще с 210 домами.</w:t>
      </w:r>
    </w:p>
    <w:p w:rsidR="00654FA0" w:rsidRPr="00673A95" w:rsidRDefault="00654FA0" w:rsidP="00654FA0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>Вносили данные и уточняли  документацию для внесения в ГАР – отработали 78 домов, присвоили адреса</w:t>
      </w:r>
    </w:p>
    <w:p w:rsidR="00654FA0" w:rsidRPr="00673A95" w:rsidRDefault="00654FA0" w:rsidP="00654FA0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Занимались  судебной работой по возврату  в </w:t>
      </w:r>
      <w:proofErr w:type="spellStart"/>
      <w:r w:rsidRPr="00673A95">
        <w:rPr>
          <w:rFonts w:ascii="Times New Roman" w:hAnsi="Times New Roman"/>
          <w:sz w:val="26"/>
          <w:szCs w:val="26"/>
        </w:rPr>
        <w:t>сельхозоборот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земель невостребованных паев: на 26.12.2024 года получили в собственность по решениям </w:t>
      </w:r>
      <w:proofErr w:type="spellStart"/>
      <w:r w:rsidRPr="00673A95">
        <w:rPr>
          <w:rFonts w:ascii="Times New Roman" w:hAnsi="Times New Roman"/>
          <w:sz w:val="26"/>
          <w:szCs w:val="26"/>
        </w:rPr>
        <w:t>Козельского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районного суда  29 паев </w:t>
      </w:r>
      <w:proofErr w:type="gramStart"/>
      <w:r w:rsidRPr="00673A95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Pr="00673A95">
        <w:rPr>
          <w:rFonts w:ascii="Times New Roman" w:hAnsi="Times New Roman"/>
          <w:sz w:val="26"/>
          <w:szCs w:val="26"/>
        </w:rPr>
        <w:t>29/668 долей бывшего колхоза «Дружба»).</w:t>
      </w:r>
    </w:p>
    <w:p w:rsidR="00654FA0" w:rsidRDefault="00654FA0" w:rsidP="00654FA0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         </w:t>
      </w:r>
    </w:p>
    <w:p w:rsidR="00654FA0" w:rsidRPr="009A075D" w:rsidRDefault="00654FA0" w:rsidP="00654FA0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На территории поселения действовало  </w:t>
      </w:r>
      <w:r w:rsidRPr="00673A95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9A075D">
        <w:rPr>
          <w:rFonts w:ascii="Times New Roman" w:hAnsi="Times New Roman"/>
          <w:sz w:val="26"/>
          <w:szCs w:val="26"/>
          <w:u w:val="single"/>
        </w:rPr>
        <w:t>ООО "</w:t>
      </w:r>
      <w:proofErr w:type="spellStart"/>
      <w:r w:rsidRPr="009A075D">
        <w:rPr>
          <w:rFonts w:ascii="Times New Roman" w:hAnsi="Times New Roman"/>
          <w:sz w:val="26"/>
          <w:szCs w:val="26"/>
          <w:u w:val="single"/>
        </w:rPr>
        <w:t>Волконское</w:t>
      </w:r>
      <w:proofErr w:type="spellEnd"/>
      <w:proofErr w:type="gramStart"/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 ,</w:t>
      </w:r>
      <w:proofErr w:type="gramEnd"/>
      <w:r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к</w:t>
      </w:r>
      <w:r w:rsidRPr="00673A95">
        <w:rPr>
          <w:rFonts w:ascii="Times New Roman" w:hAnsi="Times New Roman"/>
          <w:bCs/>
          <w:sz w:val="26"/>
          <w:szCs w:val="26"/>
        </w:rPr>
        <w:t xml:space="preserve">оторое  по  решению собственника прекратило свою деятельность в </w:t>
      </w:r>
      <w:r>
        <w:rPr>
          <w:rFonts w:ascii="Times New Roman" w:hAnsi="Times New Roman"/>
          <w:bCs/>
          <w:sz w:val="26"/>
          <w:szCs w:val="26"/>
        </w:rPr>
        <w:t xml:space="preserve"> мае </w:t>
      </w:r>
      <w:r w:rsidRPr="00673A95">
        <w:rPr>
          <w:rFonts w:ascii="Times New Roman" w:hAnsi="Times New Roman"/>
          <w:bCs/>
          <w:sz w:val="26"/>
          <w:szCs w:val="26"/>
        </w:rPr>
        <w:t>2024 год</w:t>
      </w:r>
      <w:r>
        <w:rPr>
          <w:rFonts w:ascii="Times New Roman" w:hAnsi="Times New Roman"/>
          <w:bCs/>
          <w:sz w:val="26"/>
          <w:szCs w:val="26"/>
        </w:rPr>
        <w:t>а</w:t>
      </w:r>
      <w:r w:rsidRPr="00673A95">
        <w:rPr>
          <w:rFonts w:ascii="Times New Roman" w:hAnsi="Times New Roman"/>
          <w:bCs/>
          <w:sz w:val="26"/>
          <w:szCs w:val="26"/>
        </w:rPr>
        <w:t>.</w:t>
      </w:r>
    </w:p>
    <w:p w:rsidR="00654FA0" w:rsidRPr="000D3E84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</w:rPr>
      </w:pPr>
      <w:r w:rsidRPr="000D3E84">
        <w:rPr>
          <w:rFonts w:ascii="Times New Roman" w:hAnsi="Times New Roman"/>
          <w:sz w:val="26"/>
          <w:szCs w:val="26"/>
          <w:u w:val="single"/>
        </w:rPr>
        <w:t>Крестьянско-фермерское хозяйство «НИЛ»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673A95">
        <w:rPr>
          <w:rFonts w:ascii="Times New Roman" w:hAnsi="Times New Roman"/>
          <w:bCs/>
          <w:sz w:val="26"/>
          <w:szCs w:val="26"/>
        </w:rPr>
        <w:t xml:space="preserve"> Среднесписочное количество   сотрудников -    62 человека, 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673A95">
        <w:rPr>
          <w:rFonts w:ascii="Times New Roman" w:hAnsi="Times New Roman"/>
          <w:bCs/>
          <w:sz w:val="26"/>
          <w:szCs w:val="26"/>
        </w:rPr>
        <w:t xml:space="preserve">средняя зарплата 86,8 тысяч рублей                        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673A95">
        <w:rPr>
          <w:rFonts w:ascii="Times New Roman" w:hAnsi="Times New Roman"/>
          <w:bCs/>
          <w:sz w:val="26"/>
          <w:szCs w:val="26"/>
        </w:rPr>
        <w:t xml:space="preserve"> Налоги во все уровни бюджетной системы уплачены полностью.</w:t>
      </w:r>
    </w:p>
    <w:p w:rsidR="00654FA0" w:rsidRPr="001B56AA" w:rsidRDefault="00654FA0" w:rsidP="00654F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1B56AA">
        <w:rPr>
          <w:rFonts w:ascii="Times New Roman" w:hAnsi="Times New Roman"/>
          <w:bCs/>
          <w:sz w:val="26"/>
          <w:szCs w:val="26"/>
          <w:u w:val="single"/>
        </w:rPr>
        <w:t>Разработаны и выпускаются с 2024 года новые продукты: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673A95">
        <w:rPr>
          <w:rFonts w:ascii="Times New Roman" w:hAnsi="Times New Roman"/>
          <w:bCs/>
          <w:sz w:val="26"/>
          <w:szCs w:val="26"/>
        </w:rPr>
        <w:t>*Творожная масса  из топленого молока с сахаром и изюмом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673A95">
        <w:rPr>
          <w:rFonts w:ascii="Times New Roman" w:hAnsi="Times New Roman"/>
          <w:bCs/>
          <w:sz w:val="26"/>
          <w:szCs w:val="26"/>
        </w:rPr>
        <w:t xml:space="preserve">*творог из топленого молока с вишней  и семенами </w:t>
      </w:r>
      <w:proofErr w:type="spellStart"/>
      <w:r w:rsidRPr="00673A95">
        <w:rPr>
          <w:rFonts w:ascii="Times New Roman" w:hAnsi="Times New Roman"/>
          <w:bCs/>
          <w:sz w:val="26"/>
          <w:szCs w:val="26"/>
        </w:rPr>
        <w:t>чиа</w:t>
      </w:r>
      <w:proofErr w:type="spellEnd"/>
    </w:p>
    <w:p w:rsidR="00654FA0" w:rsidRPr="00673A95" w:rsidRDefault="00654FA0" w:rsidP="00654F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673A95">
        <w:rPr>
          <w:rFonts w:ascii="Times New Roman" w:hAnsi="Times New Roman"/>
          <w:bCs/>
          <w:sz w:val="26"/>
          <w:szCs w:val="26"/>
        </w:rPr>
        <w:t xml:space="preserve"> Выпускаемая молочная  продукция составляет   более 80 наименований. Регион сбыта продукци</w:t>
      </w:r>
      <w:proofErr w:type="gramStart"/>
      <w:r w:rsidRPr="00673A95">
        <w:rPr>
          <w:rFonts w:ascii="Times New Roman" w:hAnsi="Times New Roman"/>
          <w:bCs/>
          <w:sz w:val="26"/>
          <w:szCs w:val="26"/>
        </w:rPr>
        <w:t>и-</w:t>
      </w:r>
      <w:proofErr w:type="gramEnd"/>
      <w:r w:rsidRPr="00673A95">
        <w:rPr>
          <w:rFonts w:ascii="Times New Roman" w:hAnsi="Times New Roman"/>
          <w:bCs/>
          <w:sz w:val="26"/>
          <w:szCs w:val="26"/>
        </w:rPr>
        <w:t xml:space="preserve"> Калужская область,  Калуга, Козельск, Москва.    Нил имеет  собственные торговые точки и в Козельске, в Калуге и в Московской области.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673A95">
        <w:rPr>
          <w:rFonts w:ascii="Times New Roman" w:hAnsi="Times New Roman"/>
          <w:bCs/>
          <w:sz w:val="26"/>
          <w:szCs w:val="26"/>
          <w:u w:val="single"/>
        </w:rPr>
        <w:t>**В 2024</w:t>
      </w:r>
      <w:r w:rsidRPr="00673A95">
        <w:rPr>
          <w:rFonts w:ascii="Times New Roman" w:hAnsi="Times New Roman"/>
          <w:bCs/>
          <w:sz w:val="26"/>
          <w:szCs w:val="26"/>
        </w:rPr>
        <w:t xml:space="preserve"> году Глава КФХ Нилов Виталий Анатольевич награжден Ассоциацией крестьянских (фермерских</w:t>
      </w:r>
      <w:proofErr w:type="gramStart"/>
      <w:r w:rsidRPr="00673A95">
        <w:rPr>
          <w:rFonts w:ascii="Times New Roman" w:hAnsi="Times New Roman"/>
          <w:bCs/>
          <w:sz w:val="26"/>
          <w:szCs w:val="26"/>
        </w:rPr>
        <w:t xml:space="preserve"> )</w:t>
      </w:r>
      <w:proofErr w:type="gramEnd"/>
      <w:r w:rsidRPr="00673A95">
        <w:rPr>
          <w:rFonts w:ascii="Times New Roman" w:hAnsi="Times New Roman"/>
          <w:bCs/>
          <w:sz w:val="26"/>
          <w:szCs w:val="26"/>
        </w:rPr>
        <w:t xml:space="preserve"> хозяйств и сельхозкооперативов Калужской области </w:t>
      </w:r>
      <w:r w:rsidRPr="00673A95">
        <w:rPr>
          <w:rFonts w:ascii="Times New Roman" w:hAnsi="Times New Roman"/>
          <w:bCs/>
          <w:sz w:val="26"/>
          <w:szCs w:val="26"/>
        </w:rPr>
        <w:lastRenderedPageBreak/>
        <w:t>благодарственным письмом  за многолетний добросовестный труд и огромный вклад в развитие  фермерского движения.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673A95">
        <w:rPr>
          <w:rFonts w:ascii="Times New Roman" w:hAnsi="Times New Roman"/>
          <w:bCs/>
          <w:sz w:val="26"/>
          <w:szCs w:val="26"/>
        </w:rPr>
        <w:t>**</w:t>
      </w:r>
      <w:r w:rsidRPr="00673A95">
        <w:rPr>
          <w:rFonts w:ascii="Times New Roman" w:hAnsi="Times New Roman"/>
          <w:bCs/>
          <w:sz w:val="26"/>
          <w:szCs w:val="26"/>
          <w:u w:val="single"/>
        </w:rPr>
        <w:t>КФХ «НИЛ</w:t>
      </w:r>
      <w:r w:rsidRPr="00673A95">
        <w:rPr>
          <w:rFonts w:ascii="Times New Roman" w:hAnsi="Times New Roman"/>
          <w:bCs/>
          <w:sz w:val="26"/>
          <w:szCs w:val="26"/>
        </w:rPr>
        <w:t>»  получило  благодарность Калужского городского отделения Союза женщин России за помощь в организации и проведении мероприятия «Двойное счастье» посвященное Дню матери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673A95">
        <w:rPr>
          <w:rFonts w:ascii="Times New Roman" w:hAnsi="Times New Roman"/>
          <w:bCs/>
          <w:sz w:val="26"/>
          <w:szCs w:val="26"/>
        </w:rPr>
        <w:t xml:space="preserve">**КФХ «НИЛ» награждено Дипломом качества  Всероссийского научно-исследовательского института маслоделия и сыроделия  филиал ФГБНУ «ФНЦ пищевых систем им. </w:t>
      </w:r>
      <w:proofErr w:type="spellStart"/>
      <w:r w:rsidRPr="00673A95">
        <w:rPr>
          <w:rFonts w:ascii="Times New Roman" w:hAnsi="Times New Roman"/>
          <w:bCs/>
          <w:sz w:val="26"/>
          <w:szCs w:val="26"/>
        </w:rPr>
        <w:t>В.М.Горбатова</w:t>
      </w:r>
      <w:proofErr w:type="spellEnd"/>
      <w:r w:rsidRPr="00673A95">
        <w:rPr>
          <w:rFonts w:ascii="Times New Roman" w:hAnsi="Times New Roman"/>
          <w:bCs/>
          <w:sz w:val="26"/>
          <w:szCs w:val="26"/>
        </w:rPr>
        <w:t xml:space="preserve">» РАН    </w:t>
      </w:r>
      <w:proofErr w:type="gramStart"/>
      <w:r w:rsidRPr="00673A95">
        <w:rPr>
          <w:rFonts w:ascii="Times New Roman" w:hAnsi="Times New Roman"/>
          <w:bCs/>
          <w:sz w:val="26"/>
          <w:szCs w:val="26"/>
        </w:rPr>
        <w:t>за</w:t>
      </w:r>
      <w:proofErr w:type="gramEnd"/>
      <w:r w:rsidRPr="00673A95">
        <w:rPr>
          <w:rFonts w:ascii="Times New Roman" w:hAnsi="Times New Roman"/>
          <w:bCs/>
          <w:sz w:val="26"/>
          <w:szCs w:val="26"/>
        </w:rPr>
        <w:t>: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673A95">
        <w:rPr>
          <w:rFonts w:ascii="Times New Roman" w:hAnsi="Times New Roman"/>
          <w:bCs/>
          <w:sz w:val="26"/>
          <w:szCs w:val="26"/>
        </w:rPr>
        <w:t xml:space="preserve">- творог из топленого молока с вишней и семенами </w:t>
      </w:r>
      <w:proofErr w:type="spellStart"/>
      <w:r w:rsidRPr="00673A95">
        <w:rPr>
          <w:rFonts w:ascii="Times New Roman" w:hAnsi="Times New Roman"/>
          <w:bCs/>
          <w:sz w:val="26"/>
          <w:szCs w:val="26"/>
        </w:rPr>
        <w:t>чиа</w:t>
      </w:r>
      <w:proofErr w:type="spellEnd"/>
    </w:p>
    <w:p w:rsidR="00654FA0" w:rsidRPr="00673A95" w:rsidRDefault="00654FA0" w:rsidP="00654F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673A95">
        <w:rPr>
          <w:rFonts w:ascii="Times New Roman" w:hAnsi="Times New Roman"/>
          <w:bCs/>
          <w:sz w:val="26"/>
          <w:szCs w:val="26"/>
        </w:rPr>
        <w:t xml:space="preserve">- йогурт с наполнителем апельсин кокос 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673A95">
        <w:rPr>
          <w:rFonts w:ascii="Times New Roman" w:hAnsi="Times New Roman"/>
          <w:bCs/>
          <w:sz w:val="26"/>
          <w:szCs w:val="26"/>
        </w:rPr>
        <w:t xml:space="preserve">-напиток кисломолочный с </w:t>
      </w:r>
      <w:proofErr w:type="spellStart"/>
      <w:r w:rsidRPr="00673A95">
        <w:rPr>
          <w:rFonts w:ascii="Times New Roman" w:hAnsi="Times New Roman"/>
          <w:bCs/>
          <w:sz w:val="26"/>
          <w:szCs w:val="26"/>
        </w:rPr>
        <w:t>пробиотическими</w:t>
      </w:r>
      <w:proofErr w:type="spellEnd"/>
      <w:r w:rsidRPr="00673A95">
        <w:rPr>
          <w:rFonts w:ascii="Times New Roman" w:hAnsi="Times New Roman"/>
          <w:bCs/>
          <w:sz w:val="26"/>
          <w:szCs w:val="26"/>
        </w:rPr>
        <w:t xml:space="preserve"> свойствами «</w:t>
      </w:r>
      <w:proofErr w:type="spellStart"/>
      <w:r w:rsidRPr="00673A95">
        <w:rPr>
          <w:rFonts w:ascii="Times New Roman" w:hAnsi="Times New Roman"/>
          <w:bCs/>
          <w:sz w:val="26"/>
          <w:szCs w:val="26"/>
        </w:rPr>
        <w:t>БиоВит</w:t>
      </w:r>
      <w:proofErr w:type="spellEnd"/>
      <w:r w:rsidRPr="00673A95">
        <w:rPr>
          <w:rFonts w:ascii="Times New Roman" w:hAnsi="Times New Roman"/>
          <w:bCs/>
          <w:sz w:val="26"/>
          <w:szCs w:val="26"/>
        </w:rPr>
        <w:t>»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  <w:r w:rsidRPr="00673A95">
        <w:rPr>
          <w:rFonts w:ascii="Times New Roman" w:hAnsi="Times New Roman"/>
          <w:bCs/>
          <w:sz w:val="26"/>
          <w:szCs w:val="26"/>
        </w:rPr>
        <w:t xml:space="preserve"> -сметану массовой доли жирности 20%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673A95">
        <w:rPr>
          <w:rFonts w:ascii="Times New Roman" w:hAnsi="Times New Roman"/>
          <w:bCs/>
          <w:sz w:val="26"/>
          <w:szCs w:val="26"/>
          <w:u w:val="single"/>
        </w:rPr>
        <w:t>И золотой медалью института  за мороженое</w:t>
      </w:r>
      <w:proofErr w:type="gramStart"/>
      <w:r w:rsidRPr="00673A95">
        <w:rPr>
          <w:rFonts w:ascii="Times New Roman" w:hAnsi="Times New Roman"/>
          <w:bCs/>
          <w:sz w:val="26"/>
          <w:szCs w:val="26"/>
          <w:u w:val="single"/>
        </w:rPr>
        <w:t xml:space="preserve"> :</w:t>
      </w:r>
      <w:proofErr w:type="gramEnd"/>
    </w:p>
    <w:p w:rsidR="00654FA0" w:rsidRPr="00673A95" w:rsidRDefault="00654FA0" w:rsidP="00654F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673A95">
        <w:rPr>
          <w:rFonts w:ascii="Times New Roman" w:hAnsi="Times New Roman"/>
          <w:bCs/>
          <w:sz w:val="26"/>
          <w:szCs w:val="26"/>
          <w:u w:val="single"/>
        </w:rPr>
        <w:t>-</w:t>
      </w:r>
      <w:proofErr w:type="spellStart"/>
      <w:r w:rsidRPr="00673A95">
        <w:rPr>
          <w:rFonts w:ascii="Times New Roman" w:hAnsi="Times New Roman"/>
          <w:bCs/>
          <w:sz w:val="26"/>
          <w:szCs w:val="26"/>
          <w:u w:val="single"/>
        </w:rPr>
        <w:t>моджи</w:t>
      </w:r>
      <w:proofErr w:type="spellEnd"/>
      <w:r w:rsidRPr="00673A95">
        <w:rPr>
          <w:rFonts w:ascii="Times New Roman" w:hAnsi="Times New Roman"/>
          <w:bCs/>
          <w:sz w:val="26"/>
          <w:szCs w:val="26"/>
          <w:u w:val="single"/>
        </w:rPr>
        <w:t xml:space="preserve"> крем </w:t>
      </w:r>
      <w:proofErr w:type="gramStart"/>
      <w:r w:rsidRPr="00673A95">
        <w:rPr>
          <w:rFonts w:ascii="Times New Roman" w:hAnsi="Times New Roman"/>
          <w:bCs/>
          <w:sz w:val="26"/>
          <w:szCs w:val="26"/>
          <w:u w:val="single"/>
        </w:rPr>
        <w:t>сливочное</w:t>
      </w:r>
      <w:proofErr w:type="gramEnd"/>
      <w:r w:rsidRPr="00673A95">
        <w:rPr>
          <w:rFonts w:ascii="Times New Roman" w:hAnsi="Times New Roman"/>
          <w:bCs/>
          <w:sz w:val="26"/>
          <w:szCs w:val="26"/>
          <w:u w:val="single"/>
        </w:rPr>
        <w:t xml:space="preserve"> с клубникой и бананом в рисовой глазури 10% жирности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  <w:u w:val="single"/>
        </w:rPr>
      </w:pPr>
      <w:r w:rsidRPr="00673A95">
        <w:rPr>
          <w:rFonts w:ascii="Times New Roman" w:hAnsi="Times New Roman"/>
          <w:bCs/>
          <w:sz w:val="26"/>
          <w:szCs w:val="26"/>
          <w:u w:val="single"/>
        </w:rPr>
        <w:t>-мороженое пломбир массовой доли жирности 15%.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6"/>
          <w:szCs w:val="26"/>
        </w:rPr>
      </w:pPr>
    </w:p>
    <w:p w:rsidR="00654FA0" w:rsidRPr="004D1393" w:rsidRDefault="00654FA0" w:rsidP="00654F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4D1393">
        <w:rPr>
          <w:rFonts w:ascii="Times New Roman" w:hAnsi="Times New Roman"/>
          <w:sz w:val="26"/>
          <w:szCs w:val="26"/>
        </w:rPr>
        <w:t xml:space="preserve">  Крестьянск</w:t>
      </w:r>
      <w:proofErr w:type="gramStart"/>
      <w:r w:rsidRPr="004D1393">
        <w:rPr>
          <w:rFonts w:ascii="Times New Roman" w:hAnsi="Times New Roman"/>
          <w:sz w:val="26"/>
          <w:szCs w:val="26"/>
        </w:rPr>
        <w:t>о-</w:t>
      </w:r>
      <w:proofErr w:type="gramEnd"/>
      <w:r w:rsidRPr="004D1393">
        <w:rPr>
          <w:rFonts w:ascii="Times New Roman" w:hAnsi="Times New Roman"/>
          <w:sz w:val="26"/>
          <w:szCs w:val="26"/>
        </w:rPr>
        <w:t xml:space="preserve"> фермерское хозяйство  ИП  Рыбакова Галина Валерьевна .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>Количество работников-   6     из них 5 наемных работников</w:t>
      </w:r>
      <w:proofErr w:type="gramStart"/>
      <w:r w:rsidRPr="00673A95">
        <w:rPr>
          <w:rFonts w:ascii="Times New Roman" w:hAnsi="Times New Roman"/>
          <w:sz w:val="26"/>
          <w:szCs w:val="26"/>
        </w:rPr>
        <w:t xml:space="preserve"> .</w:t>
      </w:r>
      <w:proofErr w:type="gramEnd"/>
      <w:r w:rsidRPr="00673A95">
        <w:rPr>
          <w:rFonts w:ascii="Times New Roman" w:hAnsi="Times New Roman"/>
          <w:sz w:val="26"/>
          <w:szCs w:val="26"/>
        </w:rPr>
        <w:t xml:space="preserve">   Имеется достойная прибыль.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 ВСЕГО КРС- 160.  Из них коровы молочного направления 61. Два быка. 40 телок, нетелей 10, бычки 7 голов. Доение осуществляется   по линейному молокопроводу. Валовый надой молока 516 тонн</w:t>
      </w:r>
      <w:proofErr w:type="gramStart"/>
      <w:r w:rsidRPr="00673A95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673A95">
        <w:rPr>
          <w:rFonts w:ascii="Times New Roman" w:hAnsi="Times New Roman"/>
          <w:sz w:val="26"/>
          <w:szCs w:val="26"/>
        </w:rPr>
        <w:t xml:space="preserve"> сдано 506 тонн КФХ «НИЛ». Собрано 282 тонны зерна, средняя урожайность  составила 17 центнеров с гектара.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Мясо не сдавали, продано  телят 59 голов от 0 до 2 месяцев. Средняя зарплата сотрудников составила    40 тысяч руб. 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  <w:u w:val="single"/>
        </w:rPr>
      </w:pPr>
      <w:r w:rsidRPr="00673A95">
        <w:rPr>
          <w:rFonts w:ascii="Times New Roman" w:hAnsi="Times New Roman"/>
          <w:sz w:val="26"/>
          <w:szCs w:val="26"/>
        </w:rPr>
        <w:t xml:space="preserve">Мы благодарим   Галину Валерьевну и Шираза </w:t>
      </w:r>
      <w:proofErr w:type="spellStart"/>
      <w:r w:rsidRPr="00673A95">
        <w:rPr>
          <w:rFonts w:ascii="Times New Roman" w:hAnsi="Times New Roman"/>
          <w:sz w:val="26"/>
          <w:szCs w:val="26"/>
        </w:rPr>
        <w:t>Бегляровича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за поддержку жителей </w:t>
      </w:r>
      <w:proofErr w:type="spellStart"/>
      <w:r w:rsidRPr="00673A95">
        <w:rPr>
          <w:rFonts w:ascii="Times New Roman" w:hAnsi="Times New Roman"/>
          <w:sz w:val="26"/>
          <w:szCs w:val="26"/>
        </w:rPr>
        <w:t>предпенсионного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и пенсионного возраста, сокращенных в ООО «</w:t>
      </w:r>
      <w:proofErr w:type="spellStart"/>
      <w:r w:rsidRPr="00673A95">
        <w:rPr>
          <w:rFonts w:ascii="Times New Roman" w:hAnsi="Times New Roman"/>
          <w:sz w:val="26"/>
          <w:szCs w:val="26"/>
        </w:rPr>
        <w:t>Волконское</w:t>
      </w:r>
      <w:proofErr w:type="spellEnd"/>
      <w:r w:rsidRPr="00673A95">
        <w:rPr>
          <w:rFonts w:ascii="Times New Roman" w:hAnsi="Times New Roman"/>
          <w:sz w:val="26"/>
          <w:szCs w:val="26"/>
        </w:rPr>
        <w:t>»</w:t>
      </w:r>
      <w:proofErr w:type="gramStart"/>
      <w:r w:rsidRPr="00673A95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673A95">
        <w:rPr>
          <w:rFonts w:ascii="Times New Roman" w:hAnsi="Times New Roman"/>
          <w:sz w:val="26"/>
          <w:szCs w:val="26"/>
        </w:rPr>
        <w:t xml:space="preserve"> которых они приняли на работу в свою команду . 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>Налоги во все уровни бюджета уплачены.</w:t>
      </w:r>
    </w:p>
    <w:p w:rsidR="00654FA0" w:rsidRPr="004D1393" w:rsidRDefault="00654FA0" w:rsidP="00654FA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8F0B2C">
        <w:rPr>
          <w:rFonts w:ascii="Times New Roman" w:hAnsi="Times New Roman"/>
          <w:bCs/>
          <w:sz w:val="26"/>
          <w:szCs w:val="26"/>
          <w:u w:val="single"/>
        </w:rPr>
        <w:t>Отчет о численности поголовья скота во  всех категориях хозяйств</w:t>
      </w:r>
    </w:p>
    <w:p w:rsidR="00654FA0" w:rsidRPr="008F0B2C" w:rsidRDefault="00654FA0" w:rsidP="00654FA0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  <w:u w:val="single"/>
        </w:rPr>
      </w:pPr>
      <w:r w:rsidRPr="008F0B2C">
        <w:rPr>
          <w:rFonts w:ascii="Times New Roman" w:hAnsi="Times New Roman"/>
          <w:bCs/>
          <w:sz w:val="26"/>
          <w:szCs w:val="26"/>
          <w:u w:val="single"/>
        </w:rPr>
        <w:t xml:space="preserve">СП «Село </w:t>
      </w:r>
      <w:proofErr w:type="spellStart"/>
      <w:r w:rsidRPr="008F0B2C">
        <w:rPr>
          <w:rFonts w:ascii="Times New Roman" w:hAnsi="Times New Roman"/>
          <w:bCs/>
          <w:sz w:val="26"/>
          <w:szCs w:val="26"/>
          <w:u w:val="single"/>
        </w:rPr>
        <w:t>Волконское</w:t>
      </w:r>
      <w:proofErr w:type="spellEnd"/>
      <w:r w:rsidRPr="008F0B2C">
        <w:rPr>
          <w:rFonts w:ascii="Times New Roman" w:hAnsi="Times New Roman"/>
          <w:bCs/>
          <w:sz w:val="26"/>
          <w:szCs w:val="26"/>
          <w:u w:val="single"/>
        </w:rPr>
        <w:t>»  по состоянию на  01.01. 2025 года с учетом КФХ</w:t>
      </w:r>
    </w:p>
    <w:p w:rsidR="00654FA0" w:rsidRPr="008F0B2C" w:rsidRDefault="00654FA0" w:rsidP="00654FA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F0B2C">
        <w:rPr>
          <w:rFonts w:ascii="Times New Roman" w:hAnsi="Times New Roman"/>
          <w:bCs/>
          <w:sz w:val="26"/>
          <w:szCs w:val="26"/>
        </w:rPr>
        <w:t>голов</w:t>
      </w:r>
    </w:p>
    <w:p w:rsidR="00654FA0" w:rsidRPr="008F0B2C" w:rsidRDefault="00654FA0" w:rsidP="00654FA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620"/>
        <w:gridCol w:w="1546"/>
        <w:gridCol w:w="1620"/>
        <w:gridCol w:w="1476"/>
      </w:tblGrid>
      <w:tr w:rsidR="00654FA0" w:rsidRPr="008F0B2C" w:rsidTr="00314929">
        <w:trPr>
          <w:trHeight w:val="420"/>
        </w:trPr>
        <w:tc>
          <w:tcPr>
            <w:tcW w:w="2988" w:type="dxa"/>
            <w:vMerge w:val="restart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Вид животных</w:t>
            </w:r>
          </w:p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и</w:t>
            </w:r>
          </w:p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птицы</w:t>
            </w:r>
          </w:p>
        </w:tc>
        <w:tc>
          <w:tcPr>
            <w:tcW w:w="1620" w:type="dxa"/>
            <w:tcBorders>
              <w:bottom w:val="nil"/>
            </w:tcBorders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Все</w:t>
            </w:r>
          </w:p>
        </w:tc>
        <w:tc>
          <w:tcPr>
            <w:tcW w:w="4642" w:type="dxa"/>
            <w:gridSpan w:val="3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в том числе</w:t>
            </w:r>
          </w:p>
        </w:tc>
      </w:tr>
      <w:tr w:rsidR="00654FA0" w:rsidRPr="008F0B2C" w:rsidTr="00314929">
        <w:trPr>
          <w:trHeight w:val="342"/>
        </w:trPr>
        <w:tc>
          <w:tcPr>
            <w:tcW w:w="2988" w:type="dxa"/>
            <w:vMerge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nil"/>
            </w:tcBorders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категории</w:t>
            </w:r>
          </w:p>
        </w:tc>
        <w:tc>
          <w:tcPr>
            <w:tcW w:w="1546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СХО</w:t>
            </w:r>
          </w:p>
        </w:tc>
        <w:tc>
          <w:tcPr>
            <w:tcW w:w="1620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КФХ, ИП Рыбакова Г.В.</w:t>
            </w:r>
          </w:p>
        </w:tc>
        <w:tc>
          <w:tcPr>
            <w:tcW w:w="1476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ЛПХ</w:t>
            </w:r>
          </w:p>
        </w:tc>
      </w:tr>
      <w:tr w:rsidR="00654FA0" w:rsidRPr="008F0B2C" w:rsidTr="00314929">
        <w:tc>
          <w:tcPr>
            <w:tcW w:w="2988" w:type="dxa"/>
          </w:tcPr>
          <w:p w:rsidR="00654FA0" w:rsidRPr="008F0B2C" w:rsidRDefault="00654FA0" w:rsidP="0031492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Крупный рогатый скот  всего</w:t>
            </w:r>
          </w:p>
        </w:tc>
        <w:tc>
          <w:tcPr>
            <w:tcW w:w="1620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160</w:t>
            </w:r>
          </w:p>
        </w:tc>
        <w:tc>
          <w:tcPr>
            <w:tcW w:w="1546" w:type="dxa"/>
          </w:tcPr>
          <w:p w:rsidR="00654FA0" w:rsidRPr="008F0B2C" w:rsidRDefault="00654FA0" w:rsidP="0031492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160</w:t>
            </w:r>
          </w:p>
        </w:tc>
        <w:tc>
          <w:tcPr>
            <w:tcW w:w="1476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654FA0" w:rsidRPr="008F0B2C" w:rsidTr="00314929">
        <w:trPr>
          <w:trHeight w:val="345"/>
        </w:trPr>
        <w:tc>
          <w:tcPr>
            <w:tcW w:w="2988" w:type="dxa"/>
          </w:tcPr>
          <w:p w:rsidR="00654FA0" w:rsidRPr="008F0B2C" w:rsidRDefault="00654FA0" w:rsidP="0031492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 xml:space="preserve">в </w:t>
            </w:r>
            <w:proofErr w:type="spellStart"/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т.ч</w:t>
            </w:r>
            <w:proofErr w:type="spellEnd"/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. коровы всего</w:t>
            </w:r>
          </w:p>
        </w:tc>
        <w:tc>
          <w:tcPr>
            <w:tcW w:w="1620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61</w:t>
            </w:r>
          </w:p>
        </w:tc>
        <w:tc>
          <w:tcPr>
            <w:tcW w:w="1546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  <w:tc>
          <w:tcPr>
            <w:tcW w:w="1620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61</w:t>
            </w:r>
          </w:p>
        </w:tc>
        <w:tc>
          <w:tcPr>
            <w:tcW w:w="1476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654FA0" w:rsidRPr="008F0B2C" w:rsidTr="00314929">
        <w:trPr>
          <w:trHeight w:val="195"/>
        </w:trPr>
        <w:tc>
          <w:tcPr>
            <w:tcW w:w="2988" w:type="dxa"/>
          </w:tcPr>
          <w:p w:rsidR="00654FA0" w:rsidRPr="008F0B2C" w:rsidRDefault="00654FA0" w:rsidP="0031492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из них:</w:t>
            </w:r>
          </w:p>
        </w:tc>
        <w:tc>
          <w:tcPr>
            <w:tcW w:w="1620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46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20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76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654FA0" w:rsidRPr="008F0B2C" w:rsidTr="00314929">
        <w:trPr>
          <w:trHeight w:val="270"/>
        </w:trPr>
        <w:tc>
          <w:tcPr>
            <w:tcW w:w="2988" w:type="dxa"/>
          </w:tcPr>
          <w:p w:rsidR="00654FA0" w:rsidRPr="008F0B2C" w:rsidRDefault="00654FA0" w:rsidP="0031492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8F0B2C">
              <w:rPr>
                <w:rFonts w:ascii="Times New Roman" w:hAnsi="Times New Roman"/>
                <w:bCs/>
                <w:i/>
                <w:sz w:val="26"/>
                <w:szCs w:val="26"/>
              </w:rPr>
              <w:t xml:space="preserve">молочного </w:t>
            </w: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направления</w:t>
            </w:r>
          </w:p>
          <w:p w:rsidR="00654FA0" w:rsidRPr="008F0B2C" w:rsidRDefault="00654FA0" w:rsidP="0031492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продуктивности</w:t>
            </w:r>
          </w:p>
        </w:tc>
        <w:tc>
          <w:tcPr>
            <w:tcW w:w="1620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 xml:space="preserve"> 61</w:t>
            </w:r>
          </w:p>
        </w:tc>
        <w:tc>
          <w:tcPr>
            <w:tcW w:w="1546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61</w:t>
            </w:r>
          </w:p>
        </w:tc>
        <w:tc>
          <w:tcPr>
            <w:tcW w:w="1476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654FA0" w:rsidRPr="008F0B2C" w:rsidTr="00314929">
        <w:trPr>
          <w:trHeight w:val="285"/>
        </w:trPr>
        <w:tc>
          <w:tcPr>
            <w:tcW w:w="2988" w:type="dxa"/>
          </w:tcPr>
          <w:p w:rsidR="00654FA0" w:rsidRPr="008F0B2C" w:rsidRDefault="00654FA0" w:rsidP="0031492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Pr="008F0B2C">
              <w:rPr>
                <w:rFonts w:ascii="Times New Roman" w:hAnsi="Times New Roman"/>
                <w:bCs/>
                <w:i/>
                <w:sz w:val="26"/>
                <w:szCs w:val="26"/>
              </w:rPr>
              <w:t>мясного нап</w:t>
            </w: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равления</w:t>
            </w:r>
          </w:p>
          <w:p w:rsidR="00654FA0" w:rsidRPr="008F0B2C" w:rsidRDefault="00654FA0" w:rsidP="0031492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  <w:u w:val="single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продуктивности</w:t>
            </w:r>
          </w:p>
        </w:tc>
        <w:tc>
          <w:tcPr>
            <w:tcW w:w="1620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546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620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476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654FA0" w:rsidRPr="008F0B2C" w:rsidTr="00314929">
        <w:trPr>
          <w:trHeight w:val="225"/>
        </w:trPr>
        <w:tc>
          <w:tcPr>
            <w:tcW w:w="2988" w:type="dxa"/>
          </w:tcPr>
          <w:p w:rsidR="00654FA0" w:rsidRPr="008F0B2C" w:rsidRDefault="00654FA0" w:rsidP="0031492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Свиньи всего</w:t>
            </w:r>
          </w:p>
        </w:tc>
        <w:tc>
          <w:tcPr>
            <w:tcW w:w="1620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  <w:tc>
          <w:tcPr>
            <w:tcW w:w="1546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20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76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</w:p>
        </w:tc>
      </w:tr>
      <w:tr w:rsidR="00654FA0" w:rsidRPr="008F0B2C" w:rsidTr="00314929">
        <w:trPr>
          <w:trHeight w:val="330"/>
        </w:trPr>
        <w:tc>
          <w:tcPr>
            <w:tcW w:w="2988" w:type="dxa"/>
          </w:tcPr>
          <w:p w:rsidR="00654FA0" w:rsidRPr="008F0B2C" w:rsidRDefault="00654FA0" w:rsidP="0031492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 xml:space="preserve">-в </w:t>
            </w:r>
            <w:proofErr w:type="spellStart"/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т.ч</w:t>
            </w:r>
            <w:proofErr w:type="spellEnd"/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. свиноматки</w:t>
            </w:r>
          </w:p>
        </w:tc>
        <w:tc>
          <w:tcPr>
            <w:tcW w:w="1620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46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20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76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654FA0" w:rsidRPr="008F0B2C" w:rsidTr="00314929">
        <w:trPr>
          <w:trHeight w:val="315"/>
        </w:trPr>
        <w:tc>
          <w:tcPr>
            <w:tcW w:w="2988" w:type="dxa"/>
          </w:tcPr>
          <w:p w:rsidR="00654FA0" w:rsidRPr="008F0B2C" w:rsidRDefault="00654FA0" w:rsidP="0031492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Овцы  всего</w:t>
            </w:r>
          </w:p>
        </w:tc>
        <w:tc>
          <w:tcPr>
            <w:tcW w:w="1620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46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20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76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654FA0" w:rsidRPr="008F0B2C" w:rsidTr="00314929">
        <w:trPr>
          <w:trHeight w:val="240"/>
        </w:trPr>
        <w:tc>
          <w:tcPr>
            <w:tcW w:w="2988" w:type="dxa"/>
          </w:tcPr>
          <w:p w:rsidR="00654FA0" w:rsidRPr="008F0B2C" w:rsidRDefault="00654FA0" w:rsidP="0031492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proofErr w:type="spellStart"/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т.ч</w:t>
            </w:r>
            <w:proofErr w:type="spellEnd"/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. овцематки</w:t>
            </w:r>
          </w:p>
        </w:tc>
        <w:tc>
          <w:tcPr>
            <w:tcW w:w="1620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46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20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76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654FA0" w:rsidRPr="008F0B2C" w:rsidTr="00314929">
        <w:trPr>
          <w:trHeight w:val="240"/>
        </w:trPr>
        <w:tc>
          <w:tcPr>
            <w:tcW w:w="2988" w:type="dxa"/>
          </w:tcPr>
          <w:p w:rsidR="00654FA0" w:rsidRPr="008F0B2C" w:rsidRDefault="00654FA0" w:rsidP="0031492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Козы всего</w:t>
            </w:r>
          </w:p>
        </w:tc>
        <w:tc>
          <w:tcPr>
            <w:tcW w:w="1620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64</w:t>
            </w:r>
          </w:p>
        </w:tc>
        <w:tc>
          <w:tcPr>
            <w:tcW w:w="1546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20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76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64</w:t>
            </w:r>
          </w:p>
        </w:tc>
      </w:tr>
      <w:tr w:rsidR="00654FA0" w:rsidRPr="008F0B2C" w:rsidTr="00314929">
        <w:trPr>
          <w:trHeight w:val="240"/>
        </w:trPr>
        <w:tc>
          <w:tcPr>
            <w:tcW w:w="2988" w:type="dxa"/>
          </w:tcPr>
          <w:p w:rsidR="00654FA0" w:rsidRPr="008F0B2C" w:rsidRDefault="00654FA0" w:rsidP="0031492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proofErr w:type="spellStart"/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т.ч</w:t>
            </w:r>
            <w:proofErr w:type="spellEnd"/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  <w:proofErr w:type="spellStart"/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козематки</w:t>
            </w:r>
            <w:proofErr w:type="spellEnd"/>
          </w:p>
        </w:tc>
        <w:tc>
          <w:tcPr>
            <w:tcW w:w="1620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33</w:t>
            </w:r>
          </w:p>
        </w:tc>
        <w:tc>
          <w:tcPr>
            <w:tcW w:w="1546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20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76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33</w:t>
            </w:r>
          </w:p>
        </w:tc>
      </w:tr>
      <w:tr w:rsidR="00654FA0" w:rsidRPr="008F0B2C" w:rsidTr="00314929">
        <w:trPr>
          <w:trHeight w:val="240"/>
        </w:trPr>
        <w:tc>
          <w:tcPr>
            <w:tcW w:w="2988" w:type="dxa"/>
          </w:tcPr>
          <w:p w:rsidR="00654FA0" w:rsidRPr="008F0B2C" w:rsidRDefault="00654FA0" w:rsidP="0031492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Птица  всего</w:t>
            </w:r>
          </w:p>
        </w:tc>
        <w:tc>
          <w:tcPr>
            <w:tcW w:w="1620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600</w:t>
            </w:r>
          </w:p>
        </w:tc>
        <w:tc>
          <w:tcPr>
            <w:tcW w:w="1546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20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76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600</w:t>
            </w:r>
          </w:p>
        </w:tc>
      </w:tr>
      <w:tr w:rsidR="00654FA0" w:rsidRPr="008F0B2C" w:rsidTr="00314929">
        <w:trPr>
          <w:trHeight w:val="240"/>
        </w:trPr>
        <w:tc>
          <w:tcPr>
            <w:tcW w:w="2988" w:type="dxa"/>
          </w:tcPr>
          <w:p w:rsidR="00654FA0" w:rsidRPr="008F0B2C" w:rsidRDefault="00654FA0" w:rsidP="0031492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в том числе по видам</w:t>
            </w:r>
          </w:p>
        </w:tc>
        <w:tc>
          <w:tcPr>
            <w:tcW w:w="1620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46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20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76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654FA0" w:rsidRPr="008F0B2C" w:rsidTr="00314929">
        <w:trPr>
          <w:trHeight w:val="240"/>
        </w:trPr>
        <w:tc>
          <w:tcPr>
            <w:tcW w:w="2988" w:type="dxa"/>
          </w:tcPr>
          <w:p w:rsidR="00654FA0" w:rsidRPr="008F0B2C" w:rsidRDefault="00654FA0" w:rsidP="0031492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индейка</w:t>
            </w:r>
          </w:p>
        </w:tc>
        <w:tc>
          <w:tcPr>
            <w:tcW w:w="1620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46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20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76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654FA0" w:rsidRPr="008F0B2C" w:rsidTr="00314929">
        <w:trPr>
          <w:trHeight w:val="240"/>
        </w:trPr>
        <w:tc>
          <w:tcPr>
            <w:tcW w:w="2988" w:type="dxa"/>
          </w:tcPr>
          <w:p w:rsidR="00654FA0" w:rsidRPr="008F0B2C" w:rsidRDefault="00654FA0" w:rsidP="0031492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гуси</w:t>
            </w:r>
          </w:p>
        </w:tc>
        <w:tc>
          <w:tcPr>
            <w:tcW w:w="1620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46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20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76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654FA0" w:rsidRPr="008F0B2C" w:rsidTr="00314929">
        <w:trPr>
          <w:trHeight w:val="240"/>
        </w:trPr>
        <w:tc>
          <w:tcPr>
            <w:tcW w:w="2988" w:type="dxa"/>
          </w:tcPr>
          <w:p w:rsidR="00654FA0" w:rsidRPr="008F0B2C" w:rsidRDefault="00654FA0" w:rsidP="0031492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утки</w:t>
            </w:r>
          </w:p>
        </w:tc>
        <w:tc>
          <w:tcPr>
            <w:tcW w:w="1620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25</w:t>
            </w:r>
          </w:p>
        </w:tc>
        <w:tc>
          <w:tcPr>
            <w:tcW w:w="1546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20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76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25</w:t>
            </w:r>
          </w:p>
        </w:tc>
      </w:tr>
      <w:tr w:rsidR="00654FA0" w:rsidRPr="008F0B2C" w:rsidTr="00314929">
        <w:trPr>
          <w:trHeight w:val="240"/>
        </w:trPr>
        <w:tc>
          <w:tcPr>
            <w:tcW w:w="2988" w:type="dxa"/>
          </w:tcPr>
          <w:p w:rsidR="00654FA0" w:rsidRPr="008F0B2C" w:rsidRDefault="00654FA0" w:rsidP="0031492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куры</w:t>
            </w:r>
          </w:p>
        </w:tc>
        <w:tc>
          <w:tcPr>
            <w:tcW w:w="1620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400</w:t>
            </w:r>
          </w:p>
        </w:tc>
        <w:tc>
          <w:tcPr>
            <w:tcW w:w="1546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20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76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400</w:t>
            </w:r>
          </w:p>
        </w:tc>
      </w:tr>
      <w:tr w:rsidR="00654FA0" w:rsidRPr="008F0B2C" w:rsidTr="00314929">
        <w:trPr>
          <w:trHeight w:val="240"/>
        </w:trPr>
        <w:tc>
          <w:tcPr>
            <w:tcW w:w="2988" w:type="dxa"/>
          </w:tcPr>
          <w:p w:rsidR="00654FA0" w:rsidRPr="008F0B2C" w:rsidRDefault="00654FA0" w:rsidP="0031492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перепелки</w:t>
            </w:r>
          </w:p>
        </w:tc>
        <w:tc>
          <w:tcPr>
            <w:tcW w:w="1620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46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20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76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654FA0" w:rsidRPr="008F0B2C" w:rsidTr="00314929">
        <w:trPr>
          <w:trHeight w:val="240"/>
        </w:trPr>
        <w:tc>
          <w:tcPr>
            <w:tcW w:w="2988" w:type="dxa"/>
          </w:tcPr>
          <w:p w:rsidR="00654FA0" w:rsidRPr="008F0B2C" w:rsidRDefault="00654FA0" w:rsidP="0031492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Лошади</w:t>
            </w:r>
          </w:p>
        </w:tc>
        <w:tc>
          <w:tcPr>
            <w:tcW w:w="1620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46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20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76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654FA0" w:rsidRPr="008F0B2C" w:rsidTr="00314929">
        <w:trPr>
          <w:trHeight w:val="240"/>
        </w:trPr>
        <w:tc>
          <w:tcPr>
            <w:tcW w:w="2988" w:type="dxa"/>
          </w:tcPr>
          <w:p w:rsidR="00654FA0" w:rsidRPr="008F0B2C" w:rsidRDefault="00654FA0" w:rsidP="0031492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Кролики</w:t>
            </w:r>
          </w:p>
        </w:tc>
        <w:tc>
          <w:tcPr>
            <w:tcW w:w="1620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</w:p>
        </w:tc>
        <w:tc>
          <w:tcPr>
            <w:tcW w:w="1546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20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76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</w:p>
        </w:tc>
      </w:tr>
      <w:tr w:rsidR="00654FA0" w:rsidRPr="008F0B2C" w:rsidTr="00314929">
        <w:trPr>
          <w:trHeight w:val="240"/>
        </w:trPr>
        <w:tc>
          <w:tcPr>
            <w:tcW w:w="2988" w:type="dxa"/>
          </w:tcPr>
          <w:p w:rsidR="00654FA0" w:rsidRPr="008F0B2C" w:rsidRDefault="00654FA0" w:rsidP="00314929">
            <w:pPr>
              <w:spacing w:after="0" w:line="240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 xml:space="preserve">Пчелы </w:t>
            </w:r>
          </w:p>
        </w:tc>
        <w:tc>
          <w:tcPr>
            <w:tcW w:w="1620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  <w:tc>
          <w:tcPr>
            <w:tcW w:w="1546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620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76" w:type="dxa"/>
          </w:tcPr>
          <w:p w:rsidR="00654FA0" w:rsidRPr="008F0B2C" w:rsidRDefault="00654FA0" w:rsidP="0031492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8F0B2C">
              <w:rPr>
                <w:rFonts w:ascii="Times New Roman" w:hAnsi="Times New Roman"/>
                <w:bCs/>
                <w:sz w:val="26"/>
                <w:szCs w:val="26"/>
              </w:rPr>
              <w:t>12</w:t>
            </w:r>
          </w:p>
        </w:tc>
      </w:tr>
    </w:tbl>
    <w:p w:rsidR="00654FA0" w:rsidRPr="008F0B2C" w:rsidRDefault="00654FA0" w:rsidP="00654FA0">
      <w:pPr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654FA0" w:rsidRPr="001D1BB9" w:rsidRDefault="00654FA0" w:rsidP="00654FA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1D1BB9">
        <w:rPr>
          <w:rFonts w:ascii="Times New Roman" w:hAnsi="Times New Roman"/>
          <w:sz w:val="26"/>
          <w:szCs w:val="26"/>
        </w:rPr>
        <w:t>Вывоз твердых бытовых отходов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График вывоза твердых бытовых отходов  еженедельно осуществляет КРЭО:  вторник и пятница с 9.00, </w:t>
      </w:r>
      <w:proofErr w:type="gramStart"/>
      <w:r w:rsidRPr="00673A95">
        <w:rPr>
          <w:rFonts w:ascii="Times New Roman" w:hAnsi="Times New Roman"/>
          <w:sz w:val="26"/>
          <w:szCs w:val="26"/>
        </w:rPr>
        <w:t xml:space="preserve">мусор,  не относящий  к </w:t>
      </w:r>
      <w:proofErr w:type="spellStart"/>
      <w:r w:rsidRPr="00673A95">
        <w:rPr>
          <w:rFonts w:ascii="Times New Roman" w:hAnsi="Times New Roman"/>
          <w:sz w:val="26"/>
          <w:szCs w:val="26"/>
        </w:rPr>
        <w:t>тбо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вывозит</w:t>
      </w:r>
      <w:proofErr w:type="gramEnd"/>
      <w:r w:rsidRPr="00673A95">
        <w:rPr>
          <w:rFonts w:ascii="Times New Roman" w:hAnsi="Times New Roman"/>
          <w:sz w:val="26"/>
          <w:szCs w:val="26"/>
        </w:rPr>
        <w:t xml:space="preserve"> ООО «</w:t>
      </w:r>
      <w:proofErr w:type="spellStart"/>
      <w:r w:rsidRPr="00673A95">
        <w:rPr>
          <w:rFonts w:ascii="Times New Roman" w:hAnsi="Times New Roman"/>
          <w:sz w:val="26"/>
          <w:szCs w:val="26"/>
        </w:rPr>
        <w:t>Строймонтаж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».  </w:t>
      </w:r>
    </w:p>
    <w:p w:rsidR="00654FA0" w:rsidRPr="00492E79" w:rsidRDefault="00654FA0" w:rsidP="00654FA0">
      <w:pPr>
        <w:widowControl w:val="0"/>
        <w:autoSpaceDE w:val="0"/>
        <w:autoSpaceDN w:val="0"/>
        <w:adjustRightInd w:val="0"/>
        <w:ind w:left="720"/>
        <w:jc w:val="center"/>
        <w:rPr>
          <w:rFonts w:ascii="Times New Roman" w:hAnsi="Times New Roman"/>
          <w:sz w:val="26"/>
          <w:szCs w:val="26"/>
        </w:rPr>
      </w:pPr>
      <w:r w:rsidRPr="00492E79">
        <w:rPr>
          <w:rFonts w:ascii="Times New Roman" w:hAnsi="Times New Roman"/>
          <w:sz w:val="26"/>
          <w:szCs w:val="26"/>
        </w:rPr>
        <w:t>УЛИЧНОЕ ОСВЕЩЕНИЕ и ДОРОГИ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jc w:val="center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Согласно договору с  «Калужской сбытовой компанией»  и однолинейной схемой электрических сетей в муниципальном образовании установлено на опорах  и  подается электроэнергия    от высоковольтной линии 0.4 </w:t>
      </w:r>
      <w:proofErr w:type="spellStart"/>
      <w:r w:rsidRPr="00673A95">
        <w:rPr>
          <w:rFonts w:ascii="Times New Roman" w:hAnsi="Times New Roman"/>
          <w:sz w:val="26"/>
          <w:szCs w:val="26"/>
        </w:rPr>
        <w:t>кВ.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 сетевой организации филиала «Калугаэнерго» ПАО РОССЕТИ, к сетям которого присоединены </w:t>
      </w:r>
      <w:proofErr w:type="spellStart"/>
      <w:r w:rsidRPr="00673A95">
        <w:rPr>
          <w:rFonts w:ascii="Times New Roman" w:hAnsi="Times New Roman"/>
          <w:sz w:val="26"/>
          <w:szCs w:val="26"/>
        </w:rPr>
        <w:t>энергопринимающие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устройства поселения.    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673A95">
        <w:rPr>
          <w:rFonts w:ascii="Times New Roman" w:hAnsi="Times New Roman"/>
          <w:sz w:val="26"/>
          <w:szCs w:val="26"/>
        </w:rPr>
        <w:t xml:space="preserve">В 2024 году  заменено в связи с выходом  из строя на </w:t>
      </w:r>
      <w:r w:rsidRPr="00673A95">
        <w:rPr>
          <w:rFonts w:ascii="Times New Roman" w:hAnsi="Times New Roman"/>
          <w:sz w:val="26"/>
          <w:szCs w:val="26"/>
          <w:u w:val="single"/>
        </w:rPr>
        <w:t xml:space="preserve">  более экономные в потреблении электроэнергии 10 светодиодных</w:t>
      </w:r>
      <w:r w:rsidRPr="00673A95">
        <w:rPr>
          <w:rFonts w:ascii="Times New Roman" w:hAnsi="Times New Roman"/>
          <w:sz w:val="26"/>
          <w:szCs w:val="26"/>
        </w:rPr>
        <w:t xml:space="preserve">   с фотореле.</w:t>
      </w:r>
      <w:proofErr w:type="gramEnd"/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lastRenderedPageBreak/>
        <w:t xml:space="preserve"> Заменено 10 лампочек ДРЛ  в </w:t>
      </w:r>
      <w:proofErr w:type="spellStart"/>
      <w:r w:rsidRPr="00673A95">
        <w:rPr>
          <w:rFonts w:ascii="Times New Roman" w:hAnsi="Times New Roman"/>
          <w:sz w:val="26"/>
          <w:szCs w:val="26"/>
        </w:rPr>
        <w:t>с</w:t>
      </w:r>
      <w:proofErr w:type="gramStart"/>
      <w:r w:rsidRPr="00673A95">
        <w:rPr>
          <w:rFonts w:ascii="Times New Roman" w:hAnsi="Times New Roman"/>
          <w:sz w:val="26"/>
          <w:szCs w:val="26"/>
        </w:rPr>
        <w:t>.В</w:t>
      </w:r>
      <w:proofErr w:type="gramEnd"/>
      <w:r w:rsidRPr="00673A95">
        <w:rPr>
          <w:rFonts w:ascii="Times New Roman" w:hAnsi="Times New Roman"/>
          <w:sz w:val="26"/>
          <w:szCs w:val="26"/>
        </w:rPr>
        <w:t>олконское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, в связи с выходом из строя   старых ламп газоразрядных на   </w:t>
      </w:r>
      <w:r w:rsidRPr="00673A95">
        <w:rPr>
          <w:rFonts w:ascii="Times New Roman" w:hAnsi="Times New Roman"/>
          <w:sz w:val="26"/>
          <w:szCs w:val="26"/>
          <w:lang w:val="en-US"/>
        </w:rPr>
        <w:t>OSRAM</w:t>
      </w:r>
      <w:r w:rsidRPr="00673A95">
        <w:rPr>
          <w:rFonts w:ascii="Times New Roman" w:hAnsi="Times New Roman"/>
          <w:sz w:val="26"/>
          <w:szCs w:val="26"/>
        </w:rPr>
        <w:t xml:space="preserve"> светодиод.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  Все материалы  приобретены за счет средств местного бюджета.  Все работы и предоставление автовышки производили   сотрудники </w:t>
      </w:r>
      <w:proofErr w:type="spellStart"/>
      <w:r w:rsidRPr="00673A95">
        <w:rPr>
          <w:rFonts w:ascii="Times New Roman" w:hAnsi="Times New Roman"/>
          <w:sz w:val="26"/>
          <w:szCs w:val="26"/>
        </w:rPr>
        <w:t>Козельского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РЭС,  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 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jc w:val="center"/>
        <w:rPr>
          <w:rFonts w:ascii="Times New Roman" w:hAnsi="Times New Roman"/>
          <w:b/>
          <w:bCs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 Районной   администрацией  проведены работы  по частичной отсыпке щебнем по </w:t>
      </w:r>
      <w:proofErr w:type="spellStart"/>
      <w:r w:rsidRPr="00673A95">
        <w:rPr>
          <w:rFonts w:ascii="Times New Roman" w:hAnsi="Times New Roman"/>
          <w:sz w:val="26"/>
          <w:szCs w:val="26"/>
        </w:rPr>
        <w:t>пер</w:t>
      </w:r>
      <w:proofErr w:type="gramStart"/>
      <w:r w:rsidRPr="00673A95">
        <w:rPr>
          <w:rFonts w:ascii="Times New Roman" w:hAnsi="Times New Roman"/>
          <w:sz w:val="26"/>
          <w:szCs w:val="26"/>
        </w:rPr>
        <w:t>.Л</w:t>
      </w:r>
      <w:proofErr w:type="gramEnd"/>
      <w:r w:rsidRPr="00673A95">
        <w:rPr>
          <w:rFonts w:ascii="Times New Roman" w:hAnsi="Times New Roman"/>
          <w:sz w:val="26"/>
          <w:szCs w:val="26"/>
        </w:rPr>
        <w:t>есной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73A95">
        <w:rPr>
          <w:rFonts w:ascii="Times New Roman" w:hAnsi="Times New Roman"/>
          <w:sz w:val="26"/>
          <w:szCs w:val="26"/>
        </w:rPr>
        <w:t>пер.Речной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в  </w:t>
      </w:r>
      <w:proofErr w:type="spellStart"/>
      <w:r w:rsidRPr="00673A95">
        <w:rPr>
          <w:rFonts w:ascii="Times New Roman" w:hAnsi="Times New Roman"/>
          <w:sz w:val="26"/>
          <w:szCs w:val="26"/>
        </w:rPr>
        <w:t>с.Волконское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, грейдирована и подсыпана щебнем дорога до </w:t>
      </w:r>
      <w:proofErr w:type="spellStart"/>
      <w:r w:rsidRPr="00673A95">
        <w:rPr>
          <w:rFonts w:ascii="Times New Roman" w:hAnsi="Times New Roman"/>
          <w:sz w:val="26"/>
          <w:szCs w:val="26"/>
        </w:rPr>
        <w:t>д.Кричина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73A95">
        <w:rPr>
          <w:rFonts w:ascii="Times New Roman" w:hAnsi="Times New Roman"/>
          <w:sz w:val="26"/>
          <w:szCs w:val="26"/>
        </w:rPr>
        <w:t>прогрейдирована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грунтовая дорога в </w:t>
      </w:r>
      <w:proofErr w:type="spellStart"/>
      <w:r w:rsidRPr="00673A95">
        <w:rPr>
          <w:rFonts w:ascii="Times New Roman" w:hAnsi="Times New Roman"/>
          <w:sz w:val="26"/>
          <w:szCs w:val="26"/>
        </w:rPr>
        <w:t>с.Булатово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, подсыпана щебнем в </w:t>
      </w:r>
      <w:proofErr w:type="spellStart"/>
      <w:r w:rsidRPr="00673A95">
        <w:rPr>
          <w:rFonts w:ascii="Times New Roman" w:hAnsi="Times New Roman"/>
          <w:sz w:val="26"/>
          <w:szCs w:val="26"/>
        </w:rPr>
        <w:t>д.Алешня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частично  дорога по </w:t>
      </w:r>
      <w:proofErr w:type="spellStart"/>
      <w:r w:rsidRPr="00673A95">
        <w:rPr>
          <w:rFonts w:ascii="Times New Roman" w:hAnsi="Times New Roman"/>
          <w:sz w:val="26"/>
          <w:szCs w:val="26"/>
        </w:rPr>
        <w:t>ул.Трубина</w:t>
      </w:r>
      <w:proofErr w:type="spellEnd"/>
      <w:r w:rsidRPr="00673A95">
        <w:rPr>
          <w:rFonts w:ascii="Times New Roman" w:hAnsi="Times New Roman"/>
          <w:sz w:val="26"/>
          <w:szCs w:val="26"/>
        </w:rPr>
        <w:t>.</w:t>
      </w:r>
    </w:p>
    <w:p w:rsidR="00654FA0" w:rsidRPr="00492E79" w:rsidRDefault="00654FA0" w:rsidP="00654FA0">
      <w:pPr>
        <w:widowControl w:val="0"/>
        <w:autoSpaceDE w:val="0"/>
        <w:autoSpaceDN w:val="0"/>
        <w:adjustRightInd w:val="0"/>
        <w:ind w:left="720"/>
        <w:jc w:val="center"/>
        <w:rPr>
          <w:rFonts w:ascii="Times New Roman" w:hAnsi="Times New Roman"/>
          <w:sz w:val="26"/>
          <w:szCs w:val="26"/>
        </w:rPr>
      </w:pPr>
      <w:r w:rsidRPr="00492E79">
        <w:rPr>
          <w:rFonts w:ascii="Times New Roman" w:hAnsi="Times New Roman"/>
          <w:sz w:val="26"/>
          <w:szCs w:val="26"/>
        </w:rPr>
        <w:t>ВОДОСНАБЖЕНИЕ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673A95">
        <w:rPr>
          <w:rFonts w:ascii="Times New Roman" w:hAnsi="Times New Roman"/>
          <w:bCs/>
          <w:sz w:val="26"/>
          <w:szCs w:val="26"/>
        </w:rPr>
        <w:t xml:space="preserve">Все работы по водоснабжению осуществляет   </w:t>
      </w:r>
      <w:proofErr w:type="spellStart"/>
      <w:r w:rsidRPr="00673A95">
        <w:rPr>
          <w:rFonts w:ascii="Times New Roman" w:hAnsi="Times New Roman"/>
          <w:bCs/>
          <w:sz w:val="26"/>
          <w:szCs w:val="26"/>
        </w:rPr>
        <w:t>Калугаоблводоканал</w:t>
      </w:r>
      <w:proofErr w:type="spellEnd"/>
      <w:r w:rsidRPr="00673A95">
        <w:rPr>
          <w:rFonts w:ascii="Times New Roman" w:hAnsi="Times New Roman"/>
          <w:bCs/>
          <w:sz w:val="26"/>
          <w:szCs w:val="26"/>
        </w:rPr>
        <w:t>.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</w:rPr>
      </w:pPr>
      <w:proofErr w:type="spellStart"/>
      <w:r w:rsidRPr="00673A95">
        <w:rPr>
          <w:rFonts w:ascii="Times New Roman" w:hAnsi="Times New Roman"/>
          <w:sz w:val="26"/>
          <w:szCs w:val="26"/>
        </w:rPr>
        <w:t>С.Волконское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673A95">
        <w:rPr>
          <w:rFonts w:ascii="Times New Roman" w:hAnsi="Times New Roman"/>
          <w:sz w:val="26"/>
          <w:szCs w:val="26"/>
        </w:rPr>
        <w:t>д</w:t>
      </w:r>
      <w:proofErr w:type="gramStart"/>
      <w:r w:rsidRPr="00673A95">
        <w:rPr>
          <w:rFonts w:ascii="Times New Roman" w:hAnsi="Times New Roman"/>
          <w:sz w:val="26"/>
          <w:szCs w:val="26"/>
        </w:rPr>
        <w:t>.А</w:t>
      </w:r>
      <w:proofErr w:type="gramEnd"/>
      <w:r w:rsidRPr="00673A95">
        <w:rPr>
          <w:rFonts w:ascii="Times New Roman" w:hAnsi="Times New Roman"/>
          <w:sz w:val="26"/>
          <w:szCs w:val="26"/>
        </w:rPr>
        <w:t>лешня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имеют централизованное водоснабжение.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Pr="00673A95">
        <w:rPr>
          <w:rFonts w:ascii="Times New Roman" w:hAnsi="Times New Roman"/>
          <w:sz w:val="26"/>
          <w:szCs w:val="26"/>
        </w:rPr>
        <w:t>с</w:t>
      </w:r>
      <w:proofErr w:type="gramStart"/>
      <w:r w:rsidRPr="00673A95">
        <w:rPr>
          <w:rFonts w:ascii="Times New Roman" w:hAnsi="Times New Roman"/>
          <w:sz w:val="26"/>
          <w:szCs w:val="26"/>
        </w:rPr>
        <w:t>.Б</w:t>
      </w:r>
      <w:proofErr w:type="gramEnd"/>
      <w:r w:rsidRPr="00673A95">
        <w:rPr>
          <w:rFonts w:ascii="Times New Roman" w:hAnsi="Times New Roman"/>
          <w:sz w:val="26"/>
          <w:szCs w:val="26"/>
        </w:rPr>
        <w:t>улатово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 водопровод отсутствует, но достаточно колодцев . Мы проверили все колодцы  производили  забор воды, визуально все чистое.  </w:t>
      </w:r>
    </w:p>
    <w:p w:rsidR="00654FA0" w:rsidRPr="00492E79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</w:rPr>
      </w:pPr>
      <w:r w:rsidRPr="00492E79">
        <w:rPr>
          <w:rFonts w:ascii="Times New Roman" w:hAnsi="Times New Roman"/>
          <w:sz w:val="26"/>
          <w:szCs w:val="26"/>
        </w:rPr>
        <w:t xml:space="preserve"> </w:t>
      </w:r>
      <w:r w:rsidRPr="00492E79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492E79">
        <w:rPr>
          <w:rFonts w:ascii="Times New Roman" w:hAnsi="Times New Roman"/>
          <w:sz w:val="26"/>
          <w:szCs w:val="26"/>
        </w:rPr>
        <w:t>ГАЗОПРОВОДЫ И ГАЗИФИКАЦИЯ ДОМОВЛАДЕНИЙ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 Протяженность газопровода высокого давления составляет: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</w:rPr>
      </w:pPr>
      <w:proofErr w:type="spellStart"/>
      <w:r w:rsidRPr="00673A95">
        <w:rPr>
          <w:rFonts w:ascii="Times New Roman" w:hAnsi="Times New Roman"/>
          <w:sz w:val="26"/>
          <w:szCs w:val="26"/>
        </w:rPr>
        <w:t>С.Волконское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_ 8.163 км.      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</w:rPr>
      </w:pPr>
      <w:proofErr w:type="spellStart"/>
      <w:r w:rsidRPr="00673A95">
        <w:rPr>
          <w:rFonts w:ascii="Times New Roman" w:hAnsi="Times New Roman"/>
          <w:sz w:val="26"/>
          <w:szCs w:val="26"/>
        </w:rPr>
        <w:t>С.Булатово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_ 2.251 км.                      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</w:rPr>
      </w:pPr>
      <w:proofErr w:type="spellStart"/>
      <w:r w:rsidRPr="00673A95">
        <w:rPr>
          <w:rFonts w:ascii="Times New Roman" w:hAnsi="Times New Roman"/>
          <w:sz w:val="26"/>
          <w:szCs w:val="26"/>
        </w:rPr>
        <w:t>Д.Алешня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_ 2.190 км.    Всего Газифицировано  164 дома.                    </w:t>
      </w:r>
    </w:p>
    <w:p w:rsidR="00654FA0" w:rsidRPr="00910C2A" w:rsidRDefault="00654FA0" w:rsidP="00654FA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910C2A">
        <w:rPr>
          <w:rFonts w:ascii="Times New Roman" w:hAnsi="Times New Roman"/>
          <w:sz w:val="26"/>
          <w:szCs w:val="26"/>
        </w:rPr>
        <w:t>Организация культурного досуга населения.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 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 Финансирование   клуба полностью осуществляется из средств местного бюджета СП «Село </w:t>
      </w:r>
      <w:proofErr w:type="spellStart"/>
      <w:r w:rsidRPr="00673A95">
        <w:rPr>
          <w:rFonts w:ascii="Times New Roman" w:hAnsi="Times New Roman"/>
          <w:sz w:val="26"/>
          <w:szCs w:val="26"/>
        </w:rPr>
        <w:t>Волконское</w:t>
      </w:r>
      <w:proofErr w:type="spellEnd"/>
      <w:r w:rsidRPr="00673A95">
        <w:rPr>
          <w:rFonts w:ascii="Times New Roman" w:hAnsi="Times New Roman"/>
          <w:sz w:val="26"/>
          <w:szCs w:val="26"/>
        </w:rPr>
        <w:t>».</w:t>
      </w:r>
    </w:p>
    <w:p w:rsidR="00654FA0" w:rsidRPr="00910C2A" w:rsidRDefault="00654FA0" w:rsidP="00654FA0">
      <w:pPr>
        <w:jc w:val="center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b/>
          <w:sz w:val="26"/>
          <w:szCs w:val="26"/>
        </w:rPr>
        <w:t xml:space="preserve">   </w:t>
      </w:r>
      <w:r w:rsidRPr="00910C2A">
        <w:rPr>
          <w:rFonts w:ascii="Times New Roman" w:hAnsi="Times New Roman"/>
          <w:sz w:val="26"/>
          <w:szCs w:val="26"/>
        </w:rPr>
        <w:t>Анализ культурно-досуговых формирований</w:t>
      </w:r>
    </w:p>
    <w:p w:rsidR="00654FA0" w:rsidRPr="00673A95" w:rsidRDefault="00654FA0" w:rsidP="00654FA0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>В 2024 году в СДК функционировали клубные формирования : пение ансамблем, хоровое пение, мольное пение,  Театральное представление</w:t>
      </w:r>
      <w:proofErr w:type="gramStart"/>
      <w:r w:rsidRPr="00673A95">
        <w:rPr>
          <w:rFonts w:ascii="Times New Roman" w:hAnsi="Times New Roman"/>
          <w:sz w:val="26"/>
          <w:szCs w:val="26"/>
        </w:rPr>
        <w:t xml:space="preserve">    В</w:t>
      </w:r>
      <w:proofErr w:type="gramEnd"/>
      <w:r w:rsidRPr="00673A95">
        <w:rPr>
          <w:rFonts w:ascii="Times New Roman" w:hAnsi="Times New Roman"/>
          <w:sz w:val="26"/>
          <w:szCs w:val="26"/>
        </w:rPr>
        <w:t xml:space="preserve">сего насчитывается </w:t>
      </w:r>
      <w:r w:rsidRPr="00673A95">
        <w:rPr>
          <w:rFonts w:ascii="Times New Roman" w:hAnsi="Times New Roman"/>
          <w:b/>
          <w:bCs/>
          <w:sz w:val="26"/>
          <w:szCs w:val="26"/>
        </w:rPr>
        <w:t xml:space="preserve">150 </w:t>
      </w:r>
      <w:r w:rsidRPr="00673A95">
        <w:rPr>
          <w:rFonts w:ascii="Times New Roman" w:hAnsi="Times New Roman"/>
          <w:sz w:val="26"/>
          <w:szCs w:val="26"/>
        </w:rPr>
        <w:t>участников.</w:t>
      </w:r>
      <w:r w:rsidRPr="00673A9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73A95">
        <w:rPr>
          <w:rFonts w:ascii="Times New Roman" w:hAnsi="Times New Roman"/>
          <w:sz w:val="26"/>
          <w:szCs w:val="26"/>
        </w:rPr>
        <w:t xml:space="preserve"> </w:t>
      </w:r>
    </w:p>
    <w:p w:rsidR="00654FA0" w:rsidRPr="00673A95" w:rsidRDefault="00654FA0" w:rsidP="00654FA0">
      <w:pPr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По согласованию с отделом культуры </w:t>
      </w:r>
      <w:proofErr w:type="spellStart"/>
      <w:r w:rsidRPr="00673A95">
        <w:rPr>
          <w:rFonts w:ascii="Times New Roman" w:hAnsi="Times New Roman"/>
          <w:sz w:val="26"/>
          <w:szCs w:val="26"/>
        </w:rPr>
        <w:t>Козельского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района, выезжали на концерты в сельское поселение «Деревня </w:t>
      </w:r>
      <w:proofErr w:type="spellStart"/>
      <w:r w:rsidRPr="00673A95">
        <w:rPr>
          <w:rFonts w:ascii="Times New Roman" w:hAnsi="Times New Roman"/>
          <w:sz w:val="26"/>
          <w:szCs w:val="26"/>
        </w:rPr>
        <w:t>Плюсково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»,  в </w:t>
      </w:r>
      <w:proofErr w:type="spellStart"/>
      <w:r w:rsidRPr="00673A95">
        <w:rPr>
          <w:rFonts w:ascii="Times New Roman" w:hAnsi="Times New Roman"/>
          <w:sz w:val="26"/>
          <w:szCs w:val="26"/>
        </w:rPr>
        <w:t>Козельский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 краеведческий музей, на районные  фестивали.</w:t>
      </w:r>
    </w:p>
    <w:p w:rsidR="00654FA0" w:rsidRPr="00673A95" w:rsidRDefault="00654FA0" w:rsidP="00654FA0">
      <w:pPr>
        <w:autoSpaceDE w:val="0"/>
        <w:autoSpaceDN w:val="0"/>
        <w:adjustRightInd w:val="0"/>
        <w:jc w:val="both"/>
        <w:rPr>
          <w:rFonts w:ascii="Times New Roman" w:hAnsi="Times New Roman"/>
          <w:iCs/>
          <w:sz w:val="26"/>
          <w:szCs w:val="26"/>
        </w:rPr>
      </w:pPr>
      <w:r w:rsidRPr="00673A95">
        <w:rPr>
          <w:rFonts w:ascii="Times New Roman" w:hAnsi="Times New Roman"/>
          <w:b/>
          <w:iCs/>
          <w:sz w:val="26"/>
          <w:szCs w:val="26"/>
        </w:rPr>
        <w:lastRenderedPageBreak/>
        <w:t xml:space="preserve"> </w:t>
      </w:r>
      <w:r w:rsidRPr="00673A95">
        <w:rPr>
          <w:rFonts w:ascii="Times New Roman" w:hAnsi="Times New Roman"/>
          <w:iCs/>
          <w:sz w:val="26"/>
          <w:szCs w:val="26"/>
        </w:rPr>
        <w:t xml:space="preserve">  Новый год  практически все население приходит на новогоднюю елку и лотерею. И в этом году  зрительный зал был полон.</w:t>
      </w:r>
    </w:p>
    <w:p w:rsidR="00654FA0" w:rsidRPr="00673A95" w:rsidRDefault="00654FA0" w:rsidP="00654FA0">
      <w:pPr>
        <w:autoSpaceDE w:val="0"/>
        <w:autoSpaceDN w:val="0"/>
        <w:adjustRightInd w:val="0"/>
        <w:ind w:left="142"/>
        <w:jc w:val="center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673A95">
        <w:rPr>
          <w:rFonts w:ascii="Times New Roman" w:hAnsi="Times New Roman"/>
          <w:color w:val="00000A"/>
          <w:sz w:val="26"/>
          <w:szCs w:val="26"/>
        </w:rPr>
        <w:t>БИБЛИОТЕКА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673A95">
        <w:rPr>
          <w:rFonts w:ascii="Times New Roman" w:hAnsi="Times New Roman"/>
          <w:bCs/>
          <w:sz w:val="26"/>
          <w:szCs w:val="26"/>
        </w:rPr>
        <w:t xml:space="preserve"> Наиболее значимые </w:t>
      </w:r>
      <w:proofErr w:type="gramStart"/>
      <w:r w:rsidRPr="00673A95">
        <w:rPr>
          <w:rFonts w:ascii="Times New Roman" w:hAnsi="Times New Roman"/>
          <w:bCs/>
          <w:sz w:val="26"/>
          <w:szCs w:val="26"/>
        </w:rPr>
        <w:t>мероприятия</w:t>
      </w:r>
      <w:proofErr w:type="gramEnd"/>
      <w:r w:rsidRPr="00673A95">
        <w:rPr>
          <w:rFonts w:ascii="Times New Roman" w:hAnsi="Times New Roman"/>
          <w:bCs/>
          <w:sz w:val="26"/>
          <w:szCs w:val="26"/>
        </w:rPr>
        <w:t xml:space="preserve"> которые прошли в библиотеке  за 2024 год проводила  совместно с работниками культуры: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673A95">
        <w:rPr>
          <w:rFonts w:ascii="Times New Roman" w:hAnsi="Times New Roman"/>
          <w:bCs/>
          <w:sz w:val="26"/>
          <w:szCs w:val="26"/>
        </w:rPr>
        <w:t>Число читателей 320 человек, книжный фонд 6501 экземпляра, списано 2684 экземпляра, поступило 36 экземпляров.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673A95">
        <w:rPr>
          <w:rFonts w:ascii="Times New Roman" w:hAnsi="Times New Roman"/>
          <w:bCs/>
          <w:sz w:val="26"/>
          <w:szCs w:val="26"/>
        </w:rPr>
        <w:t xml:space="preserve">Мероприятия: 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673A95">
        <w:rPr>
          <w:rFonts w:ascii="Times New Roman" w:hAnsi="Times New Roman"/>
          <w:bCs/>
          <w:sz w:val="26"/>
          <w:szCs w:val="26"/>
        </w:rPr>
        <w:t xml:space="preserve">1.Смелая  птица  мороза не </w:t>
      </w:r>
      <w:proofErr w:type="gramStart"/>
      <w:r w:rsidRPr="00673A95">
        <w:rPr>
          <w:rFonts w:ascii="Times New Roman" w:hAnsi="Times New Roman"/>
          <w:bCs/>
          <w:sz w:val="26"/>
          <w:szCs w:val="26"/>
        </w:rPr>
        <w:t>боится-познавательный</w:t>
      </w:r>
      <w:proofErr w:type="gramEnd"/>
      <w:r w:rsidRPr="00673A95">
        <w:rPr>
          <w:rFonts w:ascii="Times New Roman" w:hAnsi="Times New Roman"/>
          <w:bCs/>
          <w:sz w:val="26"/>
          <w:szCs w:val="26"/>
        </w:rPr>
        <w:t xml:space="preserve"> час посвященный Дню зимующих птиц  в школе 16 января.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673A95">
        <w:rPr>
          <w:rFonts w:ascii="Times New Roman" w:hAnsi="Times New Roman"/>
          <w:bCs/>
          <w:sz w:val="26"/>
          <w:szCs w:val="26"/>
        </w:rPr>
        <w:t xml:space="preserve">2.Путешествие в страну </w:t>
      </w:r>
      <w:proofErr w:type="gramStart"/>
      <w:r w:rsidRPr="00673A95">
        <w:rPr>
          <w:rFonts w:ascii="Times New Roman" w:hAnsi="Times New Roman"/>
          <w:bCs/>
          <w:sz w:val="26"/>
          <w:szCs w:val="26"/>
        </w:rPr>
        <w:t>здоровья-игра</w:t>
      </w:r>
      <w:proofErr w:type="gramEnd"/>
      <w:r w:rsidRPr="00673A95">
        <w:rPr>
          <w:rFonts w:ascii="Times New Roman" w:hAnsi="Times New Roman"/>
          <w:bCs/>
          <w:sz w:val="26"/>
          <w:szCs w:val="26"/>
        </w:rPr>
        <w:t xml:space="preserve"> викторина для молодежи 5 апреля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673A95">
        <w:rPr>
          <w:rFonts w:ascii="Times New Roman" w:hAnsi="Times New Roman"/>
          <w:bCs/>
          <w:sz w:val="26"/>
          <w:szCs w:val="26"/>
        </w:rPr>
        <w:t xml:space="preserve">3.День защиты </w:t>
      </w:r>
      <w:proofErr w:type="gramStart"/>
      <w:r w:rsidRPr="00673A95">
        <w:rPr>
          <w:rFonts w:ascii="Times New Roman" w:hAnsi="Times New Roman"/>
          <w:bCs/>
          <w:sz w:val="26"/>
          <w:szCs w:val="26"/>
        </w:rPr>
        <w:t>детей-праздничная</w:t>
      </w:r>
      <w:proofErr w:type="gramEnd"/>
      <w:r w:rsidRPr="00673A95">
        <w:rPr>
          <w:rFonts w:ascii="Times New Roman" w:hAnsi="Times New Roman"/>
          <w:bCs/>
          <w:sz w:val="26"/>
          <w:szCs w:val="26"/>
        </w:rPr>
        <w:t xml:space="preserve"> программа «Детство чудесная пора».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673A95">
        <w:rPr>
          <w:rFonts w:ascii="Times New Roman" w:hAnsi="Times New Roman"/>
          <w:bCs/>
          <w:sz w:val="26"/>
          <w:szCs w:val="26"/>
        </w:rPr>
        <w:t xml:space="preserve">4.Путешествие по сказкам </w:t>
      </w:r>
      <w:proofErr w:type="spellStart"/>
      <w:r w:rsidRPr="00673A95">
        <w:rPr>
          <w:rFonts w:ascii="Times New Roman" w:hAnsi="Times New Roman"/>
          <w:bCs/>
          <w:sz w:val="26"/>
          <w:szCs w:val="26"/>
        </w:rPr>
        <w:t>А.С.Пушкина</w:t>
      </w:r>
      <w:proofErr w:type="spellEnd"/>
      <w:r w:rsidRPr="00673A95">
        <w:rPr>
          <w:rFonts w:ascii="Times New Roman" w:hAnsi="Times New Roman"/>
          <w:bCs/>
          <w:sz w:val="26"/>
          <w:szCs w:val="26"/>
        </w:rPr>
        <w:t>, 6 июня Пушкинский День.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673A95">
        <w:rPr>
          <w:rFonts w:ascii="Times New Roman" w:hAnsi="Times New Roman"/>
          <w:bCs/>
          <w:sz w:val="26"/>
          <w:szCs w:val="26"/>
        </w:rPr>
        <w:t xml:space="preserve">5.К 95- </w:t>
      </w:r>
      <w:proofErr w:type="spellStart"/>
      <w:r w:rsidRPr="00673A95">
        <w:rPr>
          <w:rFonts w:ascii="Times New Roman" w:hAnsi="Times New Roman"/>
          <w:bCs/>
          <w:sz w:val="26"/>
          <w:szCs w:val="26"/>
        </w:rPr>
        <w:t>летию</w:t>
      </w:r>
      <w:proofErr w:type="spellEnd"/>
      <w:r w:rsidRPr="00673A95">
        <w:rPr>
          <w:rFonts w:ascii="Times New Roman" w:hAnsi="Times New Roman"/>
          <w:bCs/>
          <w:sz w:val="26"/>
          <w:szCs w:val="26"/>
        </w:rPr>
        <w:t xml:space="preserve">  </w:t>
      </w:r>
      <w:proofErr w:type="spellStart"/>
      <w:r w:rsidRPr="00673A95">
        <w:rPr>
          <w:rFonts w:ascii="Times New Roman" w:hAnsi="Times New Roman"/>
          <w:bCs/>
          <w:sz w:val="26"/>
          <w:szCs w:val="26"/>
        </w:rPr>
        <w:t>В.М.Шукшина</w:t>
      </w:r>
      <w:proofErr w:type="spellEnd"/>
      <w:r w:rsidRPr="00673A95">
        <w:rPr>
          <w:rFonts w:ascii="Times New Roman" w:hAnsi="Times New Roman"/>
          <w:bCs/>
          <w:sz w:val="26"/>
          <w:szCs w:val="26"/>
        </w:rPr>
        <w:t xml:space="preserve"> книжная выставка, 2 5 июля  в библиотеке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673A95">
        <w:rPr>
          <w:rFonts w:ascii="Times New Roman" w:hAnsi="Times New Roman"/>
          <w:bCs/>
          <w:sz w:val="26"/>
          <w:szCs w:val="26"/>
        </w:rPr>
        <w:t>6. «Терроризм  борьба  и спасение</w:t>
      </w:r>
      <w:proofErr w:type="gramStart"/>
      <w:r w:rsidRPr="00673A95">
        <w:rPr>
          <w:rFonts w:ascii="Times New Roman" w:hAnsi="Times New Roman"/>
          <w:bCs/>
          <w:sz w:val="26"/>
          <w:szCs w:val="26"/>
        </w:rPr>
        <w:t>»-</w:t>
      </w:r>
      <w:proofErr w:type="gramEnd"/>
      <w:r w:rsidRPr="00673A95">
        <w:rPr>
          <w:rFonts w:ascii="Times New Roman" w:hAnsi="Times New Roman"/>
          <w:bCs/>
          <w:sz w:val="26"/>
          <w:szCs w:val="26"/>
        </w:rPr>
        <w:t>книжная выставка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673A95">
        <w:rPr>
          <w:rFonts w:ascii="Times New Roman" w:hAnsi="Times New Roman"/>
          <w:bCs/>
          <w:sz w:val="26"/>
          <w:szCs w:val="26"/>
        </w:rPr>
        <w:t xml:space="preserve">7.Флаг-символ Родины  </w:t>
      </w:r>
      <w:proofErr w:type="gramStart"/>
      <w:r w:rsidRPr="00673A95">
        <w:rPr>
          <w:rFonts w:ascii="Times New Roman" w:hAnsi="Times New Roman"/>
          <w:bCs/>
          <w:sz w:val="26"/>
          <w:szCs w:val="26"/>
        </w:rPr>
        <w:t>-ч</w:t>
      </w:r>
      <w:proofErr w:type="gramEnd"/>
      <w:r w:rsidRPr="00673A95">
        <w:rPr>
          <w:rFonts w:ascii="Times New Roman" w:hAnsi="Times New Roman"/>
          <w:bCs/>
          <w:sz w:val="26"/>
          <w:szCs w:val="26"/>
        </w:rPr>
        <w:t>ас информации, посвященный Дню государственного флага РФ.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673A95">
        <w:rPr>
          <w:rFonts w:ascii="Times New Roman" w:hAnsi="Times New Roman"/>
          <w:bCs/>
          <w:sz w:val="26"/>
          <w:szCs w:val="26"/>
        </w:rPr>
        <w:t>8. «Снова в школу»  игровая программа 2 сентября.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673A95">
        <w:rPr>
          <w:rFonts w:ascii="Times New Roman" w:hAnsi="Times New Roman"/>
          <w:bCs/>
          <w:sz w:val="26"/>
          <w:szCs w:val="26"/>
        </w:rPr>
        <w:t xml:space="preserve">9.Неизвестному солдату </w:t>
      </w:r>
      <w:proofErr w:type="gramStart"/>
      <w:r w:rsidRPr="00673A95">
        <w:rPr>
          <w:rFonts w:ascii="Times New Roman" w:hAnsi="Times New Roman"/>
          <w:bCs/>
          <w:sz w:val="26"/>
          <w:szCs w:val="26"/>
        </w:rPr>
        <w:t>посвящается-информационный</w:t>
      </w:r>
      <w:proofErr w:type="gramEnd"/>
      <w:r w:rsidRPr="00673A95">
        <w:rPr>
          <w:rFonts w:ascii="Times New Roman" w:hAnsi="Times New Roman"/>
          <w:bCs/>
          <w:sz w:val="26"/>
          <w:szCs w:val="26"/>
        </w:rPr>
        <w:t xml:space="preserve"> час  для учащихся 2-4 классов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673A95">
        <w:rPr>
          <w:rFonts w:ascii="Times New Roman" w:hAnsi="Times New Roman"/>
          <w:bCs/>
          <w:sz w:val="26"/>
          <w:szCs w:val="26"/>
        </w:rPr>
        <w:t xml:space="preserve">10.Дом, в котором живут </w:t>
      </w:r>
      <w:proofErr w:type="gramStart"/>
      <w:r w:rsidRPr="00673A95">
        <w:rPr>
          <w:rFonts w:ascii="Times New Roman" w:hAnsi="Times New Roman"/>
          <w:bCs/>
          <w:sz w:val="26"/>
          <w:szCs w:val="26"/>
        </w:rPr>
        <w:t>книги-урок</w:t>
      </w:r>
      <w:proofErr w:type="gramEnd"/>
      <w:r w:rsidRPr="00673A95">
        <w:rPr>
          <w:rFonts w:ascii="Times New Roman" w:hAnsi="Times New Roman"/>
          <w:bCs/>
          <w:sz w:val="26"/>
          <w:szCs w:val="26"/>
        </w:rPr>
        <w:t xml:space="preserve"> экскурсия 5 декабря, библиотека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673A95">
        <w:rPr>
          <w:rFonts w:ascii="Times New Roman" w:hAnsi="Times New Roman"/>
          <w:bCs/>
          <w:sz w:val="26"/>
          <w:szCs w:val="26"/>
        </w:rPr>
        <w:t>11. «Ода Родине»- познавательная игровая программа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673A95">
        <w:rPr>
          <w:rFonts w:ascii="Times New Roman" w:hAnsi="Times New Roman"/>
          <w:bCs/>
          <w:sz w:val="26"/>
          <w:szCs w:val="26"/>
        </w:rPr>
        <w:t>Проходили акции «Напиши письмо солдату», «Окно Победы», «Здоровый образ жизн</w:t>
      </w:r>
      <w:proofErr w:type="gramStart"/>
      <w:r w:rsidRPr="00673A95">
        <w:rPr>
          <w:rFonts w:ascii="Times New Roman" w:hAnsi="Times New Roman"/>
          <w:bCs/>
          <w:sz w:val="26"/>
          <w:szCs w:val="26"/>
        </w:rPr>
        <w:t>и-</w:t>
      </w:r>
      <w:proofErr w:type="gramEnd"/>
      <w:r w:rsidRPr="00673A95">
        <w:rPr>
          <w:rFonts w:ascii="Times New Roman" w:hAnsi="Times New Roman"/>
          <w:bCs/>
          <w:sz w:val="26"/>
          <w:szCs w:val="26"/>
        </w:rPr>
        <w:t xml:space="preserve"> залог долголетия».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673A95">
        <w:rPr>
          <w:rFonts w:ascii="Times New Roman" w:hAnsi="Times New Roman"/>
          <w:bCs/>
          <w:sz w:val="26"/>
          <w:szCs w:val="26"/>
        </w:rPr>
        <w:t>Митинги к 23 февраля, 9 мая,22 июня.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673A95">
        <w:rPr>
          <w:rFonts w:ascii="Times New Roman" w:hAnsi="Times New Roman"/>
          <w:bCs/>
          <w:sz w:val="26"/>
          <w:szCs w:val="26"/>
        </w:rPr>
        <w:t xml:space="preserve"> </w:t>
      </w:r>
    </w:p>
    <w:p w:rsidR="00654FA0" w:rsidRPr="00F94697" w:rsidRDefault="00654FA0" w:rsidP="00654FA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F94697">
        <w:rPr>
          <w:rFonts w:ascii="Times New Roman" w:hAnsi="Times New Roman"/>
          <w:sz w:val="26"/>
          <w:szCs w:val="26"/>
        </w:rPr>
        <w:t>ВЕТЕРАНЫ/ ИНВАЛИДЫ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 Первичную организацию ветеранов возглавляет Ивахина Надежда Сергеевна, которая всегда </w:t>
      </w:r>
      <w:proofErr w:type="gramStart"/>
      <w:r w:rsidRPr="00673A95">
        <w:rPr>
          <w:rFonts w:ascii="Times New Roman" w:hAnsi="Times New Roman"/>
          <w:sz w:val="26"/>
          <w:szCs w:val="26"/>
        </w:rPr>
        <w:t>поздравляет ветеранов  Первичную организацию инвалидов возглавляет</w:t>
      </w:r>
      <w:proofErr w:type="gramEnd"/>
      <w:r w:rsidRPr="00673A95">
        <w:rPr>
          <w:rFonts w:ascii="Times New Roman" w:hAnsi="Times New Roman"/>
          <w:sz w:val="26"/>
          <w:szCs w:val="26"/>
        </w:rPr>
        <w:t xml:space="preserve">  – Козырев Владимир Александрович.  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lastRenderedPageBreak/>
        <w:t xml:space="preserve">Пенсионеры активно участвуют в большинстве  мероприятий, проводимых  в Доме культуры. Льготы на жилищно-коммунальные услуги получали  все льготные категории граждан.  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654FA0" w:rsidRPr="00577EBD" w:rsidRDefault="00654FA0" w:rsidP="00654FA0">
      <w:pPr>
        <w:widowControl w:val="0"/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6"/>
          <w:szCs w:val="26"/>
        </w:rPr>
      </w:pPr>
      <w:r w:rsidRPr="00577EBD">
        <w:rPr>
          <w:rFonts w:ascii="Times New Roman" w:hAnsi="Times New Roman"/>
          <w:sz w:val="26"/>
          <w:szCs w:val="26"/>
        </w:rPr>
        <w:t>Многодетные семьи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На территории СП «Село </w:t>
      </w:r>
      <w:proofErr w:type="spellStart"/>
      <w:r w:rsidRPr="00673A95">
        <w:rPr>
          <w:rFonts w:ascii="Times New Roman" w:hAnsi="Times New Roman"/>
          <w:sz w:val="26"/>
          <w:szCs w:val="26"/>
        </w:rPr>
        <w:t>Волконское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» проживают 6 многодетных семей с количеством детей от 3 человек до 4 человек </w:t>
      </w:r>
    </w:p>
    <w:p w:rsidR="00654FA0" w:rsidRPr="00EF7984" w:rsidRDefault="00654FA0" w:rsidP="00654FA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EF7984">
        <w:rPr>
          <w:rFonts w:ascii="Times New Roman" w:hAnsi="Times New Roman"/>
          <w:sz w:val="26"/>
          <w:szCs w:val="26"/>
        </w:rPr>
        <w:t xml:space="preserve"> Медицинское обслуживание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673A95">
        <w:rPr>
          <w:rFonts w:ascii="Times New Roman" w:hAnsi="Times New Roman"/>
          <w:bCs/>
          <w:sz w:val="26"/>
          <w:szCs w:val="26"/>
        </w:rPr>
        <w:t>Фап</w:t>
      </w:r>
      <w:proofErr w:type="spellEnd"/>
      <w:r w:rsidRPr="00673A95">
        <w:rPr>
          <w:rFonts w:ascii="Times New Roman" w:hAnsi="Times New Roman"/>
          <w:bCs/>
          <w:sz w:val="26"/>
          <w:szCs w:val="26"/>
        </w:rPr>
        <w:t xml:space="preserve">   </w:t>
      </w:r>
      <w:r w:rsidRPr="00673A95">
        <w:rPr>
          <w:rFonts w:ascii="Times New Roman" w:hAnsi="Times New Roman"/>
          <w:sz w:val="26"/>
          <w:szCs w:val="26"/>
        </w:rPr>
        <w:t xml:space="preserve">  обслуживает все населенные пункты: 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673A95">
        <w:rPr>
          <w:rFonts w:ascii="Times New Roman" w:hAnsi="Times New Roman"/>
          <w:sz w:val="26"/>
          <w:szCs w:val="26"/>
        </w:rPr>
        <w:t>с</w:t>
      </w:r>
      <w:proofErr w:type="gramStart"/>
      <w:r w:rsidRPr="00673A95">
        <w:rPr>
          <w:rFonts w:ascii="Times New Roman" w:hAnsi="Times New Roman"/>
          <w:sz w:val="26"/>
          <w:szCs w:val="26"/>
        </w:rPr>
        <w:t>.В</w:t>
      </w:r>
      <w:proofErr w:type="gramEnd"/>
      <w:r w:rsidRPr="00673A95">
        <w:rPr>
          <w:rFonts w:ascii="Times New Roman" w:hAnsi="Times New Roman"/>
          <w:sz w:val="26"/>
          <w:szCs w:val="26"/>
        </w:rPr>
        <w:t>олконское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73A95">
        <w:rPr>
          <w:rFonts w:ascii="Times New Roman" w:hAnsi="Times New Roman"/>
          <w:sz w:val="26"/>
          <w:szCs w:val="26"/>
        </w:rPr>
        <w:t>с.Булатово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73A95">
        <w:rPr>
          <w:rFonts w:ascii="Times New Roman" w:hAnsi="Times New Roman"/>
          <w:sz w:val="26"/>
          <w:szCs w:val="26"/>
        </w:rPr>
        <w:t>д.Рубцы</w:t>
      </w:r>
      <w:proofErr w:type="spellEnd"/>
      <w:r w:rsidRPr="00673A95">
        <w:rPr>
          <w:rFonts w:ascii="Times New Roman" w:hAnsi="Times New Roman"/>
          <w:sz w:val="26"/>
          <w:szCs w:val="26"/>
        </w:rPr>
        <w:t>- 472человек и ( в том числе 66 детей с подростками)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 Алешня, </w:t>
      </w:r>
      <w:proofErr w:type="spellStart"/>
      <w:r w:rsidRPr="00673A95">
        <w:rPr>
          <w:rFonts w:ascii="Times New Roman" w:hAnsi="Times New Roman"/>
          <w:sz w:val="26"/>
          <w:szCs w:val="26"/>
        </w:rPr>
        <w:t>Кричина</w:t>
      </w:r>
      <w:proofErr w:type="spellEnd"/>
      <w:r w:rsidRPr="00673A95">
        <w:rPr>
          <w:rFonts w:ascii="Times New Roman" w:hAnsi="Times New Roman"/>
          <w:sz w:val="26"/>
          <w:szCs w:val="26"/>
        </w:rPr>
        <w:t>,   – 100 человек с учетом дачников (в том числе 5 детей с подростками</w:t>
      </w:r>
      <w:proofErr w:type="gramStart"/>
      <w:r w:rsidRPr="00673A95">
        <w:rPr>
          <w:rFonts w:ascii="Times New Roman" w:hAnsi="Times New Roman"/>
          <w:sz w:val="26"/>
          <w:szCs w:val="26"/>
        </w:rPr>
        <w:t xml:space="preserve"> )</w:t>
      </w:r>
      <w:proofErr w:type="gramEnd"/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За 2024 год сделано амбулаторных </w:t>
      </w:r>
      <w:r w:rsidRPr="009E5E31">
        <w:rPr>
          <w:rFonts w:ascii="Times New Roman" w:hAnsi="Times New Roman"/>
          <w:sz w:val="26"/>
          <w:szCs w:val="26"/>
        </w:rPr>
        <w:t>посещений –    1448</w:t>
      </w:r>
      <w:r w:rsidRPr="00673A95">
        <w:rPr>
          <w:rFonts w:ascii="Times New Roman" w:hAnsi="Times New Roman"/>
          <w:sz w:val="26"/>
          <w:szCs w:val="26"/>
        </w:rPr>
        <w:t xml:space="preserve">               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 посещений на дому 83, включая патронажные посещения к детям, посещения инвалидов, диспансерных больных и престарелых.              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>Сделано профилактических прививок в 2024 году: - 282</w:t>
      </w:r>
    </w:p>
    <w:p w:rsidR="00654FA0" w:rsidRPr="00EE608F" w:rsidRDefault="00654FA0" w:rsidP="00654FA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 </w:t>
      </w:r>
      <w:r w:rsidRPr="00673A95">
        <w:rPr>
          <w:rFonts w:ascii="Times New Roman" w:hAnsi="Times New Roman"/>
          <w:bCs/>
          <w:sz w:val="26"/>
          <w:szCs w:val="26"/>
        </w:rPr>
        <w:t xml:space="preserve"> </w:t>
      </w:r>
      <w:r w:rsidRPr="00EE608F">
        <w:rPr>
          <w:rFonts w:ascii="Times New Roman" w:hAnsi="Times New Roman"/>
          <w:sz w:val="26"/>
          <w:szCs w:val="26"/>
        </w:rPr>
        <w:t>РАБОТА ОБЕСПЕЧИВАЮЩИХ СЛУЖБ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 Почтовое отделение связи село </w:t>
      </w:r>
      <w:proofErr w:type="spellStart"/>
      <w:r w:rsidRPr="00673A95">
        <w:rPr>
          <w:rFonts w:ascii="Times New Roman" w:hAnsi="Times New Roman"/>
          <w:sz w:val="26"/>
          <w:szCs w:val="26"/>
        </w:rPr>
        <w:t>Волконское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работает три дня вторник, четверг и суббота,   сельская библиотека работает два дня вторник и четверг,  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    Торговая деятельность в 2024 году осуществлялась магазинам</w:t>
      </w:r>
      <w:proofErr w:type="gramStart"/>
      <w:r w:rsidRPr="00673A95">
        <w:rPr>
          <w:rFonts w:ascii="Times New Roman" w:hAnsi="Times New Roman"/>
          <w:sz w:val="26"/>
          <w:szCs w:val="26"/>
        </w:rPr>
        <w:t>и  ООО</w:t>
      </w:r>
      <w:proofErr w:type="gramEnd"/>
      <w:r w:rsidRPr="00673A95">
        <w:rPr>
          <w:rFonts w:ascii="Times New Roman" w:hAnsi="Times New Roman"/>
          <w:sz w:val="26"/>
          <w:szCs w:val="26"/>
        </w:rPr>
        <w:t xml:space="preserve"> « Аврора»  директор   Александр Константинович Лебедев. 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>ИП   Людмила Викторовна Минакова, кафе «</w:t>
      </w:r>
      <w:proofErr w:type="spellStart"/>
      <w:r w:rsidRPr="00673A95">
        <w:rPr>
          <w:rFonts w:ascii="Times New Roman" w:hAnsi="Times New Roman"/>
          <w:sz w:val="26"/>
          <w:szCs w:val="26"/>
        </w:rPr>
        <w:t>Волконское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», ООО «Магнит». Продовольствия достаточно  для населения. </w:t>
      </w:r>
      <w:proofErr w:type="spellStart"/>
      <w:r w:rsidRPr="00673A95">
        <w:rPr>
          <w:rFonts w:ascii="Times New Roman" w:hAnsi="Times New Roman"/>
          <w:sz w:val="26"/>
          <w:szCs w:val="26"/>
        </w:rPr>
        <w:t>Д.Кричина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обслуживает с мая по ноябрь автолавка </w:t>
      </w:r>
      <w:proofErr w:type="spellStart"/>
      <w:r w:rsidRPr="00673A95">
        <w:rPr>
          <w:rFonts w:ascii="Times New Roman" w:hAnsi="Times New Roman"/>
          <w:sz w:val="26"/>
          <w:szCs w:val="26"/>
        </w:rPr>
        <w:t>Козельского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3A95">
        <w:rPr>
          <w:rFonts w:ascii="Times New Roman" w:hAnsi="Times New Roman"/>
          <w:sz w:val="26"/>
          <w:szCs w:val="26"/>
        </w:rPr>
        <w:t>райпо</w:t>
      </w:r>
      <w:proofErr w:type="spellEnd"/>
      <w:r w:rsidRPr="00673A95">
        <w:rPr>
          <w:rFonts w:ascii="Times New Roman" w:hAnsi="Times New Roman"/>
          <w:sz w:val="26"/>
          <w:szCs w:val="26"/>
        </w:rPr>
        <w:t>, ассортимент  продовольственных товаров достаточно  большой, выбор  широк, также привозят  товары и по заявкам  жителей.</w:t>
      </w:r>
    </w:p>
    <w:p w:rsidR="00654FA0" w:rsidRPr="00245110" w:rsidRDefault="00654FA0" w:rsidP="00654FA0">
      <w:pPr>
        <w:widowControl w:val="0"/>
        <w:autoSpaceDE w:val="0"/>
        <w:autoSpaceDN w:val="0"/>
        <w:adjustRightInd w:val="0"/>
        <w:ind w:left="720"/>
        <w:jc w:val="center"/>
        <w:rPr>
          <w:rFonts w:ascii="Times New Roman" w:hAnsi="Times New Roman"/>
          <w:sz w:val="26"/>
          <w:szCs w:val="26"/>
        </w:rPr>
      </w:pPr>
      <w:r w:rsidRPr="00245110">
        <w:rPr>
          <w:rFonts w:ascii="Times New Roman" w:hAnsi="Times New Roman"/>
          <w:sz w:val="26"/>
          <w:szCs w:val="26"/>
        </w:rPr>
        <w:t>СОДЕРЖАНИЕ КЛАДБИЩ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bCs/>
          <w:sz w:val="26"/>
          <w:szCs w:val="26"/>
        </w:rPr>
        <w:t xml:space="preserve"> </w:t>
      </w:r>
      <w:r w:rsidRPr="00673A95">
        <w:rPr>
          <w:rFonts w:ascii="Times New Roman" w:hAnsi="Times New Roman"/>
          <w:sz w:val="26"/>
          <w:szCs w:val="26"/>
        </w:rPr>
        <w:t>В поселении  6 действующих кладбищ</w:t>
      </w:r>
    </w:p>
    <w:p w:rsidR="00654FA0" w:rsidRPr="00B02966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 недействующих кладбищ – 4 (</w:t>
      </w:r>
      <w:proofErr w:type="spellStart"/>
      <w:r w:rsidRPr="00673A95">
        <w:rPr>
          <w:rFonts w:ascii="Times New Roman" w:hAnsi="Times New Roman"/>
          <w:sz w:val="26"/>
          <w:szCs w:val="26"/>
        </w:rPr>
        <w:t>Славышено</w:t>
      </w:r>
      <w:proofErr w:type="spellEnd"/>
      <w:r w:rsidRPr="00673A95">
        <w:rPr>
          <w:rFonts w:ascii="Times New Roman" w:hAnsi="Times New Roman"/>
          <w:sz w:val="26"/>
          <w:szCs w:val="26"/>
        </w:rPr>
        <w:t>.,</w:t>
      </w:r>
      <w:proofErr w:type="spellStart"/>
      <w:r w:rsidRPr="00673A95">
        <w:rPr>
          <w:rFonts w:ascii="Times New Roman" w:hAnsi="Times New Roman"/>
          <w:sz w:val="26"/>
          <w:szCs w:val="26"/>
        </w:rPr>
        <w:t>Дерибино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673A95">
        <w:rPr>
          <w:rFonts w:ascii="Times New Roman" w:hAnsi="Times New Roman"/>
          <w:sz w:val="26"/>
          <w:szCs w:val="26"/>
        </w:rPr>
        <w:t>Глупеево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и Шемякино) Будем продолжать  в период 2024-2026 годов, для  приведения  в </w:t>
      </w:r>
      <w:r w:rsidRPr="00673A95">
        <w:rPr>
          <w:rFonts w:ascii="Times New Roman" w:hAnsi="Times New Roman"/>
          <w:sz w:val="26"/>
          <w:szCs w:val="26"/>
        </w:rPr>
        <w:lastRenderedPageBreak/>
        <w:t xml:space="preserve">надлежащий порядок кладбище  в </w:t>
      </w:r>
      <w:proofErr w:type="spellStart"/>
      <w:r w:rsidRPr="00673A95">
        <w:rPr>
          <w:rFonts w:ascii="Times New Roman" w:hAnsi="Times New Roman"/>
          <w:sz w:val="26"/>
          <w:szCs w:val="26"/>
        </w:rPr>
        <w:t>с</w:t>
      </w:r>
      <w:proofErr w:type="gramStart"/>
      <w:r w:rsidRPr="00673A95">
        <w:rPr>
          <w:rFonts w:ascii="Times New Roman" w:hAnsi="Times New Roman"/>
          <w:sz w:val="26"/>
          <w:szCs w:val="26"/>
        </w:rPr>
        <w:t>.В</w:t>
      </w:r>
      <w:proofErr w:type="gramEnd"/>
      <w:r w:rsidRPr="00673A95">
        <w:rPr>
          <w:rFonts w:ascii="Times New Roman" w:hAnsi="Times New Roman"/>
          <w:sz w:val="26"/>
          <w:szCs w:val="26"/>
        </w:rPr>
        <w:t>олконское,Алешне,Булатово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с помощью </w:t>
      </w:r>
      <w:r w:rsidRPr="00B02966">
        <w:rPr>
          <w:rFonts w:ascii="Times New Roman" w:hAnsi="Times New Roman"/>
          <w:sz w:val="26"/>
          <w:szCs w:val="26"/>
        </w:rPr>
        <w:t>жителей.</w:t>
      </w:r>
    </w:p>
    <w:p w:rsidR="00654FA0" w:rsidRPr="00B02966" w:rsidRDefault="00654FA0" w:rsidP="00654FA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ВОИНСКИЕ ЗАХОРОНЕНИЯ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673A95">
        <w:rPr>
          <w:rFonts w:ascii="Times New Roman" w:hAnsi="Times New Roman"/>
          <w:sz w:val="26"/>
          <w:szCs w:val="26"/>
        </w:rPr>
        <w:t xml:space="preserve">  На всех воинских захоронениях мы установили 5 мемориальных знаков с </w:t>
      </w:r>
      <w:proofErr w:type="spellStart"/>
      <w:r w:rsidRPr="00673A95">
        <w:rPr>
          <w:rFonts w:ascii="Times New Roman" w:hAnsi="Times New Roman"/>
          <w:sz w:val="26"/>
          <w:szCs w:val="26"/>
        </w:rPr>
        <w:t>кюар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кодом. А также указатели проезда к воинским захоронениям на 78 тысяч рублей, в соответствии с  требованиями Постановления  Правительства Российской Федерации от 21 декабря 2023 года №2228 «О некоторых вопросах установки надписей и обозначений на воинские захоронения и памятники Великой Отечественной войны»</w:t>
      </w:r>
    </w:p>
    <w:p w:rsidR="00654FA0" w:rsidRPr="001C4232" w:rsidRDefault="00654FA0" w:rsidP="00654FA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</w:rPr>
      </w:pPr>
      <w:r w:rsidRPr="001C4232">
        <w:rPr>
          <w:rFonts w:ascii="Times New Roman" w:hAnsi="Times New Roman"/>
          <w:sz w:val="26"/>
          <w:szCs w:val="26"/>
        </w:rPr>
        <w:t>ОБРАЗОВАНИЕ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bCs/>
          <w:sz w:val="26"/>
          <w:szCs w:val="26"/>
        </w:rPr>
      </w:pPr>
      <w:r w:rsidRPr="00673A95">
        <w:rPr>
          <w:rFonts w:ascii="Times New Roman" w:hAnsi="Times New Roman"/>
          <w:bCs/>
          <w:sz w:val="26"/>
          <w:szCs w:val="26"/>
        </w:rPr>
        <w:t xml:space="preserve"> Организация учебного процесса в Волконской основной общеобразовательной школе осуществляется в соответствии с Законом Российской Федерации «Об образовании в РФ».  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bCs/>
          <w:sz w:val="26"/>
          <w:szCs w:val="26"/>
        </w:rPr>
      </w:pPr>
      <w:r w:rsidRPr="00673A95">
        <w:rPr>
          <w:rFonts w:ascii="Times New Roman" w:hAnsi="Times New Roman"/>
          <w:bCs/>
          <w:sz w:val="26"/>
          <w:szCs w:val="26"/>
        </w:rPr>
        <w:t xml:space="preserve"> Учеников всего- 38, Начальные класс</w:t>
      </w:r>
      <w:proofErr w:type="gramStart"/>
      <w:r w:rsidRPr="00673A95">
        <w:rPr>
          <w:rFonts w:ascii="Times New Roman" w:hAnsi="Times New Roman"/>
          <w:bCs/>
          <w:sz w:val="26"/>
          <w:szCs w:val="26"/>
        </w:rPr>
        <w:t>ы-</w:t>
      </w:r>
      <w:proofErr w:type="gramEnd"/>
      <w:r w:rsidRPr="00673A95">
        <w:rPr>
          <w:rFonts w:ascii="Times New Roman" w:hAnsi="Times New Roman"/>
          <w:bCs/>
          <w:sz w:val="26"/>
          <w:szCs w:val="26"/>
        </w:rPr>
        <w:t xml:space="preserve"> всего15 учеников, 23 человека с 5 по 9 класс, 3 человека выпускники 2025 года. 18 работников из них 11 педагоги и 7 человек обслуживающий персонал.</w:t>
      </w:r>
    </w:p>
    <w:p w:rsidR="00654FA0" w:rsidRPr="001C4232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bCs/>
          <w:sz w:val="26"/>
          <w:szCs w:val="26"/>
        </w:rPr>
      </w:pPr>
      <w:r w:rsidRPr="00673A95">
        <w:rPr>
          <w:rFonts w:ascii="Times New Roman" w:hAnsi="Times New Roman"/>
          <w:bCs/>
          <w:sz w:val="26"/>
          <w:szCs w:val="26"/>
        </w:rPr>
        <w:t xml:space="preserve"> </w:t>
      </w:r>
      <w:r w:rsidRPr="001C4232">
        <w:rPr>
          <w:rFonts w:ascii="Times New Roman" w:hAnsi="Times New Roman"/>
          <w:bCs/>
          <w:sz w:val="26"/>
          <w:szCs w:val="26"/>
          <w:u w:val="single"/>
        </w:rPr>
        <w:t>ВЫБОРЫ ПРЕЗИДЕНТА РОССИИ в марте 2024 года: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bCs/>
          <w:sz w:val="26"/>
          <w:szCs w:val="26"/>
        </w:rPr>
      </w:pPr>
      <w:r w:rsidRPr="00673A95">
        <w:rPr>
          <w:rFonts w:ascii="Times New Roman" w:hAnsi="Times New Roman"/>
          <w:bCs/>
          <w:sz w:val="26"/>
          <w:szCs w:val="26"/>
        </w:rPr>
        <w:t>Избирателей 352  , проголосовало 282 человека, 80,1%.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bCs/>
          <w:sz w:val="26"/>
          <w:szCs w:val="26"/>
        </w:rPr>
      </w:pPr>
      <w:r w:rsidRPr="00673A95">
        <w:rPr>
          <w:rFonts w:ascii="Times New Roman" w:hAnsi="Times New Roman"/>
          <w:bCs/>
          <w:sz w:val="26"/>
          <w:szCs w:val="26"/>
        </w:rPr>
        <w:t>На СВО в настоящее время  находятся наши  уроженцы,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bCs/>
          <w:sz w:val="26"/>
          <w:szCs w:val="26"/>
        </w:rPr>
      </w:pPr>
      <w:r w:rsidRPr="00673A95">
        <w:rPr>
          <w:rFonts w:ascii="Times New Roman" w:hAnsi="Times New Roman"/>
          <w:bCs/>
          <w:sz w:val="26"/>
          <w:szCs w:val="26"/>
        </w:rPr>
        <w:t xml:space="preserve">В октябре 2023 года на СВО погиб  наш </w:t>
      </w:r>
      <w:proofErr w:type="gramStart"/>
      <w:r w:rsidRPr="00673A95">
        <w:rPr>
          <w:rFonts w:ascii="Times New Roman" w:hAnsi="Times New Roman"/>
          <w:bCs/>
          <w:sz w:val="26"/>
          <w:szCs w:val="26"/>
        </w:rPr>
        <w:t>уроженец</w:t>
      </w:r>
      <w:proofErr w:type="gramEnd"/>
      <w:r w:rsidRPr="00673A95">
        <w:rPr>
          <w:rFonts w:ascii="Times New Roman" w:hAnsi="Times New Roman"/>
          <w:bCs/>
          <w:sz w:val="26"/>
          <w:szCs w:val="26"/>
        </w:rPr>
        <w:t xml:space="preserve"> и житель село </w:t>
      </w:r>
      <w:proofErr w:type="spellStart"/>
      <w:r w:rsidRPr="00673A95">
        <w:rPr>
          <w:rFonts w:ascii="Times New Roman" w:hAnsi="Times New Roman"/>
          <w:bCs/>
          <w:sz w:val="26"/>
          <w:szCs w:val="26"/>
        </w:rPr>
        <w:t>Волконское</w:t>
      </w:r>
      <w:proofErr w:type="spellEnd"/>
      <w:r w:rsidRPr="00673A95">
        <w:rPr>
          <w:rFonts w:ascii="Times New Roman" w:hAnsi="Times New Roman"/>
          <w:bCs/>
          <w:sz w:val="26"/>
          <w:szCs w:val="26"/>
        </w:rPr>
        <w:t xml:space="preserve"> Новичков   Александр Владимирович.    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bCs/>
          <w:sz w:val="26"/>
          <w:szCs w:val="26"/>
        </w:rPr>
      </w:pPr>
      <w:r w:rsidRPr="00673A95">
        <w:rPr>
          <w:rFonts w:ascii="Times New Roman" w:hAnsi="Times New Roman"/>
          <w:bCs/>
          <w:sz w:val="26"/>
          <w:szCs w:val="26"/>
        </w:rPr>
        <w:t>Участники    ансамбля «Русская песня»  в течени</w:t>
      </w:r>
      <w:proofErr w:type="gramStart"/>
      <w:r w:rsidRPr="00673A95">
        <w:rPr>
          <w:rFonts w:ascii="Times New Roman" w:hAnsi="Times New Roman"/>
          <w:bCs/>
          <w:sz w:val="26"/>
          <w:szCs w:val="26"/>
        </w:rPr>
        <w:t>и</w:t>
      </w:r>
      <w:proofErr w:type="gramEnd"/>
      <w:r w:rsidRPr="00673A95">
        <w:rPr>
          <w:rFonts w:ascii="Times New Roman" w:hAnsi="Times New Roman"/>
          <w:bCs/>
          <w:sz w:val="26"/>
          <w:szCs w:val="26"/>
        </w:rPr>
        <w:t xml:space="preserve"> двух лет собирают гуманитарную помощь для отправки на СВО  </w:t>
      </w:r>
      <w:proofErr w:type="spellStart"/>
      <w:r w:rsidRPr="00673A95">
        <w:rPr>
          <w:rFonts w:ascii="Times New Roman" w:hAnsi="Times New Roman"/>
          <w:bCs/>
          <w:sz w:val="26"/>
          <w:szCs w:val="26"/>
        </w:rPr>
        <w:t>носки,тушенку</w:t>
      </w:r>
      <w:proofErr w:type="spellEnd"/>
      <w:r w:rsidRPr="00673A95">
        <w:rPr>
          <w:rFonts w:ascii="Times New Roman" w:hAnsi="Times New Roman"/>
          <w:bCs/>
          <w:sz w:val="26"/>
          <w:szCs w:val="26"/>
        </w:rPr>
        <w:t>, сало, макароны, крупы, медикаменты и перевязочный материал, чеснок и многое другое, разрешенное к  сбору. Отвозил</w:t>
      </w:r>
      <w:r>
        <w:rPr>
          <w:rFonts w:ascii="Times New Roman" w:hAnsi="Times New Roman"/>
          <w:bCs/>
          <w:sz w:val="26"/>
          <w:szCs w:val="26"/>
        </w:rPr>
        <w:t>и сотрудники Дома культуры</w:t>
      </w:r>
      <w:r w:rsidRPr="00673A95">
        <w:rPr>
          <w:rFonts w:ascii="Times New Roman" w:hAnsi="Times New Roman"/>
          <w:bCs/>
          <w:sz w:val="26"/>
          <w:szCs w:val="26"/>
        </w:rPr>
        <w:t xml:space="preserve">   волонтеру    в город Козельск, а также денежные средства  с  Покровской ярмарки</w:t>
      </w:r>
      <w:proofErr w:type="gramStart"/>
      <w:r w:rsidRPr="00673A95">
        <w:rPr>
          <w:rFonts w:ascii="Times New Roman" w:hAnsi="Times New Roman"/>
          <w:bCs/>
          <w:sz w:val="26"/>
          <w:szCs w:val="26"/>
        </w:rPr>
        <w:t xml:space="preserve"> .</w:t>
      </w:r>
      <w:proofErr w:type="gramEnd"/>
    </w:p>
    <w:p w:rsidR="00654FA0" w:rsidRPr="00FD2F7A" w:rsidRDefault="00654FA0" w:rsidP="00654FA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  <w:u w:val="single"/>
        </w:rPr>
      </w:pPr>
      <w:r w:rsidRPr="00FD2F7A">
        <w:rPr>
          <w:rFonts w:ascii="Times New Roman" w:hAnsi="Times New Roman"/>
          <w:bCs/>
          <w:sz w:val="26"/>
          <w:szCs w:val="26"/>
          <w:u w:val="single"/>
        </w:rPr>
        <w:t>ПЛАН РАБОТЫ на 2025-2028 годы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jc w:val="center"/>
        <w:rPr>
          <w:rFonts w:ascii="Times New Roman" w:hAnsi="Times New Roman"/>
          <w:bCs/>
          <w:sz w:val="26"/>
          <w:szCs w:val="26"/>
        </w:rPr>
      </w:pPr>
      <w:r w:rsidRPr="00673A95">
        <w:rPr>
          <w:rFonts w:ascii="Times New Roman" w:hAnsi="Times New Roman"/>
          <w:bCs/>
          <w:sz w:val="26"/>
          <w:szCs w:val="26"/>
        </w:rPr>
        <w:t>-</w:t>
      </w:r>
      <w:r w:rsidRPr="00673A95">
        <w:rPr>
          <w:rFonts w:ascii="Times New Roman" w:hAnsi="Times New Roman"/>
          <w:sz w:val="26"/>
          <w:szCs w:val="26"/>
        </w:rPr>
        <w:t xml:space="preserve">  ремонт водонапорной башни  в </w:t>
      </w:r>
      <w:proofErr w:type="spellStart"/>
      <w:r w:rsidRPr="00673A95">
        <w:rPr>
          <w:rFonts w:ascii="Times New Roman" w:hAnsi="Times New Roman"/>
          <w:sz w:val="26"/>
          <w:szCs w:val="26"/>
        </w:rPr>
        <w:t>с</w:t>
      </w:r>
      <w:proofErr w:type="gramStart"/>
      <w:r w:rsidRPr="00673A95">
        <w:rPr>
          <w:rFonts w:ascii="Times New Roman" w:hAnsi="Times New Roman"/>
          <w:sz w:val="26"/>
          <w:szCs w:val="26"/>
        </w:rPr>
        <w:t>.В</w:t>
      </w:r>
      <w:proofErr w:type="gramEnd"/>
      <w:r w:rsidRPr="00673A95">
        <w:rPr>
          <w:rFonts w:ascii="Times New Roman" w:hAnsi="Times New Roman"/>
          <w:sz w:val="26"/>
          <w:szCs w:val="26"/>
        </w:rPr>
        <w:t>олконское</w:t>
      </w:r>
      <w:proofErr w:type="spellEnd"/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- ремонт  щебнем   дорог  внутри поселения в  районе школы и </w:t>
      </w:r>
      <w:proofErr w:type="spellStart"/>
      <w:r w:rsidRPr="00673A95">
        <w:rPr>
          <w:rFonts w:ascii="Times New Roman" w:hAnsi="Times New Roman"/>
          <w:sz w:val="26"/>
          <w:szCs w:val="26"/>
        </w:rPr>
        <w:t>ул</w:t>
      </w:r>
      <w:proofErr w:type="gramStart"/>
      <w:r w:rsidRPr="00673A95">
        <w:rPr>
          <w:rFonts w:ascii="Times New Roman" w:hAnsi="Times New Roman"/>
          <w:sz w:val="26"/>
          <w:szCs w:val="26"/>
        </w:rPr>
        <w:t>.Д</w:t>
      </w:r>
      <w:proofErr w:type="gramEnd"/>
      <w:r w:rsidRPr="00673A95">
        <w:rPr>
          <w:rFonts w:ascii="Times New Roman" w:hAnsi="Times New Roman"/>
          <w:sz w:val="26"/>
          <w:szCs w:val="26"/>
        </w:rPr>
        <w:t>ружбы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(кольцевая у Дома культуры)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 В 2025 году планируем участвовать по ППМИ  реализация общественно-значимого проекта,  2 этап  обустройство дороги по </w:t>
      </w:r>
      <w:proofErr w:type="spellStart"/>
      <w:r w:rsidRPr="00673A95">
        <w:rPr>
          <w:rFonts w:ascii="Times New Roman" w:hAnsi="Times New Roman"/>
          <w:sz w:val="26"/>
          <w:szCs w:val="26"/>
        </w:rPr>
        <w:t>ул</w:t>
      </w:r>
      <w:proofErr w:type="gramStart"/>
      <w:r w:rsidRPr="00673A95">
        <w:rPr>
          <w:rFonts w:ascii="Times New Roman" w:hAnsi="Times New Roman"/>
          <w:sz w:val="26"/>
          <w:szCs w:val="26"/>
        </w:rPr>
        <w:t>.М</w:t>
      </w:r>
      <w:proofErr w:type="gramEnd"/>
      <w:r w:rsidRPr="00673A95">
        <w:rPr>
          <w:rFonts w:ascii="Times New Roman" w:hAnsi="Times New Roman"/>
          <w:sz w:val="26"/>
          <w:szCs w:val="26"/>
        </w:rPr>
        <w:t>аничева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в щебеночном исполнении.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color w:val="333333"/>
          <w:sz w:val="26"/>
          <w:szCs w:val="26"/>
          <w:u w:val="single"/>
          <w:shd w:val="clear" w:color="auto" w:fill="FFFFFF"/>
        </w:rPr>
      </w:pPr>
      <w:r w:rsidRPr="00673A95">
        <w:rPr>
          <w:rFonts w:ascii="Times New Roman" w:hAnsi="Times New Roman"/>
          <w:sz w:val="26"/>
          <w:szCs w:val="26"/>
        </w:rPr>
        <w:lastRenderedPageBreak/>
        <w:t xml:space="preserve"> </w:t>
      </w:r>
      <w:r w:rsidRPr="00673A95">
        <w:rPr>
          <w:rFonts w:ascii="Times New Roman" w:hAnsi="Times New Roman"/>
          <w:color w:val="000000" w:themeColor="text1"/>
          <w:sz w:val="26"/>
          <w:szCs w:val="26"/>
        </w:rPr>
        <w:t xml:space="preserve">- продолжить работу по </w:t>
      </w:r>
      <w:r w:rsidRPr="00673A95">
        <w:rPr>
          <w:rFonts w:ascii="Times New Roman" w:hAnsi="Times New Roman"/>
          <w:sz w:val="26"/>
          <w:szCs w:val="26"/>
        </w:rPr>
        <w:t xml:space="preserve"> Газификации домовладений.</w:t>
      </w:r>
    </w:p>
    <w:p w:rsidR="00654FA0" w:rsidRPr="00673A95" w:rsidRDefault="00654FA0" w:rsidP="00654FA0">
      <w:pPr>
        <w:jc w:val="both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 -просить Калугаэнерго заменить  линии ЛЭП </w:t>
      </w:r>
      <w:proofErr w:type="spellStart"/>
      <w:r w:rsidRPr="00673A95">
        <w:rPr>
          <w:rFonts w:ascii="Times New Roman" w:hAnsi="Times New Roman"/>
          <w:sz w:val="26"/>
          <w:szCs w:val="26"/>
        </w:rPr>
        <w:t>ул</w:t>
      </w:r>
      <w:proofErr w:type="gramStart"/>
      <w:r w:rsidRPr="00673A95">
        <w:rPr>
          <w:rFonts w:ascii="Times New Roman" w:hAnsi="Times New Roman"/>
          <w:sz w:val="26"/>
          <w:szCs w:val="26"/>
        </w:rPr>
        <w:t>.П</w:t>
      </w:r>
      <w:proofErr w:type="gramEnd"/>
      <w:r w:rsidRPr="00673A95">
        <w:rPr>
          <w:rFonts w:ascii="Times New Roman" w:hAnsi="Times New Roman"/>
          <w:sz w:val="26"/>
          <w:szCs w:val="26"/>
        </w:rPr>
        <w:t>раздничная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с.Волконское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673A95">
        <w:rPr>
          <w:rFonts w:ascii="Times New Roman" w:hAnsi="Times New Roman"/>
          <w:sz w:val="26"/>
          <w:szCs w:val="26"/>
        </w:rPr>
        <w:t xml:space="preserve">и частично остаток ул.65 лет Победы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с.Волконское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</w:t>
      </w:r>
    </w:p>
    <w:p w:rsidR="00654FA0" w:rsidRPr="00673A95" w:rsidRDefault="00654FA0" w:rsidP="00654FA0">
      <w:pPr>
        <w:jc w:val="both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 </w:t>
      </w:r>
    </w:p>
    <w:p w:rsidR="00654FA0" w:rsidRPr="00673A95" w:rsidRDefault="00654FA0" w:rsidP="00654FA0">
      <w:pPr>
        <w:jc w:val="both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>-Работа с юридическими и физическими лицами по уплате долгов в  местный бюджет.</w:t>
      </w:r>
    </w:p>
    <w:p w:rsidR="00654FA0" w:rsidRPr="00673A95" w:rsidRDefault="00654FA0" w:rsidP="00654FA0">
      <w:pPr>
        <w:jc w:val="both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 -</w:t>
      </w:r>
      <w:proofErr w:type="spellStart"/>
      <w:r w:rsidRPr="00673A95">
        <w:rPr>
          <w:rFonts w:ascii="Times New Roman" w:hAnsi="Times New Roman"/>
          <w:sz w:val="26"/>
          <w:szCs w:val="26"/>
        </w:rPr>
        <w:t>грейдирование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и подсыпка щебнем  дорог в </w:t>
      </w:r>
      <w:proofErr w:type="spellStart"/>
      <w:r w:rsidRPr="00673A95">
        <w:rPr>
          <w:rFonts w:ascii="Times New Roman" w:hAnsi="Times New Roman"/>
          <w:sz w:val="26"/>
          <w:szCs w:val="26"/>
        </w:rPr>
        <w:t>д</w:t>
      </w:r>
      <w:proofErr w:type="gramStart"/>
      <w:r w:rsidRPr="00673A95">
        <w:rPr>
          <w:rFonts w:ascii="Times New Roman" w:hAnsi="Times New Roman"/>
          <w:sz w:val="26"/>
          <w:szCs w:val="26"/>
        </w:rPr>
        <w:t>.А</w:t>
      </w:r>
      <w:proofErr w:type="gramEnd"/>
      <w:r w:rsidRPr="00673A95">
        <w:rPr>
          <w:rFonts w:ascii="Times New Roman" w:hAnsi="Times New Roman"/>
          <w:sz w:val="26"/>
          <w:szCs w:val="26"/>
        </w:rPr>
        <w:t>лешня</w:t>
      </w:r>
      <w:proofErr w:type="spellEnd"/>
    </w:p>
    <w:p w:rsidR="00654FA0" w:rsidRPr="00673A95" w:rsidRDefault="00654FA0" w:rsidP="00654FA0">
      <w:pPr>
        <w:jc w:val="both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 -приобретение двух водоразборных колонок в </w:t>
      </w:r>
      <w:proofErr w:type="spellStart"/>
      <w:r w:rsidRPr="00673A95">
        <w:rPr>
          <w:rFonts w:ascii="Times New Roman" w:hAnsi="Times New Roman"/>
          <w:sz w:val="26"/>
          <w:szCs w:val="26"/>
        </w:rPr>
        <w:t>д</w:t>
      </w:r>
      <w:proofErr w:type="gramStart"/>
      <w:r w:rsidRPr="00673A95">
        <w:rPr>
          <w:rFonts w:ascii="Times New Roman" w:hAnsi="Times New Roman"/>
          <w:sz w:val="26"/>
          <w:szCs w:val="26"/>
        </w:rPr>
        <w:t>.А</w:t>
      </w:r>
      <w:proofErr w:type="gramEnd"/>
      <w:r w:rsidRPr="00673A95">
        <w:rPr>
          <w:rFonts w:ascii="Times New Roman" w:hAnsi="Times New Roman"/>
          <w:sz w:val="26"/>
          <w:szCs w:val="26"/>
        </w:rPr>
        <w:t>лешня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и один пожарный гидрант</w:t>
      </w:r>
    </w:p>
    <w:p w:rsidR="00654FA0" w:rsidRPr="00673A95" w:rsidRDefault="00654FA0" w:rsidP="00654FA0">
      <w:pPr>
        <w:jc w:val="both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-приобретение двух пожарных гидрантов в </w:t>
      </w:r>
      <w:proofErr w:type="spellStart"/>
      <w:r w:rsidRPr="00673A95">
        <w:rPr>
          <w:rFonts w:ascii="Times New Roman" w:hAnsi="Times New Roman"/>
          <w:sz w:val="26"/>
          <w:szCs w:val="26"/>
        </w:rPr>
        <w:t>с</w:t>
      </w:r>
      <w:proofErr w:type="gramStart"/>
      <w:r w:rsidRPr="00673A95">
        <w:rPr>
          <w:rFonts w:ascii="Times New Roman" w:hAnsi="Times New Roman"/>
          <w:sz w:val="26"/>
          <w:szCs w:val="26"/>
        </w:rPr>
        <w:t>.В</w:t>
      </w:r>
      <w:proofErr w:type="gramEnd"/>
      <w:r w:rsidRPr="00673A95">
        <w:rPr>
          <w:rFonts w:ascii="Times New Roman" w:hAnsi="Times New Roman"/>
          <w:sz w:val="26"/>
          <w:szCs w:val="26"/>
        </w:rPr>
        <w:t>олконское</w:t>
      </w:r>
      <w:proofErr w:type="spellEnd"/>
    </w:p>
    <w:p w:rsidR="00654FA0" w:rsidRPr="00673A95" w:rsidRDefault="00654FA0" w:rsidP="00654FA0">
      <w:pPr>
        <w:jc w:val="both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-подсыпка щебнем     дороги у остановки  </w:t>
      </w:r>
      <w:proofErr w:type="spellStart"/>
      <w:r w:rsidRPr="00673A95">
        <w:rPr>
          <w:rFonts w:ascii="Times New Roman" w:hAnsi="Times New Roman"/>
          <w:sz w:val="26"/>
          <w:szCs w:val="26"/>
        </w:rPr>
        <w:t>пер</w:t>
      </w:r>
      <w:proofErr w:type="gramStart"/>
      <w:r w:rsidRPr="00673A95">
        <w:rPr>
          <w:rFonts w:ascii="Times New Roman" w:hAnsi="Times New Roman"/>
          <w:sz w:val="26"/>
          <w:szCs w:val="26"/>
        </w:rPr>
        <w:t>.Р</w:t>
      </w:r>
      <w:proofErr w:type="gramEnd"/>
      <w:r w:rsidRPr="00673A95">
        <w:rPr>
          <w:rFonts w:ascii="Times New Roman" w:hAnsi="Times New Roman"/>
          <w:sz w:val="26"/>
          <w:szCs w:val="26"/>
        </w:rPr>
        <w:t>ечной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и  сделать отвод    ливневых вод с этой грунтовой дороги</w:t>
      </w:r>
    </w:p>
    <w:p w:rsidR="00654FA0" w:rsidRPr="00673A95" w:rsidRDefault="00654FA0" w:rsidP="00654FA0">
      <w:pPr>
        <w:jc w:val="both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>-</w:t>
      </w:r>
      <w:proofErr w:type="spellStart"/>
      <w:r w:rsidRPr="00673A95">
        <w:rPr>
          <w:rFonts w:ascii="Times New Roman" w:hAnsi="Times New Roman"/>
          <w:sz w:val="26"/>
          <w:szCs w:val="26"/>
        </w:rPr>
        <w:t>грейдирование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подсыпка мелким щебнем дорогу по </w:t>
      </w:r>
      <w:proofErr w:type="spellStart"/>
      <w:r w:rsidRPr="00673A95">
        <w:rPr>
          <w:rFonts w:ascii="Times New Roman" w:hAnsi="Times New Roman"/>
          <w:sz w:val="26"/>
          <w:szCs w:val="26"/>
        </w:rPr>
        <w:t>ул</w:t>
      </w:r>
      <w:proofErr w:type="gramStart"/>
      <w:r w:rsidRPr="00673A95">
        <w:rPr>
          <w:rFonts w:ascii="Times New Roman" w:hAnsi="Times New Roman"/>
          <w:sz w:val="26"/>
          <w:szCs w:val="26"/>
        </w:rPr>
        <w:t>.П</w:t>
      </w:r>
      <w:proofErr w:type="gramEnd"/>
      <w:r w:rsidRPr="00673A95">
        <w:rPr>
          <w:rFonts w:ascii="Times New Roman" w:hAnsi="Times New Roman"/>
          <w:sz w:val="26"/>
          <w:szCs w:val="26"/>
        </w:rPr>
        <w:t>раздничной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 «Школьный маршрут»</w:t>
      </w:r>
    </w:p>
    <w:p w:rsidR="00654FA0" w:rsidRPr="00673A95" w:rsidRDefault="00654FA0" w:rsidP="00654FA0">
      <w:pPr>
        <w:jc w:val="both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>просить администрацию МР «</w:t>
      </w:r>
      <w:proofErr w:type="spellStart"/>
      <w:r>
        <w:rPr>
          <w:rFonts w:ascii="Times New Roman" w:hAnsi="Times New Roman"/>
          <w:sz w:val="26"/>
          <w:szCs w:val="26"/>
        </w:rPr>
        <w:t>Козельский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 провести  </w:t>
      </w:r>
      <w:r w:rsidRPr="00673A95">
        <w:rPr>
          <w:rFonts w:ascii="Times New Roman" w:hAnsi="Times New Roman"/>
          <w:sz w:val="26"/>
          <w:szCs w:val="26"/>
        </w:rPr>
        <w:t xml:space="preserve">ремонт школьной остановки в </w:t>
      </w:r>
      <w:proofErr w:type="spellStart"/>
      <w:r w:rsidRPr="00673A95">
        <w:rPr>
          <w:rFonts w:ascii="Times New Roman" w:hAnsi="Times New Roman"/>
          <w:sz w:val="26"/>
          <w:szCs w:val="26"/>
        </w:rPr>
        <w:t>д</w:t>
      </w:r>
      <w:proofErr w:type="gramStart"/>
      <w:r w:rsidRPr="00673A95">
        <w:rPr>
          <w:rFonts w:ascii="Times New Roman" w:hAnsi="Times New Roman"/>
          <w:sz w:val="26"/>
          <w:szCs w:val="26"/>
        </w:rPr>
        <w:t>.А</w:t>
      </w:r>
      <w:proofErr w:type="gramEnd"/>
      <w:r w:rsidRPr="00673A95">
        <w:rPr>
          <w:rFonts w:ascii="Times New Roman" w:hAnsi="Times New Roman"/>
          <w:sz w:val="26"/>
          <w:szCs w:val="26"/>
        </w:rPr>
        <w:t>лешня</w:t>
      </w:r>
      <w:proofErr w:type="spellEnd"/>
    </w:p>
    <w:p w:rsidR="00654FA0" w:rsidRPr="00673A95" w:rsidRDefault="00654FA0" w:rsidP="00654FA0">
      <w:pPr>
        <w:jc w:val="both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>-третья обработка борщевика</w:t>
      </w:r>
    </w:p>
    <w:p w:rsidR="00654FA0" w:rsidRPr="00673A95" w:rsidRDefault="00654FA0" w:rsidP="00654FA0">
      <w:pPr>
        <w:jc w:val="both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-опиловка и вывоз кустов от обочины  грунтовой дороги в </w:t>
      </w:r>
      <w:proofErr w:type="spellStart"/>
      <w:r w:rsidRPr="00673A95">
        <w:rPr>
          <w:rFonts w:ascii="Times New Roman" w:hAnsi="Times New Roman"/>
          <w:sz w:val="26"/>
          <w:szCs w:val="26"/>
        </w:rPr>
        <w:t>д</w:t>
      </w:r>
      <w:proofErr w:type="gramStart"/>
      <w:r w:rsidRPr="00673A95">
        <w:rPr>
          <w:rFonts w:ascii="Times New Roman" w:hAnsi="Times New Roman"/>
          <w:sz w:val="26"/>
          <w:szCs w:val="26"/>
        </w:rPr>
        <w:t>.А</w:t>
      </w:r>
      <w:proofErr w:type="gramEnd"/>
      <w:r w:rsidRPr="00673A95">
        <w:rPr>
          <w:rFonts w:ascii="Times New Roman" w:hAnsi="Times New Roman"/>
          <w:sz w:val="26"/>
          <w:szCs w:val="26"/>
        </w:rPr>
        <w:t>лешня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3A95">
        <w:rPr>
          <w:rFonts w:ascii="Times New Roman" w:hAnsi="Times New Roman"/>
          <w:sz w:val="26"/>
          <w:szCs w:val="26"/>
        </w:rPr>
        <w:t>пер.Овражный</w:t>
      </w:r>
      <w:proofErr w:type="spellEnd"/>
    </w:p>
    <w:p w:rsidR="00654FA0" w:rsidRPr="00673A95" w:rsidRDefault="00654FA0" w:rsidP="00654FA0">
      <w:pPr>
        <w:jc w:val="both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-ремонт колодцы в </w:t>
      </w:r>
      <w:proofErr w:type="spellStart"/>
      <w:r w:rsidRPr="00673A95">
        <w:rPr>
          <w:rFonts w:ascii="Times New Roman" w:hAnsi="Times New Roman"/>
          <w:sz w:val="26"/>
          <w:szCs w:val="26"/>
        </w:rPr>
        <w:t>д</w:t>
      </w:r>
      <w:proofErr w:type="gramStart"/>
      <w:r w:rsidRPr="00673A95">
        <w:rPr>
          <w:rFonts w:ascii="Times New Roman" w:hAnsi="Times New Roman"/>
          <w:sz w:val="26"/>
          <w:szCs w:val="26"/>
        </w:rPr>
        <w:t>.Р</w:t>
      </w:r>
      <w:proofErr w:type="gramEnd"/>
      <w:r w:rsidRPr="00673A95">
        <w:rPr>
          <w:rFonts w:ascii="Times New Roman" w:hAnsi="Times New Roman"/>
          <w:sz w:val="26"/>
          <w:szCs w:val="26"/>
        </w:rPr>
        <w:t>убцы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и надстройка крыши над ним </w:t>
      </w:r>
    </w:p>
    <w:p w:rsidR="00654FA0" w:rsidRPr="00673A95" w:rsidRDefault="00654FA0" w:rsidP="00654FA0">
      <w:pPr>
        <w:jc w:val="both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>-</w:t>
      </w:r>
      <w:proofErr w:type="spellStart"/>
      <w:r w:rsidRPr="00673A95">
        <w:rPr>
          <w:rFonts w:ascii="Times New Roman" w:hAnsi="Times New Roman"/>
          <w:sz w:val="26"/>
          <w:szCs w:val="26"/>
        </w:rPr>
        <w:t>грейдирование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дороги по </w:t>
      </w:r>
      <w:proofErr w:type="spellStart"/>
      <w:r w:rsidRPr="00673A95">
        <w:rPr>
          <w:rFonts w:ascii="Times New Roman" w:hAnsi="Times New Roman"/>
          <w:sz w:val="26"/>
          <w:szCs w:val="26"/>
        </w:rPr>
        <w:t>с</w:t>
      </w:r>
      <w:proofErr w:type="gramStart"/>
      <w:r w:rsidRPr="00673A95">
        <w:rPr>
          <w:rFonts w:ascii="Times New Roman" w:hAnsi="Times New Roman"/>
          <w:sz w:val="26"/>
          <w:szCs w:val="26"/>
        </w:rPr>
        <w:t>.С</w:t>
      </w:r>
      <w:proofErr w:type="gramEnd"/>
      <w:r w:rsidRPr="00673A95">
        <w:rPr>
          <w:rFonts w:ascii="Times New Roman" w:hAnsi="Times New Roman"/>
          <w:sz w:val="26"/>
          <w:szCs w:val="26"/>
        </w:rPr>
        <w:t>лавышено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 и  к воинским захоронениям в </w:t>
      </w:r>
      <w:proofErr w:type="spellStart"/>
      <w:r w:rsidRPr="00673A95">
        <w:rPr>
          <w:rFonts w:ascii="Times New Roman" w:hAnsi="Times New Roman"/>
          <w:sz w:val="26"/>
          <w:szCs w:val="26"/>
        </w:rPr>
        <w:t>Славышено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и </w:t>
      </w:r>
      <w:proofErr w:type="spellStart"/>
      <w:r w:rsidRPr="00673A95">
        <w:rPr>
          <w:rFonts w:ascii="Times New Roman" w:hAnsi="Times New Roman"/>
          <w:sz w:val="26"/>
          <w:szCs w:val="26"/>
        </w:rPr>
        <w:t>д.Алешня</w:t>
      </w:r>
      <w:proofErr w:type="spellEnd"/>
      <w:r w:rsidRPr="00673A95">
        <w:rPr>
          <w:rFonts w:ascii="Times New Roman" w:hAnsi="Times New Roman"/>
          <w:sz w:val="26"/>
          <w:szCs w:val="26"/>
        </w:rPr>
        <w:t>.</w:t>
      </w:r>
    </w:p>
    <w:p w:rsidR="00654FA0" w:rsidRPr="00673A95" w:rsidRDefault="00654FA0" w:rsidP="00654FA0">
      <w:pPr>
        <w:jc w:val="both"/>
        <w:rPr>
          <w:rFonts w:ascii="Times New Roman" w:hAnsi="Times New Roman"/>
          <w:sz w:val="26"/>
          <w:szCs w:val="26"/>
        </w:rPr>
      </w:pPr>
    </w:p>
    <w:p w:rsidR="00654FA0" w:rsidRPr="00673A95" w:rsidRDefault="00654FA0" w:rsidP="00654FA0">
      <w:pPr>
        <w:jc w:val="both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>Хочется сказать слова благодарности нашим друзьям</w:t>
      </w:r>
      <w:proofErr w:type="gramStart"/>
      <w:r w:rsidRPr="00673A95">
        <w:rPr>
          <w:rFonts w:ascii="Times New Roman" w:hAnsi="Times New Roman"/>
          <w:sz w:val="26"/>
          <w:szCs w:val="26"/>
        </w:rPr>
        <w:t xml:space="preserve"> :</w:t>
      </w:r>
      <w:proofErr w:type="gramEnd"/>
      <w:r w:rsidRPr="00673A95">
        <w:rPr>
          <w:rFonts w:ascii="Times New Roman" w:hAnsi="Times New Roman"/>
          <w:sz w:val="26"/>
          <w:szCs w:val="26"/>
        </w:rPr>
        <w:t xml:space="preserve">  Виталию Анатольевичу Нилову и Светлане Николаевне Преображенской,  за  оказываемую материальную помощь для целевых </w:t>
      </w:r>
      <w:proofErr w:type="gramStart"/>
      <w:r w:rsidRPr="00673A95">
        <w:rPr>
          <w:rFonts w:ascii="Times New Roman" w:hAnsi="Times New Roman"/>
          <w:sz w:val="26"/>
          <w:szCs w:val="26"/>
        </w:rPr>
        <w:t>программ</w:t>
      </w:r>
      <w:proofErr w:type="gramEnd"/>
      <w:r w:rsidRPr="00673A95">
        <w:rPr>
          <w:rFonts w:ascii="Times New Roman" w:hAnsi="Times New Roman"/>
          <w:sz w:val="26"/>
          <w:szCs w:val="26"/>
        </w:rPr>
        <w:t xml:space="preserve"> а также Дому культуры, Руденко Сергею Юрьевичу  Сергею </w:t>
      </w:r>
      <w:proofErr w:type="spellStart"/>
      <w:r w:rsidRPr="00673A95">
        <w:rPr>
          <w:rFonts w:ascii="Times New Roman" w:hAnsi="Times New Roman"/>
          <w:sz w:val="26"/>
          <w:szCs w:val="26"/>
        </w:rPr>
        <w:t>Вячеславоичу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Рыбкину, Владимиру Ивановичу </w:t>
      </w:r>
      <w:proofErr w:type="spellStart"/>
      <w:r w:rsidRPr="00673A95">
        <w:rPr>
          <w:rFonts w:ascii="Times New Roman" w:hAnsi="Times New Roman"/>
          <w:sz w:val="26"/>
          <w:szCs w:val="26"/>
        </w:rPr>
        <w:t>Вихлянцеву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, Владимиру Алексеевичу </w:t>
      </w:r>
      <w:proofErr w:type="spellStart"/>
      <w:r w:rsidRPr="00673A95">
        <w:rPr>
          <w:rFonts w:ascii="Times New Roman" w:hAnsi="Times New Roman"/>
          <w:sz w:val="26"/>
          <w:szCs w:val="26"/>
        </w:rPr>
        <w:t>Зяблицеву</w:t>
      </w:r>
      <w:proofErr w:type="spellEnd"/>
      <w:r w:rsidRPr="00673A95">
        <w:rPr>
          <w:rFonts w:ascii="Times New Roman" w:hAnsi="Times New Roman"/>
          <w:sz w:val="26"/>
          <w:szCs w:val="26"/>
        </w:rPr>
        <w:t>. Коллективу «</w:t>
      </w:r>
      <w:proofErr w:type="spellStart"/>
      <w:r w:rsidRPr="00673A95">
        <w:rPr>
          <w:rFonts w:ascii="Times New Roman" w:hAnsi="Times New Roman"/>
          <w:sz w:val="26"/>
          <w:szCs w:val="26"/>
        </w:rPr>
        <w:t>Спецстроя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», оказавшего нам помощь в выравнивании  лесной дороги до Братской могилы в </w:t>
      </w:r>
      <w:proofErr w:type="spellStart"/>
      <w:r w:rsidRPr="00673A95">
        <w:rPr>
          <w:rFonts w:ascii="Times New Roman" w:hAnsi="Times New Roman"/>
          <w:sz w:val="26"/>
          <w:szCs w:val="26"/>
        </w:rPr>
        <w:t>Славышено</w:t>
      </w:r>
      <w:proofErr w:type="spellEnd"/>
      <w:r w:rsidRPr="00673A95">
        <w:rPr>
          <w:rFonts w:ascii="Times New Roman" w:hAnsi="Times New Roman"/>
          <w:sz w:val="26"/>
          <w:szCs w:val="26"/>
        </w:rPr>
        <w:t>.</w:t>
      </w:r>
    </w:p>
    <w:p w:rsidR="00654FA0" w:rsidRPr="00673A95" w:rsidRDefault="00654FA0" w:rsidP="00654FA0">
      <w:pPr>
        <w:jc w:val="both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 В завершение хочу поблагодарить Главу администрации МР «</w:t>
      </w:r>
      <w:proofErr w:type="spellStart"/>
      <w:r w:rsidRPr="00673A95">
        <w:rPr>
          <w:rFonts w:ascii="Times New Roman" w:hAnsi="Times New Roman"/>
          <w:sz w:val="26"/>
          <w:szCs w:val="26"/>
        </w:rPr>
        <w:t>Козельский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район» Елену Викторовну </w:t>
      </w:r>
      <w:proofErr w:type="spellStart"/>
      <w:r w:rsidRPr="00673A95">
        <w:rPr>
          <w:rFonts w:ascii="Times New Roman" w:hAnsi="Times New Roman"/>
          <w:sz w:val="26"/>
          <w:szCs w:val="26"/>
        </w:rPr>
        <w:t>Слабову</w:t>
      </w:r>
      <w:proofErr w:type="spellEnd"/>
      <w:r w:rsidRPr="00673A95">
        <w:rPr>
          <w:rFonts w:ascii="Times New Roman" w:hAnsi="Times New Roman"/>
          <w:sz w:val="26"/>
          <w:szCs w:val="26"/>
        </w:rPr>
        <w:t>, всех заместителей,  начальников отделов,  специалистов всех районных служб  за оказываемую помощь и сотрудничество.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За работу в 2024 году  благодарю  всех депутатов сельской Думы. 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Отдельное спасибо депутатам сельской Думы, жителям поселения: </w:t>
      </w:r>
      <w:proofErr w:type="spellStart"/>
      <w:r w:rsidRPr="00673A95">
        <w:rPr>
          <w:rFonts w:ascii="Times New Roman" w:hAnsi="Times New Roman"/>
          <w:sz w:val="26"/>
          <w:szCs w:val="26"/>
        </w:rPr>
        <w:t>Тазову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</w:t>
      </w:r>
      <w:r w:rsidRPr="00673A95">
        <w:rPr>
          <w:rFonts w:ascii="Times New Roman" w:hAnsi="Times New Roman"/>
          <w:sz w:val="26"/>
          <w:szCs w:val="26"/>
        </w:rPr>
        <w:lastRenderedPageBreak/>
        <w:t>Вячеславу Александровичу,</w:t>
      </w:r>
      <w:r>
        <w:rPr>
          <w:rFonts w:ascii="Times New Roman" w:hAnsi="Times New Roman"/>
          <w:sz w:val="26"/>
          <w:szCs w:val="26"/>
        </w:rPr>
        <w:t xml:space="preserve"> </w:t>
      </w:r>
      <w:r w:rsidRPr="00673A95">
        <w:rPr>
          <w:rFonts w:ascii="Times New Roman" w:hAnsi="Times New Roman"/>
          <w:sz w:val="26"/>
          <w:szCs w:val="26"/>
        </w:rPr>
        <w:t xml:space="preserve">Тазовой Наталье Алексеевне, </w:t>
      </w:r>
      <w:proofErr w:type="spellStart"/>
      <w:r w:rsidRPr="00673A95">
        <w:rPr>
          <w:rFonts w:ascii="Times New Roman" w:hAnsi="Times New Roman"/>
          <w:sz w:val="26"/>
          <w:szCs w:val="26"/>
        </w:rPr>
        <w:t>Мосиной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Валентине Михайловне,  Виктору  Хмельницкому,  </w:t>
      </w:r>
      <w:proofErr w:type="spellStart"/>
      <w:r w:rsidRPr="00673A95">
        <w:rPr>
          <w:rFonts w:ascii="Times New Roman" w:hAnsi="Times New Roman"/>
          <w:sz w:val="26"/>
          <w:szCs w:val="26"/>
        </w:rPr>
        <w:t>Чехариной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Любови Сергеевне, Никитин</w:t>
      </w:r>
      <w:r>
        <w:rPr>
          <w:rFonts w:ascii="Times New Roman" w:hAnsi="Times New Roman"/>
          <w:sz w:val="26"/>
          <w:szCs w:val="26"/>
        </w:rPr>
        <w:t>у</w:t>
      </w:r>
      <w:r w:rsidRPr="00673A95">
        <w:rPr>
          <w:rFonts w:ascii="Times New Roman" w:hAnsi="Times New Roman"/>
          <w:sz w:val="26"/>
          <w:szCs w:val="26"/>
        </w:rPr>
        <w:t xml:space="preserve"> Павл</w:t>
      </w:r>
      <w:r>
        <w:rPr>
          <w:rFonts w:ascii="Times New Roman" w:hAnsi="Times New Roman"/>
          <w:sz w:val="26"/>
          <w:szCs w:val="26"/>
        </w:rPr>
        <w:t>у</w:t>
      </w:r>
      <w:r w:rsidRPr="00673A95">
        <w:rPr>
          <w:rFonts w:ascii="Times New Roman" w:hAnsi="Times New Roman"/>
          <w:sz w:val="26"/>
          <w:szCs w:val="26"/>
        </w:rPr>
        <w:t xml:space="preserve"> Александрович</w:t>
      </w:r>
      <w:r>
        <w:rPr>
          <w:rFonts w:ascii="Times New Roman" w:hAnsi="Times New Roman"/>
          <w:sz w:val="26"/>
          <w:szCs w:val="26"/>
        </w:rPr>
        <w:t>у</w:t>
      </w:r>
      <w:r w:rsidRPr="00673A95">
        <w:rPr>
          <w:rFonts w:ascii="Times New Roman" w:hAnsi="Times New Roman"/>
          <w:sz w:val="26"/>
          <w:szCs w:val="26"/>
        </w:rPr>
        <w:t xml:space="preserve"> , Галине Ивановне Тазовой и Тамаре Сергеевне </w:t>
      </w:r>
      <w:proofErr w:type="spellStart"/>
      <w:r w:rsidRPr="00673A95">
        <w:rPr>
          <w:rFonts w:ascii="Times New Roman" w:hAnsi="Times New Roman"/>
          <w:sz w:val="26"/>
          <w:szCs w:val="26"/>
        </w:rPr>
        <w:t>Шамониной</w:t>
      </w:r>
      <w:proofErr w:type="spellEnd"/>
      <w:r w:rsidRPr="00673A95">
        <w:rPr>
          <w:rFonts w:ascii="Times New Roman" w:hAnsi="Times New Roman"/>
          <w:sz w:val="26"/>
          <w:szCs w:val="26"/>
        </w:rPr>
        <w:t>, семье Деминых из Булатово за постоянный диалог</w:t>
      </w:r>
      <w:r>
        <w:rPr>
          <w:rFonts w:ascii="Times New Roman" w:hAnsi="Times New Roman"/>
          <w:sz w:val="26"/>
          <w:szCs w:val="26"/>
        </w:rPr>
        <w:t>,</w:t>
      </w:r>
      <w:r w:rsidRPr="00673A95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ж</w:t>
      </w:r>
      <w:r w:rsidRPr="00673A95">
        <w:rPr>
          <w:rFonts w:ascii="Times New Roman" w:hAnsi="Times New Roman"/>
          <w:sz w:val="26"/>
          <w:szCs w:val="26"/>
        </w:rPr>
        <w:t xml:space="preserve">ителям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3A95">
        <w:rPr>
          <w:rFonts w:ascii="Times New Roman" w:hAnsi="Times New Roman"/>
          <w:sz w:val="26"/>
          <w:szCs w:val="26"/>
        </w:rPr>
        <w:t>пер</w:t>
      </w:r>
      <w:proofErr w:type="gramStart"/>
      <w:r w:rsidRPr="00673A95">
        <w:rPr>
          <w:rFonts w:ascii="Times New Roman" w:hAnsi="Times New Roman"/>
          <w:sz w:val="26"/>
          <w:szCs w:val="26"/>
        </w:rPr>
        <w:t>.С</w:t>
      </w:r>
      <w:proofErr w:type="gramEnd"/>
      <w:r w:rsidRPr="00673A95">
        <w:rPr>
          <w:rFonts w:ascii="Times New Roman" w:hAnsi="Times New Roman"/>
          <w:sz w:val="26"/>
          <w:szCs w:val="26"/>
        </w:rPr>
        <w:t>адовый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673A9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73A95">
        <w:rPr>
          <w:rFonts w:ascii="Times New Roman" w:hAnsi="Times New Roman"/>
          <w:sz w:val="26"/>
          <w:szCs w:val="26"/>
        </w:rPr>
        <w:t>с.Волконское</w:t>
      </w:r>
      <w:proofErr w:type="spellEnd"/>
      <w:r w:rsidRPr="00673A95">
        <w:rPr>
          <w:rFonts w:ascii="Times New Roman" w:hAnsi="Times New Roman"/>
          <w:sz w:val="26"/>
          <w:szCs w:val="26"/>
        </w:rPr>
        <w:t xml:space="preserve">   за поддержку лучшего  санитарного состояния улиц</w:t>
      </w:r>
      <w:r>
        <w:rPr>
          <w:rFonts w:ascii="Times New Roman" w:hAnsi="Times New Roman"/>
          <w:sz w:val="26"/>
          <w:szCs w:val="26"/>
        </w:rPr>
        <w:t>ы</w:t>
      </w:r>
      <w:r w:rsidRPr="00673A95">
        <w:rPr>
          <w:rFonts w:ascii="Times New Roman" w:hAnsi="Times New Roman"/>
          <w:sz w:val="26"/>
          <w:szCs w:val="26"/>
        </w:rPr>
        <w:t>, участие в субботниках ,за открытый диалог</w:t>
      </w:r>
      <w:r>
        <w:rPr>
          <w:rFonts w:ascii="Times New Roman" w:hAnsi="Times New Roman"/>
          <w:sz w:val="26"/>
          <w:szCs w:val="26"/>
        </w:rPr>
        <w:t>.</w:t>
      </w:r>
      <w:r w:rsidRPr="00673A95"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hAnsi="Times New Roman"/>
          <w:sz w:val="26"/>
          <w:szCs w:val="26"/>
        </w:rPr>
        <w:t xml:space="preserve"> 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ind w:left="72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  </w:t>
      </w:r>
    </w:p>
    <w:p w:rsidR="00654FA0" w:rsidRPr="00673A95" w:rsidRDefault="00654FA0" w:rsidP="00654FA0">
      <w:pPr>
        <w:widowControl w:val="0"/>
        <w:autoSpaceDE w:val="0"/>
        <w:autoSpaceDN w:val="0"/>
        <w:adjustRightInd w:val="0"/>
        <w:rPr>
          <w:rFonts w:ascii="Times New Roman" w:hAnsi="Times New Roman"/>
          <w:sz w:val="26"/>
          <w:szCs w:val="26"/>
        </w:rPr>
      </w:pPr>
      <w:r w:rsidRPr="00673A95">
        <w:rPr>
          <w:rFonts w:ascii="Times New Roman" w:hAnsi="Times New Roman"/>
          <w:sz w:val="26"/>
          <w:szCs w:val="26"/>
        </w:rPr>
        <w:t xml:space="preserve"> </w:t>
      </w:r>
    </w:p>
    <w:p w:rsidR="00850CC7" w:rsidRPr="003A100D" w:rsidRDefault="00850CC7" w:rsidP="00772ABC">
      <w:pPr>
        <w:pStyle w:val="a3"/>
        <w:rPr>
          <w:rStyle w:val="a4"/>
          <w:rFonts w:ascii="Times New Roman" w:hAnsi="Times New Roman"/>
          <w:b w:val="0"/>
        </w:rPr>
      </w:pPr>
      <w:bookmarkStart w:id="0" w:name="_GoBack"/>
      <w:bookmarkEnd w:id="0"/>
    </w:p>
    <w:p w:rsidR="00B7571F" w:rsidRPr="00850CC7" w:rsidRDefault="00B7571F" w:rsidP="006969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B7571F" w:rsidRPr="00850CC7" w:rsidSect="008B1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bullet"/>
      <w:lvlText w:val="*"/>
      <w:lvlJc w:val="left"/>
    </w:lvl>
  </w:abstractNum>
  <w:abstractNum w:abstractNumId="1">
    <w:nsid w:val="02936625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>
    <w:nsid w:val="05222018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">
    <w:nsid w:val="0B1D7FA1"/>
    <w:multiLevelType w:val="hybridMultilevel"/>
    <w:tmpl w:val="FA5C3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1C19EE"/>
    <w:multiLevelType w:val="hybridMultilevel"/>
    <w:tmpl w:val="D494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753BC5"/>
    <w:multiLevelType w:val="hybridMultilevel"/>
    <w:tmpl w:val="FFFFFFFF"/>
    <w:lvl w:ilvl="0" w:tplc="F9E8D0CE">
      <w:numFmt w:val="bullet"/>
      <w:lvlText w:val=""/>
      <w:lvlJc w:val="left"/>
      <w:pPr>
        <w:ind w:left="1212" w:hanging="360"/>
      </w:pPr>
      <w:rPr>
        <w:rFonts w:ascii="Symbol" w:eastAsiaTheme="minorEastAsia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>
    <w:nsid w:val="75174073"/>
    <w:multiLevelType w:val="hybridMultilevel"/>
    <w:tmpl w:val="6106A782"/>
    <w:lvl w:ilvl="0" w:tplc="6D1078DE">
      <w:start w:val="1"/>
      <w:numFmt w:val="decimal"/>
      <w:lvlText w:val="%1."/>
      <w:lvlJc w:val="left"/>
      <w:pPr>
        <w:ind w:left="1596" w:hanging="885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91" w:hanging="360"/>
      </w:pPr>
    </w:lvl>
    <w:lvl w:ilvl="2" w:tplc="0419001B" w:tentative="1">
      <w:start w:val="1"/>
      <w:numFmt w:val="lowerRoman"/>
      <w:lvlText w:val="%3."/>
      <w:lvlJc w:val="right"/>
      <w:pPr>
        <w:ind w:left="2511" w:hanging="180"/>
      </w:pPr>
    </w:lvl>
    <w:lvl w:ilvl="3" w:tplc="0419000F" w:tentative="1">
      <w:start w:val="1"/>
      <w:numFmt w:val="decimal"/>
      <w:lvlText w:val="%4."/>
      <w:lvlJc w:val="left"/>
      <w:pPr>
        <w:ind w:left="3231" w:hanging="360"/>
      </w:pPr>
    </w:lvl>
    <w:lvl w:ilvl="4" w:tplc="04190019" w:tentative="1">
      <w:start w:val="1"/>
      <w:numFmt w:val="lowerLetter"/>
      <w:lvlText w:val="%5."/>
      <w:lvlJc w:val="left"/>
      <w:pPr>
        <w:ind w:left="3951" w:hanging="360"/>
      </w:pPr>
    </w:lvl>
    <w:lvl w:ilvl="5" w:tplc="0419001B" w:tentative="1">
      <w:start w:val="1"/>
      <w:numFmt w:val="lowerRoman"/>
      <w:lvlText w:val="%6."/>
      <w:lvlJc w:val="right"/>
      <w:pPr>
        <w:ind w:left="4671" w:hanging="180"/>
      </w:pPr>
    </w:lvl>
    <w:lvl w:ilvl="6" w:tplc="0419000F" w:tentative="1">
      <w:start w:val="1"/>
      <w:numFmt w:val="decimal"/>
      <w:lvlText w:val="%7."/>
      <w:lvlJc w:val="left"/>
      <w:pPr>
        <w:ind w:left="5391" w:hanging="360"/>
      </w:pPr>
    </w:lvl>
    <w:lvl w:ilvl="7" w:tplc="04190019" w:tentative="1">
      <w:start w:val="1"/>
      <w:numFmt w:val="lowerLetter"/>
      <w:lvlText w:val="%8."/>
      <w:lvlJc w:val="left"/>
      <w:pPr>
        <w:ind w:left="6111" w:hanging="360"/>
      </w:pPr>
    </w:lvl>
    <w:lvl w:ilvl="8" w:tplc="0419001B" w:tentative="1">
      <w:start w:val="1"/>
      <w:numFmt w:val="lowerRoman"/>
      <w:lvlText w:val="%9."/>
      <w:lvlJc w:val="right"/>
      <w:pPr>
        <w:ind w:left="6831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501A"/>
    <w:rsid w:val="00006896"/>
    <w:rsid w:val="00042F1F"/>
    <w:rsid w:val="0005064A"/>
    <w:rsid w:val="00052639"/>
    <w:rsid w:val="0006131D"/>
    <w:rsid w:val="00064055"/>
    <w:rsid w:val="0007019C"/>
    <w:rsid w:val="00071F38"/>
    <w:rsid w:val="000729DB"/>
    <w:rsid w:val="00073612"/>
    <w:rsid w:val="000815C3"/>
    <w:rsid w:val="00090EFB"/>
    <w:rsid w:val="00097043"/>
    <w:rsid w:val="000A0230"/>
    <w:rsid w:val="000A5BF6"/>
    <w:rsid w:val="000A5FE3"/>
    <w:rsid w:val="000C065B"/>
    <w:rsid w:val="000C0D46"/>
    <w:rsid w:val="000C13A1"/>
    <w:rsid w:val="000D1B67"/>
    <w:rsid w:val="000D56C6"/>
    <w:rsid w:val="000E5F44"/>
    <w:rsid w:val="000F4E68"/>
    <w:rsid w:val="00105892"/>
    <w:rsid w:val="0011306C"/>
    <w:rsid w:val="001167C2"/>
    <w:rsid w:val="001376E5"/>
    <w:rsid w:val="001417D5"/>
    <w:rsid w:val="00141D8E"/>
    <w:rsid w:val="00145D07"/>
    <w:rsid w:val="0014788A"/>
    <w:rsid w:val="00155294"/>
    <w:rsid w:val="0016293F"/>
    <w:rsid w:val="00162CA6"/>
    <w:rsid w:val="0017400C"/>
    <w:rsid w:val="001768CA"/>
    <w:rsid w:val="00183136"/>
    <w:rsid w:val="0018439D"/>
    <w:rsid w:val="00193DE3"/>
    <w:rsid w:val="001960B6"/>
    <w:rsid w:val="001A05DB"/>
    <w:rsid w:val="001A611C"/>
    <w:rsid w:val="001B2B12"/>
    <w:rsid w:val="001B4B69"/>
    <w:rsid w:val="001C072A"/>
    <w:rsid w:val="001C17B2"/>
    <w:rsid w:val="001C6212"/>
    <w:rsid w:val="001D6C0F"/>
    <w:rsid w:val="001E50C1"/>
    <w:rsid w:val="00210091"/>
    <w:rsid w:val="002110BC"/>
    <w:rsid w:val="00213B9C"/>
    <w:rsid w:val="00213E97"/>
    <w:rsid w:val="002201D4"/>
    <w:rsid w:val="002223AC"/>
    <w:rsid w:val="00226B35"/>
    <w:rsid w:val="00233836"/>
    <w:rsid w:val="00234FDB"/>
    <w:rsid w:val="00237D0C"/>
    <w:rsid w:val="002406BC"/>
    <w:rsid w:val="0024793B"/>
    <w:rsid w:val="00260B57"/>
    <w:rsid w:val="002779EF"/>
    <w:rsid w:val="00280C2E"/>
    <w:rsid w:val="0028145B"/>
    <w:rsid w:val="0028411C"/>
    <w:rsid w:val="00287436"/>
    <w:rsid w:val="00297E39"/>
    <w:rsid w:val="002A296C"/>
    <w:rsid w:val="002A7DC5"/>
    <w:rsid w:val="002C6E49"/>
    <w:rsid w:val="002D0B98"/>
    <w:rsid w:val="002F2E6E"/>
    <w:rsid w:val="0033028B"/>
    <w:rsid w:val="003326AA"/>
    <w:rsid w:val="00334BC2"/>
    <w:rsid w:val="00343F16"/>
    <w:rsid w:val="00354AA9"/>
    <w:rsid w:val="0035618D"/>
    <w:rsid w:val="00357CC0"/>
    <w:rsid w:val="00361035"/>
    <w:rsid w:val="00364642"/>
    <w:rsid w:val="003738A5"/>
    <w:rsid w:val="003756A7"/>
    <w:rsid w:val="00376F97"/>
    <w:rsid w:val="00382F95"/>
    <w:rsid w:val="00384FD7"/>
    <w:rsid w:val="00387596"/>
    <w:rsid w:val="00390493"/>
    <w:rsid w:val="003904D6"/>
    <w:rsid w:val="003A100D"/>
    <w:rsid w:val="003A1A08"/>
    <w:rsid w:val="003A3143"/>
    <w:rsid w:val="003C6D92"/>
    <w:rsid w:val="003C6DA9"/>
    <w:rsid w:val="003D0571"/>
    <w:rsid w:val="003D4A34"/>
    <w:rsid w:val="00400DFF"/>
    <w:rsid w:val="004019FD"/>
    <w:rsid w:val="00401D3E"/>
    <w:rsid w:val="00404C3D"/>
    <w:rsid w:val="00406AEE"/>
    <w:rsid w:val="00414DCD"/>
    <w:rsid w:val="00415CC4"/>
    <w:rsid w:val="004168E9"/>
    <w:rsid w:val="0042208E"/>
    <w:rsid w:val="00424A3A"/>
    <w:rsid w:val="00426D1F"/>
    <w:rsid w:val="004329A6"/>
    <w:rsid w:val="00436C5E"/>
    <w:rsid w:val="0044161E"/>
    <w:rsid w:val="004453F9"/>
    <w:rsid w:val="00450507"/>
    <w:rsid w:val="0046107C"/>
    <w:rsid w:val="00461302"/>
    <w:rsid w:val="00471FFB"/>
    <w:rsid w:val="00472E30"/>
    <w:rsid w:val="004A07C2"/>
    <w:rsid w:val="004A16AD"/>
    <w:rsid w:val="004A2DEF"/>
    <w:rsid w:val="004A729D"/>
    <w:rsid w:val="004B549C"/>
    <w:rsid w:val="004D6B27"/>
    <w:rsid w:val="004D7854"/>
    <w:rsid w:val="004E1271"/>
    <w:rsid w:val="004F0155"/>
    <w:rsid w:val="004F3034"/>
    <w:rsid w:val="004F4F89"/>
    <w:rsid w:val="0050629D"/>
    <w:rsid w:val="005078FF"/>
    <w:rsid w:val="00510057"/>
    <w:rsid w:val="005159FE"/>
    <w:rsid w:val="005211E7"/>
    <w:rsid w:val="0052176E"/>
    <w:rsid w:val="00524CBB"/>
    <w:rsid w:val="00540666"/>
    <w:rsid w:val="00545E1F"/>
    <w:rsid w:val="00546F95"/>
    <w:rsid w:val="00557F61"/>
    <w:rsid w:val="00560A05"/>
    <w:rsid w:val="00562FAF"/>
    <w:rsid w:val="005633C0"/>
    <w:rsid w:val="00572AF7"/>
    <w:rsid w:val="005745B0"/>
    <w:rsid w:val="00575681"/>
    <w:rsid w:val="00575C59"/>
    <w:rsid w:val="005820C9"/>
    <w:rsid w:val="00584144"/>
    <w:rsid w:val="005910B4"/>
    <w:rsid w:val="00591CAD"/>
    <w:rsid w:val="00592FCC"/>
    <w:rsid w:val="0059472F"/>
    <w:rsid w:val="00597336"/>
    <w:rsid w:val="005A3891"/>
    <w:rsid w:val="005A5F1E"/>
    <w:rsid w:val="005B0F12"/>
    <w:rsid w:val="005B1123"/>
    <w:rsid w:val="005B311E"/>
    <w:rsid w:val="005B3D25"/>
    <w:rsid w:val="005D779B"/>
    <w:rsid w:val="005E594A"/>
    <w:rsid w:val="005E5A65"/>
    <w:rsid w:val="00605C15"/>
    <w:rsid w:val="0062622E"/>
    <w:rsid w:val="00640E0B"/>
    <w:rsid w:val="006466A4"/>
    <w:rsid w:val="006472A4"/>
    <w:rsid w:val="00651434"/>
    <w:rsid w:val="00651FFF"/>
    <w:rsid w:val="0065342D"/>
    <w:rsid w:val="00654FA0"/>
    <w:rsid w:val="006613D2"/>
    <w:rsid w:val="006626F9"/>
    <w:rsid w:val="00667B04"/>
    <w:rsid w:val="00673B0A"/>
    <w:rsid w:val="006810EA"/>
    <w:rsid w:val="00691D79"/>
    <w:rsid w:val="0069353D"/>
    <w:rsid w:val="00693DF7"/>
    <w:rsid w:val="00696913"/>
    <w:rsid w:val="006A098C"/>
    <w:rsid w:val="006A7F06"/>
    <w:rsid w:val="006D0911"/>
    <w:rsid w:val="006E3011"/>
    <w:rsid w:val="006F28FC"/>
    <w:rsid w:val="006F3A9B"/>
    <w:rsid w:val="006F3E0E"/>
    <w:rsid w:val="00721396"/>
    <w:rsid w:val="00725428"/>
    <w:rsid w:val="00745E18"/>
    <w:rsid w:val="0075388E"/>
    <w:rsid w:val="00757BDE"/>
    <w:rsid w:val="007623E2"/>
    <w:rsid w:val="00764880"/>
    <w:rsid w:val="00770ECD"/>
    <w:rsid w:val="00772ABC"/>
    <w:rsid w:val="00775803"/>
    <w:rsid w:val="00780C0C"/>
    <w:rsid w:val="0079406C"/>
    <w:rsid w:val="00796FAC"/>
    <w:rsid w:val="007A638A"/>
    <w:rsid w:val="007D52A6"/>
    <w:rsid w:val="007E41B1"/>
    <w:rsid w:val="007E524E"/>
    <w:rsid w:val="007F56E1"/>
    <w:rsid w:val="008048A3"/>
    <w:rsid w:val="00806314"/>
    <w:rsid w:val="00816697"/>
    <w:rsid w:val="008233D9"/>
    <w:rsid w:val="00832CAB"/>
    <w:rsid w:val="00833C28"/>
    <w:rsid w:val="00837085"/>
    <w:rsid w:val="00843955"/>
    <w:rsid w:val="00850CC7"/>
    <w:rsid w:val="00862AD3"/>
    <w:rsid w:val="00886761"/>
    <w:rsid w:val="00890C15"/>
    <w:rsid w:val="00894F33"/>
    <w:rsid w:val="008A2AC5"/>
    <w:rsid w:val="008A3D15"/>
    <w:rsid w:val="008A6689"/>
    <w:rsid w:val="008A66F9"/>
    <w:rsid w:val="008B1E17"/>
    <w:rsid w:val="008C4116"/>
    <w:rsid w:val="008D31DA"/>
    <w:rsid w:val="008D31F7"/>
    <w:rsid w:val="008D40C9"/>
    <w:rsid w:val="008D5094"/>
    <w:rsid w:val="008E34C7"/>
    <w:rsid w:val="008F3CB3"/>
    <w:rsid w:val="00905DF5"/>
    <w:rsid w:val="00911CF7"/>
    <w:rsid w:val="0091395A"/>
    <w:rsid w:val="00934AFD"/>
    <w:rsid w:val="009359F7"/>
    <w:rsid w:val="009479F3"/>
    <w:rsid w:val="00953F02"/>
    <w:rsid w:val="0095430F"/>
    <w:rsid w:val="00961717"/>
    <w:rsid w:val="00971120"/>
    <w:rsid w:val="0097646D"/>
    <w:rsid w:val="00982DC8"/>
    <w:rsid w:val="00983D41"/>
    <w:rsid w:val="00987DF8"/>
    <w:rsid w:val="009974AF"/>
    <w:rsid w:val="00997E22"/>
    <w:rsid w:val="009A5906"/>
    <w:rsid w:val="009A6E94"/>
    <w:rsid w:val="009B7927"/>
    <w:rsid w:val="009C0803"/>
    <w:rsid w:val="009C2FB9"/>
    <w:rsid w:val="009C42BB"/>
    <w:rsid w:val="009C5DE5"/>
    <w:rsid w:val="009C5EA0"/>
    <w:rsid w:val="009D5580"/>
    <w:rsid w:val="009D6B3A"/>
    <w:rsid w:val="009E0D0B"/>
    <w:rsid w:val="00A106E3"/>
    <w:rsid w:val="00A179CA"/>
    <w:rsid w:val="00A26523"/>
    <w:rsid w:val="00A311EA"/>
    <w:rsid w:val="00A33DF7"/>
    <w:rsid w:val="00A34F12"/>
    <w:rsid w:val="00A53566"/>
    <w:rsid w:val="00A544AB"/>
    <w:rsid w:val="00A56BBC"/>
    <w:rsid w:val="00A65441"/>
    <w:rsid w:val="00A81BF7"/>
    <w:rsid w:val="00A902B3"/>
    <w:rsid w:val="00A95333"/>
    <w:rsid w:val="00AA1969"/>
    <w:rsid w:val="00AA757F"/>
    <w:rsid w:val="00AD60A4"/>
    <w:rsid w:val="00AE35A4"/>
    <w:rsid w:val="00AF42DB"/>
    <w:rsid w:val="00B022B5"/>
    <w:rsid w:val="00B067A5"/>
    <w:rsid w:val="00B26D59"/>
    <w:rsid w:val="00B36DF1"/>
    <w:rsid w:val="00B42FB6"/>
    <w:rsid w:val="00B6192E"/>
    <w:rsid w:val="00B66D3A"/>
    <w:rsid w:val="00B672EE"/>
    <w:rsid w:val="00B72A6D"/>
    <w:rsid w:val="00B7571F"/>
    <w:rsid w:val="00B773FF"/>
    <w:rsid w:val="00B84A80"/>
    <w:rsid w:val="00B8700E"/>
    <w:rsid w:val="00B94F4F"/>
    <w:rsid w:val="00B97A0D"/>
    <w:rsid w:val="00BA1546"/>
    <w:rsid w:val="00BB166E"/>
    <w:rsid w:val="00BB1C39"/>
    <w:rsid w:val="00BB501A"/>
    <w:rsid w:val="00BC07C4"/>
    <w:rsid w:val="00BC12F2"/>
    <w:rsid w:val="00BD2590"/>
    <w:rsid w:val="00BD4704"/>
    <w:rsid w:val="00BE2DFE"/>
    <w:rsid w:val="00BE5EC3"/>
    <w:rsid w:val="00BF6EE2"/>
    <w:rsid w:val="00C049EC"/>
    <w:rsid w:val="00C06230"/>
    <w:rsid w:val="00C213F2"/>
    <w:rsid w:val="00C22455"/>
    <w:rsid w:val="00C265CB"/>
    <w:rsid w:val="00C45D0B"/>
    <w:rsid w:val="00C46885"/>
    <w:rsid w:val="00C4721F"/>
    <w:rsid w:val="00C51791"/>
    <w:rsid w:val="00C51A0A"/>
    <w:rsid w:val="00C53392"/>
    <w:rsid w:val="00C669EC"/>
    <w:rsid w:val="00C7711F"/>
    <w:rsid w:val="00C809C5"/>
    <w:rsid w:val="00C810B2"/>
    <w:rsid w:val="00C855D6"/>
    <w:rsid w:val="00C91FEB"/>
    <w:rsid w:val="00C92F53"/>
    <w:rsid w:val="00CA3648"/>
    <w:rsid w:val="00CA4606"/>
    <w:rsid w:val="00CB0C61"/>
    <w:rsid w:val="00CB5E89"/>
    <w:rsid w:val="00CB67DE"/>
    <w:rsid w:val="00CB6CAE"/>
    <w:rsid w:val="00CC006E"/>
    <w:rsid w:val="00CC2224"/>
    <w:rsid w:val="00CC5ADD"/>
    <w:rsid w:val="00CD1343"/>
    <w:rsid w:val="00CD1E87"/>
    <w:rsid w:val="00CD4FFE"/>
    <w:rsid w:val="00CE5879"/>
    <w:rsid w:val="00CE6F52"/>
    <w:rsid w:val="00CF0E9A"/>
    <w:rsid w:val="00CF13C7"/>
    <w:rsid w:val="00D116D8"/>
    <w:rsid w:val="00D26E0B"/>
    <w:rsid w:val="00D32D35"/>
    <w:rsid w:val="00D37252"/>
    <w:rsid w:val="00D4000E"/>
    <w:rsid w:val="00D42E17"/>
    <w:rsid w:val="00D70924"/>
    <w:rsid w:val="00D7377C"/>
    <w:rsid w:val="00D74D51"/>
    <w:rsid w:val="00D75C66"/>
    <w:rsid w:val="00D778D2"/>
    <w:rsid w:val="00D805ED"/>
    <w:rsid w:val="00D80C2E"/>
    <w:rsid w:val="00D908BF"/>
    <w:rsid w:val="00D90DD9"/>
    <w:rsid w:val="00D92734"/>
    <w:rsid w:val="00D96D33"/>
    <w:rsid w:val="00D97267"/>
    <w:rsid w:val="00DA39F5"/>
    <w:rsid w:val="00DB1409"/>
    <w:rsid w:val="00DB56A1"/>
    <w:rsid w:val="00DB5F17"/>
    <w:rsid w:val="00DC3567"/>
    <w:rsid w:val="00DE1A2A"/>
    <w:rsid w:val="00DF0093"/>
    <w:rsid w:val="00DF7AEC"/>
    <w:rsid w:val="00E041C2"/>
    <w:rsid w:val="00E30020"/>
    <w:rsid w:val="00E42827"/>
    <w:rsid w:val="00E435B7"/>
    <w:rsid w:val="00E53C3B"/>
    <w:rsid w:val="00E64FBB"/>
    <w:rsid w:val="00E66843"/>
    <w:rsid w:val="00E66B48"/>
    <w:rsid w:val="00E7377D"/>
    <w:rsid w:val="00E75BC5"/>
    <w:rsid w:val="00E93654"/>
    <w:rsid w:val="00EB3279"/>
    <w:rsid w:val="00EC3324"/>
    <w:rsid w:val="00ED64F7"/>
    <w:rsid w:val="00EE6583"/>
    <w:rsid w:val="00EF0A14"/>
    <w:rsid w:val="00EF3E53"/>
    <w:rsid w:val="00F015F7"/>
    <w:rsid w:val="00F060F1"/>
    <w:rsid w:val="00F13CB3"/>
    <w:rsid w:val="00F20444"/>
    <w:rsid w:val="00F262D1"/>
    <w:rsid w:val="00F3442A"/>
    <w:rsid w:val="00F46990"/>
    <w:rsid w:val="00F50C2D"/>
    <w:rsid w:val="00F5293B"/>
    <w:rsid w:val="00F535EA"/>
    <w:rsid w:val="00F5465E"/>
    <w:rsid w:val="00F63619"/>
    <w:rsid w:val="00F70411"/>
    <w:rsid w:val="00F767DF"/>
    <w:rsid w:val="00F800D3"/>
    <w:rsid w:val="00F84350"/>
    <w:rsid w:val="00F952CF"/>
    <w:rsid w:val="00F97F5D"/>
    <w:rsid w:val="00FA0753"/>
    <w:rsid w:val="00FA6CBA"/>
    <w:rsid w:val="00FB7F10"/>
    <w:rsid w:val="00FC0A52"/>
    <w:rsid w:val="00FD484F"/>
    <w:rsid w:val="00FE11DD"/>
    <w:rsid w:val="00FF5027"/>
    <w:rsid w:val="00FF5CA8"/>
    <w:rsid w:val="00FF6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0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B501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a4">
    <w:name w:val="Strong"/>
    <w:basedOn w:val="a0"/>
    <w:qFormat/>
    <w:rsid w:val="00D74D51"/>
    <w:rPr>
      <w:b/>
      <w:bCs/>
    </w:rPr>
  </w:style>
  <w:style w:type="paragraph" w:styleId="a5">
    <w:name w:val="Normal (Web)"/>
    <w:basedOn w:val="a"/>
    <w:uiPriority w:val="99"/>
    <w:unhideWhenUsed/>
    <w:rsid w:val="0079406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R1">
    <w:name w:val="FR1"/>
    <w:uiPriority w:val="99"/>
    <w:semiHidden/>
    <w:rsid w:val="0079406C"/>
    <w:pPr>
      <w:widowControl w:val="0"/>
      <w:autoSpaceDE w:val="0"/>
      <w:autoSpaceDN w:val="0"/>
      <w:adjustRightInd w:val="0"/>
      <w:spacing w:after="0" w:line="240" w:lineRule="auto"/>
      <w:ind w:left="1080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List Paragraph"/>
    <w:basedOn w:val="a"/>
    <w:uiPriority w:val="34"/>
    <w:qFormat/>
    <w:rsid w:val="00E6684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87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7436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54FA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54FA0"/>
    <w:rPr>
      <w:rFonts w:eastAsiaTheme="minorEastAsia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54FA0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54FA0"/>
    <w:rPr>
      <w:rFonts w:eastAsiaTheme="minorEastAsia" w:cs="Times New Roman"/>
      <w:lang w:eastAsia="ru-RU"/>
    </w:rPr>
  </w:style>
  <w:style w:type="table" w:styleId="ad">
    <w:name w:val="Table Grid"/>
    <w:basedOn w:val="a1"/>
    <w:uiPriority w:val="39"/>
    <w:rsid w:val="00654FA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1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94089-66FD-40CC-8CC0-A40ABEED8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15</Pages>
  <Words>3531</Words>
  <Characters>20128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2024-02-09T13:37:00Z</cp:lastPrinted>
  <dcterms:created xsi:type="dcterms:W3CDTF">2024-01-24T06:31:00Z</dcterms:created>
  <dcterms:modified xsi:type="dcterms:W3CDTF">2025-01-24T09:16:00Z</dcterms:modified>
</cp:coreProperties>
</file>