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30" w:rsidRPr="00800730" w:rsidRDefault="00800730" w:rsidP="00800730">
      <w:pPr>
        <w:spacing w:line="276" w:lineRule="auto"/>
        <w:contextualSpacing/>
        <w:jc w:val="center"/>
        <w:rPr>
          <w:rFonts w:eastAsia="Times New Roman" w:cs="Times New Roman"/>
          <w:b/>
          <w:sz w:val="40"/>
          <w:szCs w:val="40"/>
        </w:rPr>
      </w:pPr>
      <w:r w:rsidRPr="00800730">
        <w:rPr>
          <w:rFonts w:eastAsia="Times New Roman" w:cs="Times New Roman"/>
          <w:b/>
          <w:sz w:val="40"/>
          <w:szCs w:val="40"/>
        </w:rPr>
        <w:t>СЕЛЬСКАЯ ДУМА</w:t>
      </w:r>
    </w:p>
    <w:p w:rsidR="00800730" w:rsidRPr="00800730" w:rsidRDefault="00800730" w:rsidP="00800730">
      <w:pPr>
        <w:spacing w:line="276" w:lineRule="auto"/>
        <w:contextualSpacing/>
        <w:jc w:val="center"/>
        <w:rPr>
          <w:rFonts w:eastAsia="Times New Roman" w:cs="Times New Roman"/>
          <w:b/>
          <w:sz w:val="32"/>
          <w:szCs w:val="32"/>
        </w:rPr>
      </w:pPr>
      <w:r w:rsidRPr="00800730">
        <w:rPr>
          <w:rFonts w:eastAsia="Times New Roman" w:cs="Times New Roman"/>
          <w:b/>
          <w:sz w:val="32"/>
          <w:szCs w:val="32"/>
        </w:rPr>
        <w:t xml:space="preserve"> сельского поселения </w:t>
      </w:r>
    </w:p>
    <w:p w:rsidR="00800730" w:rsidRPr="00800730" w:rsidRDefault="00800730" w:rsidP="00800730">
      <w:pPr>
        <w:spacing w:line="276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 w:rsidRPr="00800730">
        <w:rPr>
          <w:rFonts w:eastAsia="Times New Roman" w:cs="Times New Roman"/>
          <w:b/>
          <w:sz w:val="28"/>
          <w:szCs w:val="28"/>
        </w:rPr>
        <w:t>«</w:t>
      </w:r>
      <w:r w:rsidRPr="00800730">
        <w:rPr>
          <w:rFonts w:eastAsia="Times New Roman" w:cs="Times New Roman"/>
          <w:b/>
          <w:bCs/>
          <w:color w:val="000000"/>
          <w:spacing w:val="-1"/>
          <w:sz w:val="28"/>
          <w:szCs w:val="28"/>
        </w:rPr>
        <w:t>СЕЛО  БЕРЕЗИЧСКИЙ  СТЕКЛОЗАВОД</w:t>
      </w:r>
      <w:r w:rsidRPr="00800730">
        <w:rPr>
          <w:rFonts w:eastAsia="Times New Roman" w:cs="Times New Roman"/>
          <w:b/>
          <w:sz w:val="28"/>
          <w:szCs w:val="28"/>
        </w:rPr>
        <w:t>»</w:t>
      </w:r>
    </w:p>
    <w:p w:rsidR="00800730" w:rsidRPr="00800730" w:rsidRDefault="00800730" w:rsidP="00800730">
      <w:pPr>
        <w:spacing w:line="276" w:lineRule="auto"/>
        <w:contextualSpacing/>
        <w:jc w:val="center"/>
        <w:rPr>
          <w:rFonts w:eastAsia="Times New Roman" w:cs="Times New Roman"/>
          <w:b/>
          <w:sz w:val="32"/>
          <w:szCs w:val="32"/>
        </w:rPr>
      </w:pPr>
      <w:r w:rsidRPr="00800730">
        <w:rPr>
          <w:rFonts w:eastAsia="Times New Roman" w:cs="Times New Roman"/>
          <w:b/>
          <w:sz w:val="32"/>
          <w:szCs w:val="32"/>
        </w:rPr>
        <w:t xml:space="preserve">муниципального района </w:t>
      </w:r>
    </w:p>
    <w:p w:rsidR="00800730" w:rsidRPr="00800730" w:rsidRDefault="00800730" w:rsidP="00800730">
      <w:pPr>
        <w:spacing w:line="276" w:lineRule="auto"/>
        <w:contextualSpacing/>
        <w:jc w:val="center"/>
        <w:rPr>
          <w:rFonts w:eastAsia="Times New Roman" w:cs="Times New Roman"/>
          <w:b/>
          <w:sz w:val="32"/>
          <w:szCs w:val="32"/>
        </w:rPr>
      </w:pPr>
      <w:r w:rsidRPr="00800730">
        <w:rPr>
          <w:rFonts w:eastAsia="Times New Roman" w:cs="Times New Roman"/>
          <w:b/>
          <w:sz w:val="28"/>
          <w:szCs w:val="28"/>
        </w:rPr>
        <w:t>«КОЗЕЛЬСКИЙ РАЙОН</w:t>
      </w:r>
      <w:r w:rsidRPr="00800730">
        <w:rPr>
          <w:rFonts w:eastAsia="Times New Roman" w:cs="Times New Roman"/>
          <w:b/>
          <w:sz w:val="32"/>
          <w:szCs w:val="32"/>
        </w:rPr>
        <w:t>»</w:t>
      </w:r>
    </w:p>
    <w:p w:rsidR="00800730" w:rsidRPr="00800730" w:rsidRDefault="00800730" w:rsidP="00800730">
      <w:pPr>
        <w:spacing w:line="276" w:lineRule="auto"/>
        <w:contextualSpacing/>
        <w:jc w:val="center"/>
        <w:rPr>
          <w:rFonts w:eastAsia="Times New Roman" w:cs="Times New Roman"/>
          <w:sz w:val="28"/>
          <w:szCs w:val="28"/>
        </w:rPr>
      </w:pPr>
      <w:r w:rsidRPr="00800730">
        <w:rPr>
          <w:rFonts w:eastAsia="Times New Roman" w:cs="Times New Roman"/>
          <w:b/>
          <w:sz w:val="28"/>
          <w:szCs w:val="28"/>
        </w:rPr>
        <w:t>КАЛУЖСКОЙ ОБЛАСТИ</w:t>
      </w:r>
      <w:r w:rsidRPr="00800730">
        <w:rPr>
          <w:rFonts w:eastAsia="Times New Roman" w:cs="Times New Roman"/>
          <w:b/>
          <w:i/>
          <w:sz w:val="28"/>
          <w:szCs w:val="28"/>
        </w:rPr>
        <w:t xml:space="preserve">  </w:t>
      </w:r>
    </w:p>
    <w:p w:rsidR="00800730" w:rsidRPr="00800730" w:rsidRDefault="00800730" w:rsidP="00800730">
      <w:pPr>
        <w:jc w:val="center"/>
        <w:rPr>
          <w:rFonts w:eastAsia="Times New Roman" w:cs="Times New Roman"/>
          <w:sz w:val="22"/>
          <w:szCs w:val="24"/>
        </w:rPr>
      </w:pPr>
    </w:p>
    <w:p w:rsidR="00800730" w:rsidRPr="00800730" w:rsidRDefault="00800730" w:rsidP="00800730">
      <w:pPr>
        <w:jc w:val="center"/>
        <w:rPr>
          <w:rFonts w:eastAsia="Times New Roman" w:cs="Times New Roman"/>
          <w:b/>
          <w:sz w:val="40"/>
          <w:szCs w:val="40"/>
        </w:rPr>
      </w:pPr>
      <w:r w:rsidRPr="00800730">
        <w:rPr>
          <w:rFonts w:eastAsia="Times New Roman" w:cs="Times New Roman"/>
          <w:b/>
          <w:sz w:val="40"/>
          <w:szCs w:val="40"/>
        </w:rPr>
        <w:t>РЕШЕНИЕ</w:t>
      </w:r>
    </w:p>
    <w:p w:rsidR="00E06F76" w:rsidRDefault="00E06F76">
      <w:pPr>
        <w:rPr>
          <w:b/>
          <w:sz w:val="28"/>
          <w:szCs w:val="28"/>
        </w:rPr>
      </w:pPr>
    </w:p>
    <w:p w:rsidR="00EF2122" w:rsidRDefault="00B33230" w:rsidP="004D1A9B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От__2</w:t>
      </w:r>
      <w:r w:rsidR="00544700">
        <w:rPr>
          <w:sz w:val="28"/>
          <w:szCs w:val="28"/>
        </w:rPr>
        <w:t>5</w:t>
      </w:r>
      <w:r>
        <w:rPr>
          <w:sz w:val="28"/>
          <w:szCs w:val="28"/>
        </w:rPr>
        <w:t>.03.</w:t>
      </w:r>
      <w:r w:rsidR="00375A68">
        <w:rPr>
          <w:sz w:val="28"/>
          <w:szCs w:val="28"/>
        </w:rPr>
        <w:t>__ 202</w:t>
      </w:r>
      <w:r w:rsidR="00D84220">
        <w:rPr>
          <w:sz w:val="28"/>
          <w:szCs w:val="28"/>
        </w:rPr>
        <w:t>5</w:t>
      </w:r>
      <w:r w:rsidR="00CF4A96">
        <w:rPr>
          <w:sz w:val="28"/>
          <w:szCs w:val="28"/>
        </w:rPr>
        <w:t xml:space="preserve">г.                                                                     </w:t>
      </w:r>
      <w:r w:rsidR="00F901BC">
        <w:rPr>
          <w:sz w:val="28"/>
          <w:szCs w:val="28"/>
        </w:rPr>
        <w:t xml:space="preserve">   </w:t>
      </w:r>
      <w:r w:rsidR="00CF4A96">
        <w:rPr>
          <w:sz w:val="28"/>
          <w:szCs w:val="28"/>
        </w:rPr>
        <w:t xml:space="preserve">   №_</w:t>
      </w:r>
      <w:r w:rsidR="0080276A">
        <w:rPr>
          <w:sz w:val="28"/>
          <w:szCs w:val="28"/>
        </w:rPr>
        <w:t>1</w:t>
      </w:r>
      <w:r w:rsidR="00D84220">
        <w:rPr>
          <w:sz w:val="28"/>
          <w:szCs w:val="28"/>
        </w:rPr>
        <w:t>62</w:t>
      </w:r>
      <w:r w:rsidR="00CF4A96">
        <w:rPr>
          <w:sz w:val="28"/>
          <w:szCs w:val="28"/>
        </w:rPr>
        <w:t>_</w:t>
      </w:r>
      <w:r w:rsidR="00EF2122">
        <w:rPr>
          <w:sz w:val="28"/>
          <w:szCs w:val="28"/>
        </w:rPr>
        <w:t xml:space="preserve"> </w:t>
      </w:r>
    </w:p>
    <w:p w:rsidR="00CF4A96" w:rsidRDefault="00CF4A96" w:rsidP="00CF4A96">
      <w:pPr>
        <w:pStyle w:val="a5"/>
        <w:ind w:left="0" w:firstLine="426"/>
        <w:jc w:val="both"/>
        <w:rPr>
          <w:sz w:val="28"/>
          <w:szCs w:val="28"/>
        </w:rPr>
      </w:pPr>
    </w:p>
    <w:p w:rsidR="00CF4A96" w:rsidRDefault="00CF4A96" w:rsidP="00981767">
      <w:pPr>
        <w:pStyle w:val="a5"/>
        <w:ind w:left="0"/>
        <w:jc w:val="both"/>
        <w:rPr>
          <w:b/>
          <w:sz w:val="28"/>
          <w:szCs w:val="28"/>
        </w:rPr>
      </w:pPr>
      <w:r w:rsidRPr="00CF4A96">
        <w:rPr>
          <w:b/>
          <w:sz w:val="28"/>
          <w:szCs w:val="28"/>
        </w:rPr>
        <w:t xml:space="preserve">О назначении </w:t>
      </w:r>
      <w:proofErr w:type="gramStart"/>
      <w:r w:rsidRPr="00CF4A96">
        <w:rPr>
          <w:b/>
          <w:sz w:val="28"/>
          <w:szCs w:val="28"/>
        </w:rPr>
        <w:t>публичных</w:t>
      </w:r>
      <w:proofErr w:type="gramEnd"/>
      <w:r w:rsidRPr="00CF4A96">
        <w:rPr>
          <w:b/>
          <w:sz w:val="28"/>
          <w:szCs w:val="28"/>
        </w:rPr>
        <w:t xml:space="preserve"> </w:t>
      </w:r>
    </w:p>
    <w:p w:rsidR="00CF4A96" w:rsidRDefault="00CF4A96" w:rsidP="00981767">
      <w:pPr>
        <w:pStyle w:val="a5"/>
        <w:ind w:left="0"/>
        <w:jc w:val="both"/>
        <w:rPr>
          <w:b/>
          <w:sz w:val="28"/>
          <w:szCs w:val="28"/>
        </w:rPr>
      </w:pPr>
      <w:r w:rsidRPr="00CF4A96">
        <w:rPr>
          <w:b/>
          <w:sz w:val="28"/>
          <w:szCs w:val="28"/>
        </w:rPr>
        <w:t xml:space="preserve">слушаний по отчёту об исполнении бюджета </w:t>
      </w:r>
    </w:p>
    <w:p w:rsidR="00CF4A96" w:rsidRDefault="00800730" w:rsidP="00981767">
      <w:pPr>
        <w:pStyle w:val="a5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с</w:t>
      </w:r>
      <w:r w:rsidR="00CF4A96">
        <w:rPr>
          <w:b/>
          <w:sz w:val="28"/>
          <w:szCs w:val="28"/>
        </w:rPr>
        <w:t xml:space="preserve">ельское поселение </w:t>
      </w:r>
    </w:p>
    <w:p w:rsidR="00CF4A96" w:rsidRDefault="00CF4A96" w:rsidP="00981767">
      <w:pPr>
        <w:pStyle w:val="a5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F4A96">
        <w:rPr>
          <w:b/>
          <w:sz w:val="28"/>
          <w:szCs w:val="28"/>
        </w:rPr>
        <w:t>Село Березичский стеклозавод»</w:t>
      </w:r>
      <w:r w:rsidR="00981767">
        <w:rPr>
          <w:b/>
          <w:sz w:val="28"/>
          <w:szCs w:val="28"/>
        </w:rPr>
        <w:t xml:space="preserve"> за 20</w:t>
      </w:r>
      <w:r w:rsidR="00B33230">
        <w:rPr>
          <w:b/>
          <w:sz w:val="28"/>
          <w:szCs w:val="28"/>
        </w:rPr>
        <w:t>2</w:t>
      </w:r>
      <w:r w:rsidR="00D84220">
        <w:rPr>
          <w:b/>
          <w:sz w:val="28"/>
          <w:szCs w:val="28"/>
        </w:rPr>
        <w:t>4</w:t>
      </w:r>
      <w:r w:rsidRPr="00CF4A96">
        <w:rPr>
          <w:b/>
          <w:sz w:val="28"/>
          <w:szCs w:val="28"/>
        </w:rPr>
        <w:t xml:space="preserve"> год.</w:t>
      </w:r>
    </w:p>
    <w:p w:rsidR="00CF4A96" w:rsidRDefault="00CF4A96" w:rsidP="00981767">
      <w:pPr>
        <w:pStyle w:val="a5"/>
        <w:ind w:left="0"/>
        <w:jc w:val="both"/>
        <w:rPr>
          <w:b/>
          <w:sz w:val="28"/>
          <w:szCs w:val="28"/>
        </w:rPr>
      </w:pPr>
    </w:p>
    <w:p w:rsidR="00800730" w:rsidRDefault="00B8155A" w:rsidP="00CF4A96">
      <w:pPr>
        <w:pStyle w:val="a5"/>
        <w:ind w:left="0"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F4A96" w:rsidRPr="00CF4A96">
        <w:rPr>
          <w:sz w:val="28"/>
          <w:szCs w:val="28"/>
        </w:rPr>
        <w:t>Руководствуясь</w:t>
      </w:r>
      <w:r w:rsidR="00CF4A96">
        <w:rPr>
          <w:sz w:val="28"/>
          <w:szCs w:val="28"/>
        </w:rPr>
        <w:t xml:space="preserve"> п.2 части 3 статьи 28 Федерального закона «Об общих принципах организации местного самоуправления в Российской федерации» №131-ФЗ от 6 октября 2003года, ст. 19 </w:t>
      </w:r>
      <w:r w:rsidR="00F901BC" w:rsidRPr="00F901BC">
        <w:rPr>
          <w:sz w:val="28"/>
          <w:szCs w:val="28"/>
        </w:rPr>
        <w:t>Устав</w:t>
      </w:r>
      <w:r w:rsidR="00D84220">
        <w:rPr>
          <w:sz w:val="28"/>
          <w:szCs w:val="28"/>
        </w:rPr>
        <w:t>а</w:t>
      </w:r>
      <w:r w:rsidR="00F901BC" w:rsidRPr="00F901BC">
        <w:rPr>
          <w:sz w:val="28"/>
          <w:szCs w:val="28"/>
        </w:rPr>
        <w:t xml:space="preserve"> муниципального образования сельское поселение «Село Березичский Стеклозавод» муниципального района «Козельский район» Калужской области</w:t>
      </w:r>
      <w:r w:rsidR="00F901BC">
        <w:rPr>
          <w:sz w:val="28"/>
          <w:szCs w:val="28"/>
        </w:rPr>
        <w:t xml:space="preserve"> </w:t>
      </w:r>
      <w:r w:rsidR="00CF4A96" w:rsidRPr="00800730">
        <w:rPr>
          <w:b/>
          <w:sz w:val="28"/>
          <w:szCs w:val="28"/>
        </w:rPr>
        <w:t xml:space="preserve">Сельская Дума </w:t>
      </w:r>
    </w:p>
    <w:p w:rsidR="00CF4A96" w:rsidRDefault="00CF4A96" w:rsidP="00800730">
      <w:pPr>
        <w:pStyle w:val="a5"/>
        <w:ind w:left="0" w:firstLine="426"/>
        <w:jc w:val="center"/>
        <w:rPr>
          <w:sz w:val="28"/>
          <w:szCs w:val="28"/>
        </w:rPr>
      </w:pPr>
      <w:r w:rsidRPr="00800730">
        <w:rPr>
          <w:b/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CF4A96" w:rsidRPr="008A0A8C" w:rsidRDefault="00CF4A96" w:rsidP="008A0A8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8A0A8C">
        <w:rPr>
          <w:sz w:val="28"/>
          <w:szCs w:val="28"/>
        </w:rPr>
        <w:t xml:space="preserve">Обнародовать отчёт об исполнении бюджета </w:t>
      </w:r>
      <w:r w:rsidR="00B8155A" w:rsidRPr="008A0A8C">
        <w:rPr>
          <w:sz w:val="28"/>
          <w:szCs w:val="28"/>
        </w:rPr>
        <w:t>муниципального образования сельское поселение</w:t>
      </w:r>
      <w:r w:rsidRPr="008A0A8C">
        <w:rPr>
          <w:sz w:val="28"/>
          <w:szCs w:val="28"/>
        </w:rPr>
        <w:t xml:space="preserve"> «Село </w:t>
      </w:r>
      <w:r w:rsidR="00981767" w:rsidRPr="008A0A8C">
        <w:rPr>
          <w:sz w:val="28"/>
          <w:szCs w:val="28"/>
        </w:rPr>
        <w:t>Березичский стеклозавод» за 20</w:t>
      </w:r>
      <w:r w:rsidR="00B33230" w:rsidRPr="008A0A8C">
        <w:rPr>
          <w:sz w:val="28"/>
          <w:szCs w:val="28"/>
        </w:rPr>
        <w:t>2</w:t>
      </w:r>
      <w:r w:rsidR="00D84220">
        <w:rPr>
          <w:sz w:val="28"/>
          <w:szCs w:val="28"/>
        </w:rPr>
        <w:t>4</w:t>
      </w:r>
      <w:r w:rsidRPr="008A0A8C">
        <w:rPr>
          <w:sz w:val="28"/>
          <w:szCs w:val="28"/>
        </w:rPr>
        <w:t xml:space="preserve"> год путём вывешивания в специально отведённых местах в администрации сельского поселени</w:t>
      </w:r>
      <w:r w:rsidR="002A23AE" w:rsidRPr="008A0A8C">
        <w:rPr>
          <w:sz w:val="28"/>
          <w:szCs w:val="28"/>
        </w:rPr>
        <w:t>я</w:t>
      </w:r>
      <w:r w:rsidR="005A6A57" w:rsidRPr="008A0A8C">
        <w:rPr>
          <w:sz w:val="28"/>
          <w:szCs w:val="28"/>
        </w:rPr>
        <w:t xml:space="preserve"> </w:t>
      </w:r>
      <w:r w:rsidR="00800730" w:rsidRPr="008A0A8C">
        <w:rPr>
          <w:sz w:val="28"/>
          <w:szCs w:val="28"/>
        </w:rPr>
        <w:t xml:space="preserve"> </w:t>
      </w:r>
      <w:r w:rsidR="005A6A57" w:rsidRPr="008A0A8C">
        <w:rPr>
          <w:sz w:val="28"/>
          <w:szCs w:val="28"/>
        </w:rPr>
        <w:t xml:space="preserve"> и на сайте </w:t>
      </w:r>
      <w:r w:rsidR="008A0A8C" w:rsidRPr="008A0A8C">
        <w:rPr>
          <w:sz w:val="28"/>
          <w:szCs w:val="28"/>
        </w:rPr>
        <w:t xml:space="preserve">https://kozelskij-r40.gosweb.gosuslugi.ru/ </w:t>
      </w:r>
      <w:r w:rsidR="002A23AE" w:rsidRPr="008A0A8C">
        <w:rPr>
          <w:sz w:val="28"/>
          <w:szCs w:val="28"/>
        </w:rPr>
        <w:t xml:space="preserve">с </w:t>
      </w:r>
      <w:r w:rsidR="00B33230" w:rsidRPr="008A0A8C">
        <w:rPr>
          <w:sz w:val="28"/>
          <w:szCs w:val="28"/>
        </w:rPr>
        <w:t>2</w:t>
      </w:r>
      <w:r w:rsidR="00D84220">
        <w:rPr>
          <w:sz w:val="28"/>
          <w:szCs w:val="28"/>
        </w:rPr>
        <w:t>6</w:t>
      </w:r>
      <w:r w:rsidR="002A23AE" w:rsidRPr="008A0A8C">
        <w:rPr>
          <w:sz w:val="28"/>
          <w:szCs w:val="28"/>
        </w:rPr>
        <w:t xml:space="preserve"> </w:t>
      </w:r>
      <w:r w:rsidR="00B90B42" w:rsidRPr="008A0A8C">
        <w:rPr>
          <w:sz w:val="28"/>
          <w:szCs w:val="28"/>
        </w:rPr>
        <w:t>марта 20</w:t>
      </w:r>
      <w:r w:rsidR="00B33230" w:rsidRPr="008A0A8C">
        <w:rPr>
          <w:sz w:val="28"/>
          <w:szCs w:val="28"/>
        </w:rPr>
        <w:t>2</w:t>
      </w:r>
      <w:r w:rsidR="00D84220">
        <w:rPr>
          <w:sz w:val="28"/>
          <w:szCs w:val="28"/>
        </w:rPr>
        <w:t>5</w:t>
      </w:r>
      <w:r w:rsidR="004D1A9B" w:rsidRPr="008A0A8C">
        <w:rPr>
          <w:sz w:val="28"/>
          <w:szCs w:val="28"/>
        </w:rPr>
        <w:t xml:space="preserve"> </w:t>
      </w:r>
      <w:r w:rsidRPr="008A0A8C">
        <w:rPr>
          <w:sz w:val="28"/>
          <w:szCs w:val="28"/>
        </w:rPr>
        <w:t>года.</w:t>
      </w:r>
    </w:p>
    <w:p w:rsidR="008A0A8C" w:rsidRPr="008A0A8C" w:rsidRDefault="00CF4A96" w:rsidP="008A0A8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8A0A8C">
        <w:rPr>
          <w:sz w:val="28"/>
          <w:szCs w:val="28"/>
        </w:rPr>
        <w:t xml:space="preserve">Назначить публичные слушания по отчёту об исполнении бюджета </w:t>
      </w:r>
      <w:r w:rsidR="00B8155A" w:rsidRPr="008A0A8C">
        <w:rPr>
          <w:sz w:val="28"/>
          <w:szCs w:val="28"/>
        </w:rPr>
        <w:t>муниципального образования с</w:t>
      </w:r>
      <w:r w:rsidRPr="008A0A8C">
        <w:rPr>
          <w:sz w:val="28"/>
          <w:szCs w:val="28"/>
        </w:rPr>
        <w:t>ельское поселение «Село Березичски</w:t>
      </w:r>
      <w:r w:rsidR="005A6A57" w:rsidRPr="008A0A8C">
        <w:rPr>
          <w:sz w:val="28"/>
          <w:szCs w:val="28"/>
        </w:rPr>
        <w:t>й стеклозавод» за 20</w:t>
      </w:r>
      <w:r w:rsidR="00B8155A" w:rsidRPr="008A0A8C">
        <w:rPr>
          <w:sz w:val="28"/>
          <w:szCs w:val="28"/>
        </w:rPr>
        <w:t>2</w:t>
      </w:r>
      <w:r w:rsidR="00D84220">
        <w:rPr>
          <w:sz w:val="28"/>
          <w:szCs w:val="28"/>
        </w:rPr>
        <w:t>4</w:t>
      </w:r>
      <w:r w:rsidR="00981767" w:rsidRPr="008A0A8C">
        <w:rPr>
          <w:sz w:val="28"/>
          <w:szCs w:val="28"/>
        </w:rPr>
        <w:t xml:space="preserve"> год на </w:t>
      </w:r>
      <w:r w:rsidR="00F10CAE" w:rsidRPr="008A0A8C">
        <w:rPr>
          <w:sz w:val="28"/>
          <w:szCs w:val="28"/>
        </w:rPr>
        <w:t>1</w:t>
      </w:r>
      <w:r w:rsidR="00544700">
        <w:rPr>
          <w:sz w:val="28"/>
          <w:szCs w:val="28"/>
        </w:rPr>
        <w:t>5</w:t>
      </w:r>
      <w:r w:rsidR="005A6A57" w:rsidRPr="008A0A8C">
        <w:rPr>
          <w:sz w:val="28"/>
          <w:szCs w:val="28"/>
        </w:rPr>
        <w:t xml:space="preserve"> апреля 20</w:t>
      </w:r>
      <w:r w:rsidR="00F10CAE" w:rsidRPr="008A0A8C">
        <w:rPr>
          <w:sz w:val="28"/>
          <w:szCs w:val="28"/>
        </w:rPr>
        <w:t>2</w:t>
      </w:r>
      <w:r w:rsidR="00D84220">
        <w:rPr>
          <w:sz w:val="28"/>
          <w:szCs w:val="28"/>
        </w:rPr>
        <w:t>5</w:t>
      </w:r>
      <w:r w:rsidR="002A23AE" w:rsidRPr="008A0A8C">
        <w:rPr>
          <w:sz w:val="28"/>
          <w:szCs w:val="28"/>
        </w:rPr>
        <w:t xml:space="preserve"> года на 1</w:t>
      </w:r>
      <w:r w:rsidR="00B90B42" w:rsidRPr="008A0A8C">
        <w:rPr>
          <w:sz w:val="28"/>
          <w:szCs w:val="28"/>
        </w:rPr>
        <w:t>4</w:t>
      </w:r>
      <w:r w:rsidRPr="008A0A8C">
        <w:rPr>
          <w:sz w:val="28"/>
          <w:szCs w:val="28"/>
        </w:rPr>
        <w:t>.00 в Администрации сельского поселения</w:t>
      </w:r>
      <w:r w:rsidR="008A0A8C" w:rsidRPr="008A0A8C">
        <w:t xml:space="preserve"> </w:t>
      </w:r>
      <w:r w:rsidR="008A0A8C" w:rsidRPr="008A0A8C">
        <w:rPr>
          <w:sz w:val="28"/>
          <w:szCs w:val="28"/>
        </w:rPr>
        <w:t>по адресу: Калужская область, Козельский район, с. Березичский Стеклозавод ул. Куйбышева д.3.</w:t>
      </w:r>
    </w:p>
    <w:p w:rsidR="00CF4A96" w:rsidRDefault="00CF4A96" w:rsidP="008A0A8C">
      <w:pPr>
        <w:pStyle w:val="a5"/>
        <w:ind w:left="786"/>
        <w:jc w:val="both"/>
        <w:rPr>
          <w:sz w:val="28"/>
          <w:szCs w:val="28"/>
        </w:rPr>
      </w:pPr>
    </w:p>
    <w:p w:rsidR="00CF4A96" w:rsidRDefault="00CF4A96" w:rsidP="00CF4A96">
      <w:pPr>
        <w:jc w:val="both"/>
        <w:rPr>
          <w:sz w:val="28"/>
          <w:szCs w:val="28"/>
        </w:rPr>
      </w:pPr>
    </w:p>
    <w:p w:rsidR="00CF4A96" w:rsidRDefault="00CF4A96" w:rsidP="00CF4A96">
      <w:pPr>
        <w:jc w:val="both"/>
        <w:rPr>
          <w:sz w:val="28"/>
          <w:szCs w:val="28"/>
        </w:rPr>
      </w:pPr>
    </w:p>
    <w:p w:rsidR="00CF4A96" w:rsidRPr="00544700" w:rsidRDefault="00CF4A96" w:rsidP="00CF4A96">
      <w:pPr>
        <w:jc w:val="both"/>
        <w:rPr>
          <w:b/>
          <w:sz w:val="28"/>
          <w:szCs w:val="28"/>
        </w:rPr>
      </w:pPr>
      <w:r w:rsidRPr="00544700">
        <w:rPr>
          <w:b/>
          <w:sz w:val="28"/>
          <w:szCs w:val="28"/>
        </w:rPr>
        <w:t xml:space="preserve">Глава муниципального образования       </w:t>
      </w:r>
      <w:r w:rsidR="00F901BC" w:rsidRPr="00544700">
        <w:rPr>
          <w:b/>
          <w:sz w:val="28"/>
          <w:szCs w:val="28"/>
        </w:rPr>
        <w:t xml:space="preserve">      </w:t>
      </w:r>
      <w:r w:rsidRPr="00544700">
        <w:rPr>
          <w:b/>
          <w:sz w:val="28"/>
          <w:szCs w:val="28"/>
        </w:rPr>
        <w:t xml:space="preserve">            </w:t>
      </w:r>
      <w:r w:rsidR="008A0A8C" w:rsidRPr="00544700">
        <w:rPr>
          <w:b/>
          <w:sz w:val="28"/>
          <w:szCs w:val="28"/>
        </w:rPr>
        <w:t xml:space="preserve">       </w:t>
      </w:r>
      <w:r w:rsidRPr="00544700">
        <w:rPr>
          <w:b/>
          <w:sz w:val="28"/>
          <w:szCs w:val="28"/>
        </w:rPr>
        <w:t xml:space="preserve">   </w:t>
      </w:r>
      <w:r w:rsidR="00D84220">
        <w:rPr>
          <w:b/>
          <w:sz w:val="28"/>
          <w:szCs w:val="28"/>
        </w:rPr>
        <w:t>И.Ю. Артемьева</w:t>
      </w:r>
      <w:bookmarkStart w:id="0" w:name="_GoBack"/>
      <w:bookmarkEnd w:id="0"/>
      <w:r w:rsidRPr="00544700">
        <w:rPr>
          <w:b/>
          <w:sz w:val="28"/>
          <w:szCs w:val="28"/>
        </w:rPr>
        <w:t xml:space="preserve"> </w:t>
      </w:r>
    </w:p>
    <w:sectPr w:rsidR="00CF4A96" w:rsidRPr="00544700" w:rsidSect="00457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87E27"/>
    <w:multiLevelType w:val="hybridMultilevel"/>
    <w:tmpl w:val="85B29D60"/>
    <w:lvl w:ilvl="0" w:tplc="E13C53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0DD2FFA"/>
    <w:multiLevelType w:val="hybridMultilevel"/>
    <w:tmpl w:val="B1B4FB5C"/>
    <w:lvl w:ilvl="0" w:tplc="65EA22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76"/>
    <w:rsid w:val="00073FC9"/>
    <w:rsid w:val="000B16C6"/>
    <w:rsid w:val="001005CC"/>
    <w:rsid w:val="001D3ECB"/>
    <w:rsid w:val="00283C6D"/>
    <w:rsid w:val="002A23AE"/>
    <w:rsid w:val="00307A3E"/>
    <w:rsid w:val="00375A68"/>
    <w:rsid w:val="00416722"/>
    <w:rsid w:val="0045736D"/>
    <w:rsid w:val="004D1A9B"/>
    <w:rsid w:val="00533EAB"/>
    <w:rsid w:val="00544700"/>
    <w:rsid w:val="005A6A57"/>
    <w:rsid w:val="00780A0D"/>
    <w:rsid w:val="00800730"/>
    <w:rsid w:val="0080276A"/>
    <w:rsid w:val="008A0A8C"/>
    <w:rsid w:val="008F2DC7"/>
    <w:rsid w:val="008F3295"/>
    <w:rsid w:val="0096641B"/>
    <w:rsid w:val="00981767"/>
    <w:rsid w:val="00B33230"/>
    <w:rsid w:val="00B8155A"/>
    <w:rsid w:val="00B90B42"/>
    <w:rsid w:val="00CF4A96"/>
    <w:rsid w:val="00D84220"/>
    <w:rsid w:val="00DA7A2B"/>
    <w:rsid w:val="00DF027F"/>
    <w:rsid w:val="00E06F76"/>
    <w:rsid w:val="00EF2122"/>
    <w:rsid w:val="00F10CAE"/>
    <w:rsid w:val="00F9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27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027F"/>
    <w:pPr>
      <w:keepNext/>
      <w:outlineLvl w:val="0"/>
    </w:pPr>
    <w:rPr>
      <w:rFonts w:eastAsia="Times New Roman" w:cs="Times New Roman"/>
      <w:b/>
    </w:rPr>
  </w:style>
  <w:style w:type="paragraph" w:styleId="2">
    <w:name w:val="heading 2"/>
    <w:basedOn w:val="a"/>
    <w:next w:val="a"/>
    <w:link w:val="20"/>
    <w:semiHidden/>
    <w:unhideWhenUsed/>
    <w:qFormat/>
    <w:rsid w:val="00DF027F"/>
    <w:pPr>
      <w:keepNext/>
      <w:ind w:right="5289"/>
      <w:jc w:val="center"/>
      <w:outlineLvl w:val="1"/>
    </w:pPr>
    <w:rPr>
      <w:rFonts w:eastAsia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027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F027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06F76"/>
    <w:pPr>
      <w:overflowPunct w:val="0"/>
      <w:autoSpaceDE w:val="0"/>
      <w:autoSpaceDN w:val="0"/>
      <w:adjustRightInd w:val="0"/>
      <w:jc w:val="center"/>
    </w:pPr>
    <w:rPr>
      <w:rFonts w:eastAsia="Times New Roman" w:cs="Times New Roman"/>
      <w:b/>
      <w:sz w:val="36"/>
    </w:rPr>
  </w:style>
  <w:style w:type="character" w:customStyle="1" w:styleId="a4">
    <w:name w:val="Название Знак"/>
    <w:basedOn w:val="a0"/>
    <w:link w:val="a3"/>
    <w:rsid w:val="00E06F7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List Paragraph"/>
    <w:basedOn w:val="a"/>
    <w:uiPriority w:val="34"/>
    <w:qFormat/>
    <w:rsid w:val="00EF2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27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027F"/>
    <w:pPr>
      <w:keepNext/>
      <w:outlineLvl w:val="0"/>
    </w:pPr>
    <w:rPr>
      <w:rFonts w:eastAsia="Times New Roman" w:cs="Times New Roman"/>
      <w:b/>
    </w:rPr>
  </w:style>
  <w:style w:type="paragraph" w:styleId="2">
    <w:name w:val="heading 2"/>
    <w:basedOn w:val="a"/>
    <w:next w:val="a"/>
    <w:link w:val="20"/>
    <w:semiHidden/>
    <w:unhideWhenUsed/>
    <w:qFormat/>
    <w:rsid w:val="00DF027F"/>
    <w:pPr>
      <w:keepNext/>
      <w:ind w:right="5289"/>
      <w:jc w:val="center"/>
      <w:outlineLvl w:val="1"/>
    </w:pPr>
    <w:rPr>
      <w:rFonts w:eastAsia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027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F027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06F76"/>
    <w:pPr>
      <w:overflowPunct w:val="0"/>
      <w:autoSpaceDE w:val="0"/>
      <w:autoSpaceDN w:val="0"/>
      <w:adjustRightInd w:val="0"/>
      <w:jc w:val="center"/>
    </w:pPr>
    <w:rPr>
      <w:rFonts w:eastAsia="Times New Roman" w:cs="Times New Roman"/>
      <w:b/>
      <w:sz w:val="36"/>
    </w:rPr>
  </w:style>
  <w:style w:type="character" w:customStyle="1" w:styleId="a4">
    <w:name w:val="Название Знак"/>
    <w:basedOn w:val="a0"/>
    <w:link w:val="a3"/>
    <w:rsid w:val="00E06F7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List Paragraph"/>
    <w:basedOn w:val="a"/>
    <w:uiPriority w:val="34"/>
    <w:qFormat/>
    <w:rsid w:val="00EF2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3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i965</dc:creator>
  <cp:lastModifiedBy>User</cp:lastModifiedBy>
  <cp:revision>2</cp:revision>
  <cp:lastPrinted>2025-03-25T08:20:00Z</cp:lastPrinted>
  <dcterms:created xsi:type="dcterms:W3CDTF">2025-03-25T08:20:00Z</dcterms:created>
  <dcterms:modified xsi:type="dcterms:W3CDTF">2025-03-25T08:20:00Z</dcterms:modified>
</cp:coreProperties>
</file>