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8B" w:rsidRPr="00A52E8B" w:rsidRDefault="00A52E8B" w:rsidP="00A5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E8B"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</w:p>
    <w:p w:rsidR="00A52E8B" w:rsidRPr="00A52E8B" w:rsidRDefault="00A52E8B" w:rsidP="00A5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E8B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«</w:t>
      </w:r>
      <w:r w:rsidR="00F51012">
        <w:rPr>
          <w:rFonts w:ascii="Times New Roman" w:hAnsi="Times New Roman" w:cs="Times New Roman"/>
          <w:b/>
          <w:bCs/>
          <w:sz w:val="26"/>
          <w:szCs w:val="26"/>
        </w:rPr>
        <w:t>ДЕРЕВНЯ ПЛЮСКОВО</w:t>
      </w:r>
      <w:r w:rsidRPr="00A52E8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52E8B" w:rsidRPr="00A52E8B" w:rsidRDefault="00A52E8B" w:rsidP="00A5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E8B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«КОЗЕЛЬСКИЙ РАЙОН»</w:t>
      </w:r>
    </w:p>
    <w:p w:rsidR="00A52E8B" w:rsidRPr="00A52E8B" w:rsidRDefault="00A52E8B" w:rsidP="00A5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2E8B">
        <w:rPr>
          <w:rFonts w:ascii="Times New Roman" w:hAnsi="Times New Roman" w:cs="Times New Roman"/>
          <w:b/>
          <w:bCs/>
          <w:sz w:val="26"/>
          <w:szCs w:val="26"/>
        </w:rPr>
        <w:t>КАЛУЖСКОЙ ОБЛАСТИ</w:t>
      </w: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A" w:rsidRPr="00E8527A" w:rsidRDefault="00E8527A" w:rsidP="00E8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527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8527A" w:rsidRDefault="00E8527A" w:rsidP="0053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2356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23560">
        <w:rPr>
          <w:rFonts w:ascii="Times New Roman" w:hAnsi="Times New Roman" w:cs="Times New Roman"/>
          <w:bCs/>
          <w:sz w:val="26"/>
          <w:szCs w:val="26"/>
        </w:rPr>
        <w:t>13</w:t>
      </w:r>
      <w:r w:rsidR="00323560" w:rsidRPr="00323560">
        <w:rPr>
          <w:rFonts w:ascii="Times New Roman" w:hAnsi="Times New Roman" w:cs="Times New Roman"/>
          <w:bCs/>
          <w:sz w:val="26"/>
          <w:szCs w:val="26"/>
        </w:rPr>
        <w:t xml:space="preserve"> февраля 2025</w:t>
      </w:r>
      <w:r w:rsidRPr="00323560">
        <w:rPr>
          <w:rFonts w:ascii="Times New Roman" w:hAnsi="Times New Roman" w:cs="Times New Roman"/>
          <w:bCs/>
          <w:sz w:val="26"/>
          <w:szCs w:val="26"/>
        </w:rPr>
        <w:t xml:space="preserve"> г</w:t>
      </w:r>
      <w:r w:rsidRPr="0032356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           </w:t>
      </w:r>
      <w:r w:rsidRPr="00E8527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№ </w:t>
      </w:r>
      <w:r w:rsidR="00534154">
        <w:rPr>
          <w:rFonts w:ascii="Times New Roman" w:hAnsi="Times New Roman" w:cs="Times New Roman"/>
          <w:bCs/>
          <w:sz w:val="26"/>
          <w:szCs w:val="26"/>
        </w:rPr>
        <w:t>141</w:t>
      </w:r>
    </w:p>
    <w:p w:rsidR="00534154" w:rsidRPr="00E8527A" w:rsidRDefault="00534154" w:rsidP="005341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A52E8B">
              <w:rPr>
                <w:rFonts w:ascii="Times New Roman" w:hAnsi="Times New Roman" w:cs="Times New Roman"/>
                <w:b/>
                <w:sz w:val="26"/>
                <w:szCs w:val="26"/>
              </w:rPr>
              <w:t>Козельский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 </w:t>
            </w:r>
            <w:r w:rsidR="006E0FE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путем объединения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</w:t>
            </w:r>
            <w:r w:rsidR="006E0FE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8527A" w:rsidRPr="006E0FE8" w:rsidRDefault="001A5970" w:rsidP="00DC16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>Уставом муниципального образования сельского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>поселения «</w:t>
      </w:r>
      <w:r w:rsidR="00F51012">
        <w:rPr>
          <w:rFonts w:ascii="Times New Roman" w:hAnsi="Times New Roman" w:cs="Times New Roman"/>
          <w:sz w:val="26"/>
          <w:szCs w:val="26"/>
        </w:rPr>
        <w:t>Деревня Плюсково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» </w:t>
      </w:r>
      <w:r w:rsidR="00A52E8B">
        <w:rPr>
          <w:rFonts w:ascii="Times New Roman" w:hAnsi="Times New Roman" w:cs="Times New Roman"/>
          <w:sz w:val="26"/>
          <w:szCs w:val="26"/>
        </w:rPr>
        <w:t xml:space="preserve">Козельского </w:t>
      </w:r>
      <w:r w:rsidR="00D8676C" w:rsidRPr="00E8527A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="008440E0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734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A52E8B">
        <w:rPr>
          <w:rFonts w:ascii="Times New Roman" w:eastAsia="Times New Roman" w:hAnsi="Times New Roman" w:cs="Times New Roman"/>
          <w:sz w:val="26"/>
          <w:szCs w:val="26"/>
        </w:rPr>
        <w:t>Козельский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F32D28">
        <w:rPr>
          <w:rFonts w:ascii="Times New Roman" w:hAnsi="Times New Roman" w:cs="Times New Roman"/>
          <w:sz w:val="26"/>
          <w:szCs w:val="26"/>
        </w:rPr>
        <w:t xml:space="preserve"> от</w:t>
      </w:r>
      <w:r w:rsidR="00A52E8B">
        <w:rPr>
          <w:rFonts w:ascii="Times New Roman" w:hAnsi="Times New Roman" w:cs="Times New Roman"/>
          <w:sz w:val="26"/>
          <w:szCs w:val="26"/>
        </w:rPr>
        <w:t xml:space="preserve"> 10 февраля 2025г.</w:t>
      </w:r>
      <w:r w:rsidR="00F32D28"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A52E8B">
        <w:rPr>
          <w:rFonts w:ascii="Times New Roman" w:hAnsi="Times New Roman" w:cs="Times New Roman"/>
          <w:sz w:val="26"/>
          <w:szCs w:val="26"/>
        </w:rPr>
        <w:t>Сельская Дума сельского поселения «</w:t>
      </w:r>
      <w:r w:rsidR="00F51012">
        <w:rPr>
          <w:rFonts w:ascii="Times New Roman" w:hAnsi="Times New Roman" w:cs="Times New Roman"/>
          <w:sz w:val="26"/>
          <w:szCs w:val="26"/>
        </w:rPr>
        <w:t>Деревня Плюсково</w:t>
      </w:r>
      <w:r w:rsidR="00A52E8B">
        <w:rPr>
          <w:rFonts w:ascii="Times New Roman" w:hAnsi="Times New Roman" w:cs="Times New Roman"/>
          <w:sz w:val="26"/>
          <w:szCs w:val="26"/>
        </w:rPr>
        <w:t xml:space="preserve">» 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A52E8B">
        <w:rPr>
          <w:rFonts w:ascii="Times New Roman" w:hAnsi="Times New Roman" w:cs="Times New Roman"/>
          <w:b/>
          <w:sz w:val="26"/>
          <w:szCs w:val="26"/>
        </w:rPr>
        <w:t>А</w:t>
      </w:r>
      <w:r w:rsidR="00E8527A"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A52E8B" w:rsidRDefault="00A52E8B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i/>
          <w:sz w:val="20"/>
          <w:szCs w:val="20"/>
        </w:rPr>
      </w:pPr>
    </w:p>
    <w:p w:rsidR="00DC16B6" w:rsidRPr="00C97974" w:rsidRDefault="001A5970" w:rsidP="00DC16B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="00AF2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2A84" w:rsidRPr="00E8527A">
        <w:rPr>
          <w:rFonts w:ascii="Times New Roman" w:hAnsi="Times New Roman" w:cs="Times New Roman"/>
          <w:sz w:val="26"/>
          <w:szCs w:val="26"/>
        </w:rPr>
        <w:t>сельского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hAnsi="Times New Roman" w:cs="Times New Roman"/>
          <w:sz w:val="26"/>
          <w:szCs w:val="26"/>
        </w:rPr>
        <w:t>поселения</w:t>
      </w:r>
      <w:r w:rsidR="00E8527A">
        <w:rPr>
          <w:rFonts w:ascii="Times New Roman" w:hAnsi="Times New Roman" w:cs="Times New Roman"/>
          <w:sz w:val="26"/>
          <w:szCs w:val="26"/>
        </w:rPr>
        <w:t xml:space="preserve"> «</w:t>
      </w:r>
      <w:r w:rsidR="005565F8">
        <w:rPr>
          <w:rFonts w:ascii="Times New Roman" w:hAnsi="Times New Roman" w:cs="Times New Roman"/>
          <w:sz w:val="26"/>
          <w:szCs w:val="26"/>
        </w:rPr>
        <w:t>Деревня Плюсково</w:t>
      </w:r>
      <w:r w:rsidR="00E8527A">
        <w:rPr>
          <w:rFonts w:ascii="Times New Roman" w:hAnsi="Times New Roman" w:cs="Times New Roman"/>
          <w:sz w:val="26"/>
          <w:szCs w:val="26"/>
        </w:rPr>
        <w:t xml:space="preserve">» </w:t>
      </w:r>
      <w:r w:rsidR="00A52E8B">
        <w:rPr>
          <w:rFonts w:ascii="Times New Roman" w:hAnsi="Times New Roman" w:cs="Times New Roman"/>
          <w:sz w:val="26"/>
          <w:szCs w:val="26"/>
        </w:rPr>
        <w:t>Козельского</w:t>
      </w:r>
      <w:r w:rsidR="00747F70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="003F653C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A52E8B">
        <w:rPr>
          <w:rFonts w:ascii="Times New Roman" w:hAnsi="Times New Roman" w:cs="Times New Roman"/>
          <w:sz w:val="26"/>
          <w:szCs w:val="26"/>
        </w:rPr>
        <w:t>Козельский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DC1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E8527A" w:rsidRDefault="00891535" w:rsidP="00DC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2E6712" w:rsidRPr="002E6712">
        <w:rPr>
          <w:rFonts w:ascii="Times New Roman" w:hAnsi="Times New Roman" w:cs="Times New Roman"/>
          <w:b/>
          <w:color w:val="000000"/>
          <w:sz w:val="26"/>
          <w:szCs w:val="26"/>
        </w:rPr>
        <w:t>в Районное Собрание муниципального образования муниципальный район «Козельский район»</w:t>
      </w:r>
      <w:bookmarkStart w:id="0" w:name="_GoBack"/>
      <w:bookmarkEnd w:id="0"/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Pr="00E8527A">
        <w:rPr>
          <w:rFonts w:ascii="Times New Roman" w:hAnsi="Times New Roman" w:cs="Times New Roman"/>
          <w:sz w:val="26"/>
          <w:szCs w:val="26"/>
        </w:rPr>
        <w:t>«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преобразовании всех поселений, входящих в состав муниципального района «</w:t>
      </w:r>
      <w:r w:rsidR="00A52E8B">
        <w:rPr>
          <w:rFonts w:ascii="Times New Roman" w:eastAsia="Times New Roman" w:hAnsi="Times New Roman" w:cs="Times New Roman"/>
          <w:sz w:val="26"/>
          <w:szCs w:val="26"/>
        </w:rPr>
        <w:t xml:space="preserve">Козельский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» Калужской области,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создании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вновь образованного муниципального образования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 наделением его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статусом муниципального  округа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и внесении изменений в отдельные законы </w:t>
      </w:r>
      <w:r w:rsidR="00627506" w:rsidRPr="00E8527A">
        <w:rPr>
          <w:rFonts w:ascii="Times New Roman" w:hAnsi="Times New Roman" w:cs="Times New Roman"/>
          <w:sz w:val="26"/>
          <w:szCs w:val="26"/>
        </w:rPr>
        <w:t>Калужской</w:t>
      </w:r>
      <w:proofErr w:type="gramEnd"/>
      <w:r w:rsidR="00627506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>област</w:t>
      </w:r>
      <w:r w:rsidR="006045F2" w:rsidRPr="00E8527A">
        <w:rPr>
          <w:rFonts w:ascii="Times New Roman" w:hAnsi="Times New Roman" w:cs="Times New Roman"/>
          <w:sz w:val="26"/>
          <w:szCs w:val="26"/>
        </w:rPr>
        <w:t>и</w:t>
      </w:r>
      <w:r w:rsidRPr="00E8527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3045" w:rsidRPr="009154D4" w:rsidRDefault="00891535" w:rsidP="009B6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 </w:t>
      </w:r>
      <w:r w:rsidR="00323560">
        <w:rPr>
          <w:rFonts w:ascii="Times New Roman" w:hAnsi="Times New Roman" w:cs="Times New Roman"/>
          <w:b/>
          <w:sz w:val="26"/>
          <w:szCs w:val="26"/>
        </w:rPr>
        <w:t>Районного Собрания муниципального образования муниципальный район «Козельский район»</w:t>
      </w:r>
      <w:r w:rsidR="009B6BD9">
        <w:rPr>
          <w:rFonts w:ascii="Times New Roman" w:hAnsi="Times New Roman" w:cs="Times New Roman"/>
          <w:sz w:val="26"/>
          <w:szCs w:val="26"/>
        </w:rPr>
        <w:t>.</w:t>
      </w:r>
      <w:r w:rsidR="005C3045"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C3045" w:rsidRDefault="005C3045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2E5A73" w:rsidRDefault="002E5A73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A5961" w:rsidRPr="00086987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0CCB" w:rsidRDefault="005C3045" w:rsidP="00DC16B6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образования                                                     </w:t>
      </w:r>
      <w:r w:rsidR="00323560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596BB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E5A73">
        <w:rPr>
          <w:rFonts w:ascii="Times New Roman" w:hAnsi="Times New Roman" w:cs="Times New Roman"/>
          <w:b/>
          <w:bCs/>
          <w:sz w:val="26"/>
          <w:szCs w:val="26"/>
        </w:rPr>
        <w:t xml:space="preserve">А.С. </w:t>
      </w:r>
      <w:proofErr w:type="spellStart"/>
      <w:r w:rsidR="002E5A73">
        <w:rPr>
          <w:rFonts w:ascii="Times New Roman" w:hAnsi="Times New Roman" w:cs="Times New Roman"/>
          <w:b/>
          <w:bCs/>
          <w:sz w:val="26"/>
          <w:szCs w:val="26"/>
        </w:rPr>
        <w:t>Канаева</w:t>
      </w:r>
      <w:proofErr w:type="spellEnd"/>
    </w:p>
    <w:sectPr w:rsidR="00B00CCB" w:rsidSect="00234796">
      <w:pgSz w:w="11906" w:h="16838"/>
      <w:pgMar w:top="73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12E"/>
    <w:rsid w:val="000454BC"/>
    <w:rsid w:val="000C38D5"/>
    <w:rsid w:val="001A5970"/>
    <w:rsid w:val="00201D26"/>
    <w:rsid w:val="002114D6"/>
    <w:rsid w:val="00213FB7"/>
    <w:rsid w:val="00234796"/>
    <w:rsid w:val="00286A9C"/>
    <w:rsid w:val="002C5794"/>
    <w:rsid w:val="002D0E78"/>
    <w:rsid w:val="002E5533"/>
    <w:rsid w:val="002E5A73"/>
    <w:rsid w:val="002E6712"/>
    <w:rsid w:val="0030647B"/>
    <w:rsid w:val="0030676C"/>
    <w:rsid w:val="00323560"/>
    <w:rsid w:val="00387EFA"/>
    <w:rsid w:val="003A524A"/>
    <w:rsid w:val="003B038F"/>
    <w:rsid w:val="003E1AC7"/>
    <w:rsid w:val="003F653C"/>
    <w:rsid w:val="004B1214"/>
    <w:rsid w:val="0050437E"/>
    <w:rsid w:val="00512A84"/>
    <w:rsid w:val="00534154"/>
    <w:rsid w:val="005565F8"/>
    <w:rsid w:val="005A384D"/>
    <w:rsid w:val="005A5961"/>
    <w:rsid w:val="005C3045"/>
    <w:rsid w:val="005E3149"/>
    <w:rsid w:val="006045F2"/>
    <w:rsid w:val="00627506"/>
    <w:rsid w:val="006428E2"/>
    <w:rsid w:val="0064377C"/>
    <w:rsid w:val="00692FEE"/>
    <w:rsid w:val="00697C07"/>
    <w:rsid w:val="006C5C2F"/>
    <w:rsid w:val="006D6686"/>
    <w:rsid w:val="006E0FE8"/>
    <w:rsid w:val="00705038"/>
    <w:rsid w:val="00734D9A"/>
    <w:rsid w:val="00747F70"/>
    <w:rsid w:val="00791451"/>
    <w:rsid w:val="0084212E"/>
    <w:rsid w:val="008440E0"/>
    <w:rsid w:val="00891535"/>
    <w:rsid w:val="008A57B3"/>
    <w:rsid w:val="008E5794"/>
    <w:rsid w:val="009124E6"/>
    <w:rsid w:val="00923A71"/>
    <w:rsid w:val="00963D5A"/>
    <w:rsid w:val="009B4028"/>
    <w:rsid w:val="009B6BD9"/>
    <w:rsid w:val="009D2981"/>
    <w:rsid w:val="00A52E8B"/>
    <w:rsid w:val="00A96EF5"/>
    <w:rsid w:val="00AC23EE"/>
    <w:rsid w:val="00AF2B42"/>
    <w:rsid w:val="00B00CCB"/>
    <w:rsid w:val="00B809AC"/>
    <w:rsid w:val="00C0460D"/>
    <w:rsid w:val="00C4311B"/>
    <w:rsid w:val="00C73762"/>
    <w:rsid w:val="00CC1ADC"/>
    <w:rsid w:val="00CC6D8F"/>
    <w:rsid w:val="00CD7120"/>
    <w:rsid w:val="00D205DE"/>
    <w:rsid w:val="00D321DD"/>
    <w:rsid w:val="00D63485"/>
    <w:rsid w:val="00D8676C"/>
    <w:rsid w:val="00D9120F"/>
    <w:rsid w:val="00DA1DF0"/>
    <w:rsid w:val="00DC16B6"/>
    <w:rsid w:val="00DC2F51"/>
    <w:rsid w:val="00E642B1"/>
    <w:rsid w:val="00E8527A"/>
    <w:rsid w:val="00F32D28"/>
    <w:rsid w:val="00F51012"/>
    <w:rsid w:val="00FA630F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2023-09-13T07:51:00Z</cp:lastPrinted>
  <dcterms:created xsi:type="dcterms:W3CDTF">2025-02-10T07:07:00Z</dcterms:created>
  <dcterms:modified xsi:type="dcterms:W3CDTF">2025-02-12T12:55:00Z</dcterms:modified>
</cp:coreProperties>
</file>