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EA" w:rsidRDefault="00415C1D" w:rsidP="00FD1A2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5C1D">
        <w:rPr>
          <w:rFonts w:ascii="Times New Roman" w:hAnsi="Times New Roman" w:cs="Times New Roman"/>
          <w:b/>
          <w:sz w:val="36"/>
          <w:szCs w:val="36"/>
        </w:rPr>
        <w:t>СЕЛЬСКАЯ ДУМА</w:t>
      </w:r>
    </w:p>
    <w:p w:rsidR="00415C1D" w:rsidRDefault="00415C1D" w:rsidP="00FD1A2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СЕЛЬСКОГО ПОСЕЛЕНИЯ «СЕЛО </w:t>
      </w:r>
      <w:r w:rsidR="00FD1A20">
        <w:rPr>
          <w:rFonts w:ascii="Times New Roman" w:hAnsi="Times New Roman" w:cs="Times New Roman"/>
          <w:b/>
          <w:sz w:val="32"/>
          <w:szCs w:val="32"/>
        </w:rPr>
        <w:t>ПОКРОВСК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415C1D" w:rsidRDefault="00415C1D" w:rsidP="00FD1A2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 РАЙОНА «КОЗЕЛЬСКИЙ РАЙОН»</w:t>
      </w:r>
    </w:p>
    <w:p w:rsidR="00415C1D" w:rsidRPr="00415C1D" w:rsidRDefault="00415C1D" w:rsidP="00415C1D">
      <w:pPr>
        <w:spacing w:line="168" w:lineRule="auto"/>
        <w:rPr>
          <w:rFonts w:ascii="Times New Roman" w:hAnsi="Times New Roman" w:cs="Times New Roman"/>
          <w:b/>
          <w:sz w:val="32"/>
          <w:szCs w:val="32"/>
        </w:rPr>
      </w:pPr>
    </w:p>
    <w:p w:rsidR="00415C1D" w:rsidRDefault="00415C1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415C1D" w:rsidRDefault="002D19DB" w:rsidP="00415C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декабря 2023</w:t>
      </w:r>
      <w:r w:rsidR="00415C1D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</w:t>
      </w:r>
      <w:r w:rsidR="00FD1A20">
        <w:rPr>
          <w:rFonts w:ascii="Times New Roman" w:hAnsi="Times New Roman" w:cs="Times New Roman"/>
          <w:sz w:val="24"/>
          <w:szCs w:val="24"/>
        </w:rPr>
        <w:t xml:space="preserve">                             № </w:t>
      </w:r>
    </w:p>
    <w:p w:rsidR="00DB2CC0" w:rsidRDefault="00415C1D" w:rsidP="00FD1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DB2CC0">
        <w:rPr>
          <w:rFonts w:ascii="Times New Roman" w:hAnsi="Times New Roman" w:cs="Times New Roman"/>
          <w:b/>
          <w:sz w:val="24"/>
          <w:szCs w:val="24"/>
        </w:rPr>
        <w:t xml:space="preserve"> утверждении реестра объектов</w:t>
      </w:r>
    </w:p>
    <w:p w:rsidR="00415C1D" w:rsidRDefault="00DB2CC0" w:rsidP="00FD1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 муниципального</w:t>
      </w:r>
    </w:p>
    <w:p w:rsidR="00DB2CC0" w:rsidRDefault="00DB2CC0" w:rsidP="00FD1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образования сельское поселение «Село </w:t>
      </w:r>
      <w:r w:rsidR="00FD1A20">
        <w:rPr>
          <w:rFonts w:ascii="Times New Roman" w:hAnsi="Times New Roman" w:cs="Times New Roman"/>
          <w:b/>
          <w:sz w:val="24"/>
          <w:szCs w:val="24"/>
        </w:rPr>
        <w:t>Покровск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A0EBF" w:rsidRDefault="008A0EBF" w:rsidP="00415C1D">
      <w:pPr>
        <w:spacing w:line="12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EBF" w:rsidRDefault="008A0EBF" w:rsidP="00415C1D">
      <w:pPr>
        <w:spacing w:line="12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EBF" w:rsidRPr="00371B18" w:rsidRDefault="008A0EBF" w:rsidP="008A0EBF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1B1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DB2CC0" w:rsidRPr="00371B18">
        <w:rPr>
          <w:rFonts w:ascii="Times New Roman" w:hAnsi="Times New Roman" w:cs="Times New Roman"/>
          <w:sz w:val="26"/>
          <w:szCs w:val="26"/>
        </w:rPr>
        <w:t>Руководствуясь ст. 125 Гражданского кодекса РФ, Бюджетным кодексом РФ, ст. 50</w:t>
      </w:r>
      <w:r w:rsidR="00EF0005" w:rsidRPr="00371B18">
        <w:rPr>
          <w:rFonts w:ascii="Times New Roman" w:hAnsi="Times New Roman" w:cs="Times New Roman"/>
          <w:sz w:val="26"/>
          <w:szCs w:val="26"/>
        </w:rPr>
        <w:t xml:space="preserve"> </w:t>
      </w:r>
      <w:r w:rsidRPr="00371B18">
        <w:rPr>
          <w:rFonts w:ascii="Times New Roman" w:hAnsi="Times New Roman" w:cs="Times New Roman"/>
          <w:sz w:val="26"/>
          <w:szCs w:val="26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="00DB2CC0" w:rsidRPr="00371B18">
        <w:rPr>
          <w:rFonts w:ascii="Times New Roman" w:hAnsi="Times New Roman" w:cs="Times New Roman"/>
          <w:sz w:val="26"/>
          <w:szCs w:val="26"/>
        </w:rPr>
        <w:t>Инструкцией по бюджетному учету, утвержденной приказом Минфина России</w:t>
      </w:r>
      <w:r w:rsidRPr="00371B18">
        <w:rPr>
          <w:rFonts w:ascii="Times New Roman" w:hAnsi="Times New Roman" w:cs="Times New Roman"/>
          <w:sz w:val="26"/>
          <w:szCs w:val="26"/>
        </w:rPr>
        <w:t xml:space="preserve"> </w:t>
      </w:r>
      <w:r w:rsidR="00DB2CC0" w:rsidRPr="00371B18">
        <w:rPr>
          <w:rFonts w:ascii="Times New Roman" w:hAnsi="Times New Roman" w:cs="Times New Roman"/>
          <w:sz w:val="26"/>
          <w:szCs w:val="26"/>
        </w:rPr>
        <w:t xml:space="preserve"> от 10.02.2008 № 25н, Уставом муниципального образования сельское поселение «Село</w:t>
      </w:r>
      <w:r w:rsidR="00E213A8" w:rsidRPr="00371B18">
        <w:rPr>
          <w:rFonts w:ascii="Times New Roman" w:hAnsi="Times New Roman" w:cs="Times New Roman"/>
          <w:sz w:val="26"/>
          <w:szCs w:val="26"/>
        </w:rPr>
        <w:t xml:space="preserve"> Покровск</w:t>
      </w:r>
      <w:r w:rsidR="00DB2CC0" w:rsidRPr="00371B18">
        <w:rPr>
          <w:rFonts w:ascii="Times New Roman" w:hAnsi="Times New Roman" w:cs="Times New Roman"/>
          <w:sz w:val="26"/>
          <w:szCs w:val="26"/>
        </w:rPr>
        <w:t xml:space="preserve">» </w:t>
      </w:r>
      <w:r w:rsidRPr="00371B18">
        <w:rPr>
          <w:rFonts w:ascii="Times New Roman" w:hAnsi="Times New Roman" w:cs="Times New Roman"/>
          <w:sz w:val="26"/>
          <w:szCs w:val="26"/>
        </w:rPr>
        <w:t xml:space="preserve">Сельская Дума </w:t>
      </w:r>
      <w:r w:rsidRPr="00371B18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8A0EBF" w:rsidRPr="00371B18" w:rsidRDefault="00DB2CC0" w:rsidP="00371B1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1B18">
        <w:rPr>
          <w:rFonts w:ascii="Times New Roman" w:hAnsi="Times New Roman" w:cs="Times New Roman"/>
          <w:sz w:val="26"/>
          <w:szCs w:val="26"/>
        </w:rPr>
        <w:t xml:space="preserve">Утвердить реестр объектов муниципального имущества муниципального образования сельское поселение «Село </w:t>
      </w:r>
      <w:r w:rsidR="00860C33">
        <w:rPr>
          <w:rFonts w:ascii="Times New Roman" w:hAnsi="Times New Roman" w:cs="Times New Roman"/>
          <w:sz w:val="26"/>
          <w:szCs w:val="26"/>
        </w:rPr>
        <w:t>Покр</w:t>
      </w:r>
      <w:r w:rsidR="002D19DB">
        <w:rPr>
          <w:rFonts w:ascii="Times New Roman" w:hAnsi="Times New Roman" w:cs="Times New Roman"/>
          <w:sz w:val="26"/>
          <w:szCs w:val="26"/>
        </w:rPr>
        <w:t>овск» по состоянию на 21.12.2023</w:t>
      </w:r>
      <w:r w:rsidRPr="00371B18">
        <w:rPr>
          <w:rFonts w:ascii="Times New Roman" w:hAnsi="Times New Roman" w:cs="Times New Roman"/>
          <w:sz w:val="26"/>
          <w:szCs w:val="26"/>
        </w:rPr>
        <w:t xml:space="preserve"> года (приложение № 1, № 2</w:t>
      </w:r>
      <w:r w:rsidR="00AA009B" w:rsidRPr="00371B18">
        <w:rPr>
          <w:rFonts w:ascii="Times New Roman" w:hAnsi="Times New Roman" w:cs="Times New Roman"/>
          <w:sz w:val="26"/>
          <w:szCs w:val="26"/>
        </w:rPr>
        <w:t>,№ 3</w:t>
      </w:r>
      <w:r w:rsidRPr="00371B18">
        <w:rPr>
          <w:rFonts w:ascii="Times New Roman" w:hAnsi="Times New Roman" w:cs="Times New Roman"/>
          <w:sz w:val="26"/>
          <w:szCs w:val="26"/>
        </w:rPr>
        <w:t>).</w:t>
      </w:r>
    </w:p>
    <w:p w:rsidR="00EF0005" w:rsidRPr="00371B18" w:rsidRDefault="00EF0005" w:rsidP="008A0EB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1B18">
        <w:rPr>
          <w:rFonts w:ascii="Times New Roman" w:hAnsi="Times New Roman" w:cs="Times New Roman"/>
          <w:sz w:val="26"/>
          <w:szCs w:val="26"/>
        </w:rPr>
        <w:t xml:space="preserve">  Настоящее </w:t>
      </w:r>
      <w:r w:rsidR="004B1327" w:rsidRPr="00371B18">
        <w:rPr>
          <w:rFonts w:ascii="Times New Roman" w:hAnsi="Times New Roman" w:cs="Times New Roman"/>
          <w:sz w:val="26"/>
          <w:szCs w:val="26"/>
        </w:rPr>
        <w:t>р</w:t>
      </w:r>
      <w:r w:rsidRPr="00371B18">
        <w:rPr>
          <w:rFonts w:ascii="Times New Roman" w:hAnsi="Times New Roman" w:cs="Times New Roman"/>
          <w:sz w:val="26"/>
          <w:szCs w:val="26"/>
        </w:rPr>
        <w:t xml:space="preserve">ешение </w:t>
      </w:r>
      <w:r w:rsidR="004B1327" w:rsidRPr="00371B18">
        <w:rPr>
          <w:rFonts w:ascii="Times New Roman" w:hAnsi="Times New Roman" w:cs="Times New Roman"/>
          <w:sz w:val="26"/>
          <w:szCs w:val="26"/>
        </w:rPr>
        <w:t xml:space="preserve">вступает в силу со дня его принятия и </w:t>
      </w:r>
      <w:r w:rsidRPr="00371B18">
        <w:rPr>
          <w:rFonts w:ascii="Times New Roman" w:hAnsi="Times New Roman" w:cs="Times New Roman"/>
          <w:sz w:val="26"/>
          <w:szCs w:val="26"/>
        </w:rPr>
        <w:t xml:space="preserve">подлежит обнародованию путем вывешивания в специально отведенных местах </w:t>
      </w:r>
      <w:r w:rsidR="004B1327" w:rsidRPr="00371B18">
        <w:rPr>
          <w:rFonts w:ascii="Times New Roman" w:hAnsi="Times New Roman" w:cs="Times New Roman"/>
          <w:sz w:val="26"/>
          <w:szCs w:val="26"/>
        </w:rPr>
        <w:t xml:space="preserve">в здании </w:t>
      </w:r>
      <w:r w:rsidRPr="00371B18"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r w:rsidR="00FD1A20" w:rsidRPr="00371B18">
        <w:rPr>
          <w:rFonts w:ascii="Times New Roman" w:hAnsi="Times New Roman" w:cs="Times New Roman"/>
          <w:sz w:val="26"/>
          <w:szCs w:val="26"/>
        </w:rPr>
        <w:t>Село Покровск</w:t>
      </w:r>
      <w:r w:rsidRPr="00371B18">
        <w:rPr>
          <w:rFonts w:ascii="Times New Roman" w:hAnsi="Times New Roman" w:cs="Times New Roman"/>
          <w:sz w:val="26"/>
          <w:szCs w:val="26"/>
        </w:rPr>
        <w:t>»</w:t>
      </w:r>
      <w:r w:rsidR="004B1327" w:rsidRPr="00371B18">
        <w:rPr>
          <w:rFonts w:ascii="Times New Roman" w:hAnsi="Times New Roman" w:cs="Times New Roman"/>
          <w:sz w:val="26"/>
          <w:szCs w:val="26"/>
        </w:rPr>
        <w:t xml:space="preserve"> и муниципальной библиотеке</w:t>
      </w:r>
      <w:r w:rsidRPr="00371B18">
        <w:rPr>
          <w:rFonts w:ascii="Times New Roman" w:hAnsi="Times New Roman" w:cs="Times New Roman"/>
          <w:sz w:val="26"/>
          <w:szCs w:val="26"/>
        </w:rPr>
        <w:t>,</w:t>
      </w:r>
      <w:r w:rsidR="004B1327" w:rsidRPr="00371B18">
        <w:rPr>
          <w:rFonts w:ascii="Times New Roman" w:hAnsi="Times New Roman" w:cs="Times New Roman"/>
          <w:sz w:val="26"/>
          <w:szCs w:val="26"/>
        </w:rPr>
        <w:t xml:space="preserve"> а также </w:t>
      </w:r>
      <w:r w:rsidRPr="00371B18">
        <w:rPr>
          <w:rFonts w:ascii="Times New Roman" w:hAnsi="Times New Roman" w:cs="Times New Roman"/>
          <w:sz w:val="26"/>
          <w:szCs w:val="26"/>
        </w:rPr>
        <w:t xml:space="preserve"> размещению на сайте администрации муниципального района «Козельский район» в сети Интернет</w:t>
      </w:r>
      <w:r w:rsidR="004B1327" w:rsidRPr="00371B18">
        <w:rPr>
          <w:rFonts w:ascii="Times New Roman" w:hAnsi="Times New Roman" w:cs="Times New Roman"/>
          <w:sz w:val="26"/>
          <w:szCs w:val="26"/>
        </w:rPr>
        <w:t xml:space="preserve"> по адресу</w:t>
      </w:r>
      <w:r w:rsidRPr="00371B1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F0005" w:rsidRDefault="00EF0005" w:rsidP="008A0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005" w:rsidRDefault="00EF0005" w:rsidP="008A0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005" w:rsidRPr="00EF0005" w:rsidRDefault="00EF0005" w:rsidP="008A0EB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005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образования                             </w:t>
      </w:r>
      <w:r w:rsidR="00FD1A20">
        <w:rPr>
          <w:rFonts w:ascii="Times New Roman" w:hAnsi="Times New Roman" w:cs="Times New Roman"/>
          <w:b/>
          <w:sz w:val="28"/>
          <w:szCs w:val="28"/>
        </w:rPr>
        <w:t xml:space="preserve">        В.А. Ковалева </w:t>
      </w:r>
    </w:p>
    <w:sectPr w:rsidR="00EF0005" w:rsidRPr="00EF0005" w:rsidSect="007D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954B1"/>
    <w:multiLevelType w:val="hybridMultilevel"/>
    <w:tmpl w:val="643A8E62"/>
    <w:lvl w:ilvl="0" w:tplc="BAD655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15C1D"/>
    <w:rsid w:val="00184DD3"/>
    <w:rsid w:val="002D19DB"/>
    <w:rsid w:val="00371B18"/>
    <w:rsid w:val="003F3E27"/>
    <w:rsid w:val="00415C1D"/>
    <w:rsid w:val="004B1327"/>
    <w:rsid w:val="006B6F96"/>
    <w:rsid w:val="007378FE"/>
    <w:rsid w:val="007D0AEA"/>
    <w:rsid w:val="00860C33"/>
    <w:rsid w:val="008A0EBF"/>
    <w:rsid w:val="008D402D"/>
    <w:rsid w:val="009A7BFC"/>
    <w:rsid w:val="009D4C6A"/>
    <w:rsid w:val="00A76C47"/>
    <w:rsid w:val="00AA009B"/>
    <w:rsid w:val="00B45B3D"/>
    <w:rsid w:val="00B50B12"/>
    <w:rsid w:val="00BA2225"/>
    <w:rsid w:val="00C61A6D"/>
    <w:rsid w:val="00DB2CC0"/>
    <w:rsid w:val="00E206EB"/>
    <w:rsid w:val="00E213A8"/>
    <w:rsid w:val="00EF0005"/>
    <w:rsid w:val="00EF3E94"/>
    <w:rsid w:val="00FD1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1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6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i965</cp:lastModifiedBy>
  <cp:revision>18</cp:revision>
  <cp:lastPrinted>2021-12-27T12:30:00Z</cp:lastPrinted>
  <dcterms:created xsi:type="dcterms:W3CDTF">2018-12-25T13:20:00Z</dcterms:created>
  <dcterms:modified xsi:type="dcterms:W3CDTF">2023-12-25T06:58:00Z</dcterms:modified>
</cp:coreProperties>
</file>