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C1" w:rsidRPr="0080275E" w:rsidRDefault="009B53C1" w:rsidP="009B5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9B53C1" w:rsidRDefault="009B53C1" w:rsidP="009B5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B53C1" w:rsidRDefault="009B53C1" w:rsidP="009B5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5E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0275E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2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3C1" w:rsidRPr="0080275E" w:rsidRDefault="009B53C1" w:rsidP="009B5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ДЕРЕВНЯ ПОДБОРКИ</w:t>
      </w:r>
      <w:r w:rsidRPr="0080275E">
        <w:rPr>
          <w:rFonts w:ascii="Times New Roman" w:hAnsi="Times New Roman" w:cs="Times New Roman"/>
          <w:sz w:val="24"/>
          <w:szCs w:val="24"/>
        </w:rPr>
        <w:t>»</w:t>
      </w:r>
    </w:p>
    <w:p w:rsidR="009B53C1" w:rsidRPr="0080275E" w:rsidRDefault="009B53C1" w:rsidP="009B5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53C1" w:rsidRPr="0080275E" w:rsidRDefault="009B53C1" w:rsidP="009B5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53C1" w:rsidRPr="0080275E" w:rsidRDefault="009B53C1" w:rsidP="009B53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РЕШЕНИЕ</w:t>
      </w:r>
    </w:p>
    <w:p w:rsidR="0085668B" w:rsidRPr="004722F4" w:rsidRDefault="0085668B" w:rsidP="008566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856DF" w:rsidRDefault="006474F8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07 июля </w:t>
      </w:r>
      <w:r w:rsidR="004722F4" w:rsidRPr="004722F4">
        <w:rPr>
          <w:rFonts w:ascii="Times New Roman" w:hAnsi="Times New Roman"/>
          <w:b/>
          <w:sz w:val="28"/>
          <w:szCs w:val="28"/>
        </w:rPr>
        <w:t>2023г.</w:t>
      </w:r>
      <w:r w:rsidR="0085668B" w:rsidRPr="004722F4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722F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5668B" w:rsidRPr="004722F4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119</w:t>
      </w:r>
      <w:r w:rsidR="0085668B" w:rsidRPr="004722F4">
        <w:rPr>
          <w:rFonts w:ascii="Times New Roman" w:hAnsi="Times New Roman"/>
          <w:b/>
          <w:sz w:val="28"/>
          <w:szCs w:val="28"/>
        </w:rPr>
        <w:br/>
      </w:r>
    </w:p>
    <w:p w:rsidR="000856DF" w:rsidRDefault="000856DF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722F4" w:rsidRDefault="0085668B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1010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б утверждении </w:t>
      </w:r>
      <w:r w:rsidR="001C3F3D">
        <w:rPr>
          <w:rFonts w:ascii="Times New Roman" w:hAnsi="Times New Roman"/>
          <w:b/>
          <w:sz w:val="26"/>
          <w:szCs w:val="26"/>
        </w:rPr>
        <w:t xml:space="preserve">перечня мест, </w:t>
      </w:r>
    </w:p>
    <w:p w:rsidR="004722F4" w:rsidRDefault="001C3F3D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proofErr w:type="gramStart"/>
      <w:r>
        <w:rPr>
          <w:rFonts w:ascii="Times New Roman" w:hAnsi="Times New Roman"/>
          <w:b/>
          <w:sz w:val="26"/>
          <w:szCs w:val="26"/>
        </w:rPr>
        <w:t>которые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запрещено возвращать животных </w:t>
      </w:r>
    </w:p>
    <w:p w:rsidR="0085668B" w:rsidRPr="00D51010" w:rsidRDefault="001C3F3D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без владельцев</w:t>
      </w:r>
      <w:r w:rsidR="0085668B">
        <w:rPr>
          <w:rFonts w:ascii="Times New Roman" w:hAnsi="Times New Roman"/>
          <w:b/>
          <w:sz w:val="26"/>
          <w:szCs w:val="26"/>
        </w:rPr>
        <w:t xml:space="preserve"> на территории </w:t>
      </w:r>
    </w:p>
    <w:p w:rsidR="0085668B" w:rsidRDefault="0085668B" w:rsidP="008566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0117" w:rsidRDefault="00EB0117" w:rsidP="00EB011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668B" w:rsidRPr="00F77F47" w:rsidRDefault="00B7345A" w:rsidP="009667E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7F4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>
        <w:r w:rsidRPr="00F77F47">
          <w:rPr>
            <w:rFonts w:ascii="Times New Roman" w:hAnsi="Times New Roman"/>
            <w:sz w:val="28"/>
            <w:szCs w:val="28"/>
          </w:rPr>
          <w:t>законом</w:t>
        </w:r>
      </w:hyperlink>
      <w:r w:rsidRPr="00F77F47">
        <w:rPr>
          <w:rFonts w:ascii="Times New Roman" w:hAnsi="Times New Roman"/>
          <w:sz w:val="28"/>
          <w:szCs w:val="28"/>
        </w:rPr>
        <w:t xml:space="preserve"> от 6 октября 2003 г. </w:t>
      </w:r>
      <w:r w:rsidR="009667E0" w:rsidRPr="00F77F47">
        <w:rPr>
          <w:rFonts w:ascii="Times New Roman" w:hAnsi="Times New Roman"/>
          <w:sz w:val="28"/>
          <w:szCs w:val="28"/>
        </w:rPr>
        <w:t>№</w:t>
      </w:r>
      <w:r w:rsidRPr="00F77F47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>
        <w:r w:rsidRPr="00F77F47">
          <w:rPr>
            <w:rFonts w:ascii="Times New Roman" w:hAnsi="Times New Roman"/>
            <w:sz w:val="28"/>
            <w:szCs w:val="28"/>
          </w:rPr>
          <w:t>частью 6.1 статьи 18</w:t>
        </w:r>
      </w:hyperlink>
      <w:r w:rsidRPr="00F77F47">
        <w:rPr>
          <w:rFonts w:ascii="Times New Roman" w:hAnsi="Times New Roman"/>
          <w:sz w:val="28"/>
          <w:szCs w:val="28"/>
        </w:rPr>
        <w:t xml:space="preserve"> Федерального закона от 27 декабря 2018 г. </w:t>
      </w:r>
      <w:r w:rsidR="009667E0" w:rsidRPr="00F77F47">
        <w:rPr>
          <w:rFonts w:ascii="Times New Roman" w:hAnsi="Times New Roman"/>
          <w:sz w:val="28"/>
          <w:szCs w:val="28"/>
        </w:rPr>
        <w:t>№</w:t>
      </w:r>
      <w:r w:rsidRPr="00F77F47">
        <w:rPr>
          <w:rFonts w:ascii="Times New Roman" w:hAnsi="Times New Roman"/>
          <w:sz w:val="28"/>
          <w:szCs w:val="28"/>
        </w:rPr>
        <w:t xml:space="preserve"> 498-ФЗ "Об ответственном обращении с животными и о внесении изменений в отдельные законодательные акты Российской Федерации"</w:t>
      </w:r>
      <w:r w:rsidR="0085668B" w:rsidRPr="00F77F47">
        <w:rPr>
          <w:rFonts w:ascii="Times New Roman" w:hAnsi="Times New Roman"/>
          <w:sz w:val="28"/>
          <w:szCs w:val="28"/>
        </w:rPr>
        <w:t>,</w:t>
      </w:r>
      <w:r w:rsidR="00F77F47" w:rsidRPr="00F77F47">
        <w:rPr>
          <w:rFonts w:ascii="Times New Roman" w:hAnsi="Times New Roman"/>
          <w:sz w:val="28"/>
          <w:szCs w:val="28"/>
        </w:rPr>
        <w:t xml:space="preserve"> Экспертным заключением Правового Управления Администрации Губернатора Калужской Области от 24.03.2023г. №848-Ч-12/2023</w:t>
      </w:r>
      <w:proofErr w:type="gramEnd"/>
      <w:r w:rsidR="00F77F47" w:rsidRPr="00F77F47">
        <w:rPr>
          <w:rFonts w:ascii="Times New Roman" w:hAnsi="Times New Roman"/>
          <w:sz w:val="28"/>
          <w:szCs w:val="28"/>
        </w:rPr>
        <w:t xml:space="preserve">, </w:t>
      </w:r>
      <w:r w:rsidR="0085668B" w:rsidRPr="00F77F47">
        <w:rPr>
          <w:rFonts w:ascii="Times New Roman" w:hAnsi="Times New Roman"/>
          <w:sz w:val="28"/>
          <w:szCs w:val="28"/>
        </w:rPr>
        <w:t xml:space="preserve"> </w:t>
      </w:r>
      <w:r w:rsidR="001E2C0D" w:rsidRPr="00F77F47">
        <w:rPr>
          <w:rFonts w:ascii="Times New Roman" w:hAnsi="Times New Roman"/>
          <w:sz w:val="28"/>
          <w:szCs w:val="28"/>
        </w:rPr>
        <w:t xml:space="preserve">Уставом МО </w:t>
      </w:r>
      <w:r w:rsidR="004722F4" w:rsidRPr="00F77F47">
        <w:rPr>
          <w:rFonts w:ascii="Times New Roman" w:hAnsi="Times New Roman"/>
          <w:sz w:val="28"/>
          <w:szCs w:val="28"/>
        </w:rPr>
        <w:t xml:space="preserve">СП </w:t>
      </w:r>
      <w:r w:rsidR="001E2C0D" w:rsidRPr="00F77F47">
        <w:rPr>
          <w:rFonts w:ascii="Times New Roman" w:hAnsi="Times New Roman"/>
          <w:sz w:val="28"/>
          <w:szCs w:val="28"/>
        </w:rPr>
        <w:t>«</w:t>
      </w:r>
      <w:r w:rsidR="004722F4" w:rsidRPr="00F77F47">
        <w:rPr>
          <w:rFonts w:ascii="Times New Roman" w:hAnsi="Times New Roman"/>
          <w:sz w:val="28"/>
          <w:szCs w:val="28"/>
        </w:rPr>
        <w:t>Деревня Подборки</w:t>
      </w:r>
      <w:r w:rsidR="001E2C0D" w:rsidRPr="00F77F47">
        <w:rPr>
          <w:rFonts w:ascii="Times New Roman" w:hAnsi="Times New Roman"/>
          <w:sz w:val="28"/>
          <w:szCs w:val="28"/>
        </w:rPr>
        <w:t>»,</w:t>
      </w:r>
      <w:r w:rsidR="009B53C1" w:rsidRPr="00F77F47">
        <w:rPr>
          <w:rFonts w:ascii="Times New Roman" w:hAnsi="Times New Roman"/>
          <w:sz w:val="28"/>
          <w:szCs w:val="28"/>
        </w:rPr>
        <w:t xml:space="preserve"> Сельская Дума  </w:t>
      </w:r>
      <w:r w:rsidR="009B53C1" w:rsidRPr="00F77F47">
        <w:rPr>
          <w:rFonts w:ascii="Times New Roman" w:hAnsi="Times New Roman"/>
          <w:b/>
          <w:sz w:val="28"/>
          <w:szCs w:val="28"/>
        </w:rPr>
        <w:t>РЕШИЛА</w:t>
      </w:r>
      <w:r w:rsidR="0085668B" w:rsidRPr="00F77F47">
        <w:rPr>
          <w:rFonts w:ascii="Times New Roman" w:hAnsi="Times New Roman"/>
          <w:sz w:val="28"/>
          <w:szCs w:val="28"/>
        </w:rPr>
        <w:t>:</w:t>
      </w:r>
    </w:p>
    <w:p w:rsidR="009B53C1" w:rsidRPr="00F77F47" w:rsidRDefault="009B53C1" w:rsidP="009667E0">
      <w:pPr>
        <w:pStyle w:val="a3"/>
        <w:ind w:firstLine="360"/>
        <w:jc w:val="both"/>
        <w:rPr>
          <w:sz w:val="28"/>
          <w:szCs w:val="28"/>
          <w:lang w:eastAsia="ru-RU"/>
        </w:rPr>
      </w:pPr>
    </w:p>
    <w:p w:rsidR="00EB0117" w:rsidRPr="00F77F47" w:rsidRDefault="0085668B" w:rsidP="004722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F47">
        <w:rPr>
          <w:rFonts w:ascii="Times New Roman" w:hAnsi="Times New Roman"/>
          <w:sz w:val="28"/>
          <w:szCs w:val="28"/>
        </w:rPr>
        <w:t>Утвердить</w:t>
      </w:r>
      <w:r w:rsidR="00D4337C" w:rsidRPr="00F77F47">
        <w:rPr>
          <w:rFonts w:ascii="Times New Roman" w:hAnsi="Times New Roman"/>
          <w:sz w:val="28"/>
          <w:szCs w:val="28"/>
        </w:rPr>
        <w:t xml:space="preserve"> перечень мест</w:t>
      </w:r>
      <w:r w:rsidR="0093767A" w:rsidRPr="00F77F47">
        <w:rPr>
          <w:rFonts w:ascii="Times New Roman" w:hAnsi="Times New Roman"/>
          <w:sz w:val="28"/>
          <w:szCs w:val="28"/>
        </w:rPr>
        <w:t>, на которые зап</w:t>
      </w:r>
      <w:r w:rsidR="00EB0117" w:rsidRPr="00F77F47">
        <w:rPr>
          <w:rFonts w:ascii="Times New Roman" w:hAnsi="Times New Roman"/>
          <w:sz w:val="28"/>
          <w:szCs w:val="28"/>
        </w:rPr>
        <w:t>рещено возвращать</w:t>
      </w:r>
    </w:p>
    <w:p w:rsidR="000856DF" w:rsidRPr="00F77F47" w:rsidRDefault="00EB0117" w:rsidP="004722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F47">
        <w:rPr>
          <w:rFonts w:ascii="Times New Roman" w:hAnsi="Times New Roman"/>
          <w:sz w:val="28"/>
          <w:szCs w:val="28"/>
        </w:rPr>
        <w:t>животных без в</w:t>
      </w:r>
      <w:r w:rsidR="0093767A" w:rsidRPr="00F77F47">
        <w:rPr>
          <w:rFonts w:ascii="Times New Roman" w:hAnsi="Times New Roman"/>
          <w:sz w:val="28"/>
          <w:szCs w:val="28"/>
        </w:rPr>
        <w:t xml:space="preserve">ладельцев на территории </w:t>
      </w:r>
      <w:r w:rsidR="004722F4" w:rsidRPr="00F77F47">
        <w:rPr>
          <w:rFonts w:ascii="Times New Roman" w:hAnsi="Times New Roman"/>
          <w:sz w:val="28"/>
          <w:szCs w:val="28"/>
        </w:rPr>
        <w:t>МО СП «Деревня Подборки»</w:t>
      </w:r>
      <w:r w:rsidR="00D4337C" w:rsidRPr="00F77F47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1E2C0D" w:rsidRPr="00F77F47" w:rsidRDefault="001E2C0D" w:rsidP="004722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F47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4722F4" w:rsidRPr="00F77F47">
        <w:rPr>
          <w:rFonts w:ascii="Times New Roman" w:hAnsi="Times New Roman"/>
          <w:sz w:val="28"/>
          <w:szCs w:val="28"/>
        </w:rPr>
        <w:t>обнародования в специально отведенных местах на территории сельского поселения</w:t>
      </w:r>
      <w:r w:rsidRPr="00F77F47">
        <w:rPr>
          <w:rFonts w:ascii="Times New Roman" w:hAnsi="Times New Roman"/>
          <w:sz w:val="28"/>
          <w:szCs w:val="28"/>
        </w:rPr>
        <w:t>.</w:t>
      </w:r>
    </w:p>
    <w:p w:rsidR="0085668B" w:rsidRPr="00F77F47" w:rsidRDefault="004722F4" w:rsidP="0085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F47">
        <w:rPr>
          <w:rFonts w:ascii="Times New Roman" w:hAnsi="Times New Roman"/>
          <w:sz w:val="28"/>
          <w:szCs w:val="28"/>
        </w:rPr>
        <w:t xml:space="preserve">   </w:t>
      </w:r>
    </w:p>
    <w:p w:rsidR="0085668B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4E7F" w:rsidRPr="00D51010" w:rsidRDefault="00E24E7F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Pr="00D51010" w:rsidRDefault="0085668B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87492" w:rsidRDefault="0085668B" w:rsidP="0085668B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Глава </w:t>
      </w:r>
      <w:r w:rsidR="009B53C1">
        <w:rPr>
          <w:rFonts w:ascii="Times New Roman" w:hAnsi="Times New Roman"/>
          <w:b/>
          <w:sz w:val="25"/>
          <w:szCs w:val="25"/>
        </w:rPr>
        <w:t>муниципального образования</w:t>
      </w:r>
      <w:proofErr w:type="gramStart"/>
      <w:r>
        <w:rPr>
          <w:rFonts w:ascii="Times New Roman" w:hAnsi="Times New Roman"/>
          <w:b/>
          <w:sz w:val="25"/>
          <w:szCs w:val="25"/>
        </w:rPr>
        <w:t xml:space="preserve"> </w:t>
      </w:r>
      <w:r w:rsidR="009B53C1">
        <w:rPr>
          <w:rFonts w:ascii="Times New Roman" w:hAnsi="Times New Roman"/>
          <w:b/>
          <w:sz w:val="25"/>
          <w:szCs w:val="25"/>
        </w:rPr>
        <w:t>:</w:t>
      </w:r>
      <w:proofErr w:type="gramEnd"/>
      <w:r w:rsidR="009B53C1">
        <w:rPr>
          <w:rFonts w:ascii="Times New Roman" w:hAnsi="Times New Roman"/>
          <w:b/>
          <w:sz w:val="25"/>
          <w:szCs w:val="25"/>
        </w:rPr>
        <w:t xml:space="preserve">                                     </w:t>
      </w:r>
      <w:proofErr w:type="spellStart"/>
      <w:r w:rsidR="009B53C1">
        <w:rPr>
          <w:rFonts w:ascii="Times New Roman" w:hAnsi="Times New Roman"/>
          <w:b/>
          <w:sz w:val="25"/>
          <w:szCs w:val="25"/>
        </w:rPr>
        <w:t>Г.И.Мамедов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</w:t>
      </w: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0856DF" w:rsidRDefault="000856DF" w:rsidP="0085668B">
      <w:pPr>
        <w:rPr>
          <w:rFonts w:ascii="Times New Roman" w:hAnsi="Times New Roman"/>
          <w:b/>
          <w:sz w:val="25"/>
          <w:szCs w:val="25"/>
        </w:rPr>
      </w:pPr>
    </w:p>
    <w:p w:rsidR="004722F4" w:rsidRDefault="004722F4" w:rsidP="0085668B">
      <w:pPr>
        <w:rPr>
          <w:rFonts w:ascii="Times New Roman" w:hAnsi="Times New Roman"/>
          <w:b/>
          <w:sz w:val="25"/>
          <w:szCs w:val="25"/>
        </w:rPr>
      </w:pPr>
    </w:p>
    <w:p w:rsidR="009B53C1" w:rsidRDefault="009B53C1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Pr="00FC5366" w:rsidRDefault="00D4337C" w:rsidP="00D4337C">
      <w:pPr>
        <w:pStyle w:val="a3"/>
        <w:jc w:val="right"/>
        <w:rPr>
          <w:rFonts w:ascii="Times New Roman" w:hAnsi="Times New Roman"/>
        </w:rPr>
      </w:pPr>
      <w:r w:rsidRPr="00FC5366">
        <w:rPr>
          <w:rFonts w:ascii="Times New Roman" w:hAnsi="Times New Roman"/>
        </w:rPr>
        <w:lastRenderedPageBreak/>
        <w:t xml:space="preserve">Приложение 1 </w:t>
      </w:r>
    </w:p>
    <w:p w:rsidR="00D4337C" w:rsidRPr="00FC5366" w:rsidRDefault="00D4337C" w:rsidP="00D4337C">
      <w:pPr>
        <w:pStyle w:val="a3"/>
        <w:jc w:val="right"/>
        <w:rPr>
          <w:rFonts w:ascii="Times New Roman" w:hAnsi="Times New Roman"/>
        </w:rPr>
      </w:pPr>
      <w:r w:rsidRPr="00FC5366">
        <w:rPr>
          <w:rFonts w:ascii="Times New Roman" w:hAnsi="Times New Roman"/>
        </w:rPr>
        <w:t xml:space="preserve">к </w:t>
      </w:r>
      <w:r w:rsidR="009B53C1">
        <w:rPr>
          <w:rFonts w:ascii="Times New Roman" w:hAnsi="Times New Roman"/>
        </w:rPr>
        <w:t>Решению Сельской Думы</w:t>
      </w:r>
    </w:p>
    <w:p w:rsidR="00D4337C" w:rsidRPr="00FC5366" w:rsidRDefault="004722F4" w:rsidP="00D433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 «Деревня Подборки»</w:t>
      </w:r>
    </w:p>
    <w:p w:rsidR="00D4337C" w:rsidRDefault="006474F8" w:rsidP="00D433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4337C" w:rsidRPr="00FC536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07.07</w:t>
      </w:r>
      <w:r w:rsidR="004722F4">
        <w:rPr>
          <w:rFonts w:ascii="Times New Roman" w:hAnsi="Times New Roman"/>
        </w:rPr>
        <w:t xml:space="preserve">.2023г. </w:t>
      </w:r>
      <w:r w:rsidR="00D4337C" w:rsidRPr="00FC5366">
        <w:rPr>
          <w:rFonts w:ascii="Times New Roman" w:hAnsi="Times New Roman"/>
        </w:rPr>
        <w:t>№</w:t>
      </w:r>
      <w:r>
        <w:rPr>
          <w:rFonts w:ascii="Times New Roman" w:hAnsi="Times New Roman"/>
        </w:rPr>
        <w:t>119</w:t>
      </w:r>
      <w:bookmarkStart w:id="0" w:name="_GoBack"/>
      <w:bookmarkEnd w:id="0"/>
    </w:p>
    <w:p w:rsidR="00FB331D" w:rsidRDefault="00FB331D" w:rsidP="00D4337C">
      <w:pPr>
        <w:pStyle w:val="a3"/>
        <w:jc w:val="right"/>
        <w:rPr>
          <w:rFonts w:ascii="Times New Roman" w:hAnsi="Times New Roman"/>
        </w:rPr>
      </w:pPr>
    </w:p>
    <w:p w:rsidR="00FB331D" w:rsidRDefault="00FB331D" w:rsidP="00D4337C">
      <w:pPr>
        <w:pStyle w:val="a3"/>
        <w:jc w:val="right"/>
        <w:rPr>
          <w:rFonts w:ascii="Times New Roman" w:hAnsi="Times New Roman"/>
        </w:rPr>
      </w:pPr>
    </w:p>
    <w:p w:rsidR="00FB331D" w:rsidRDefault="00FB331D" w:rsidP="00D4337C">
      <w:pPr>
        <w:pStyle w:val="a3"/>
        <w:jc w:val="right"/>
        <w:rPr>
          <w:rFonts w:ascii="Times New Roman" w:hAnsi="Times New Roman"/>
        </w:rPr>
      </w:pPr>
    </w:p>
    <w:p w:rsidR="002C530A" w:rsidRDefault="00FB331D" w:rsidP="00E24E7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B331D">
        <w:rPr>
          <w:rFonts w:ascii="Times New Roman" w:hAnsi="Times New Roman"/>
          <w:b/>
          <w:sz w:val="26"/>
          <w:szCs w:val="26"/>
        </w:rPr>
        <w:t xml:space="preserve">Перечень мест, на которые запрещено возвращать животных без владельцев на территории </w:t>
      </w:r>
      <w:r w:rsidR="004722F4">
        <w:rPr>
          <w:rFonts w:ascii="Times New Roman" w:hAnsi="Times New Roman"/>
          <w:b/>
          <w:sz w:val="26"/>
          <w:szCs w:val="26"/>
        </w:rPr>
        <w:t>МО СП «Деревня Подборки»</w:t>
      </w:r>
    </w:p>
    <w:p w:rsidR="00E24E7F" w:rsidRDefault="00E24E7F" w:rsidP="00E24E7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E24E7F" w:rsidRPr="00E24E7F" w:rsidRDefault="00E24E7F" w:rsidP="00E24E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дошкольных и образовательных учреждений;</w:t>
      </w:r>
    </w:p>
    <w:p w:rsidR="00E24E7F" w:rsidRPr="00E24E7F" w:rsidRDefault="00E24E7F" w:rsidP="00E24E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Детские</w:t>
      </w:r>
      <w:r w:rsidR="009667E0">
        <w:rPr>
          <w:rFonts w:ascii="Times New Roman" w:hAnsi="Times New Roman"/>
          <w:sz w:val="26"/>
          <w:szCs w:val="26"/>
        </w:rPr>
        <w:t xml:space="preserve"> и спортивные</w:t>
      </w:r>
      <w:r>
        <w:rPr>
          <w:rFonts w:ascii="Times New Roman" w:hAnsi="Times New Roman"/>
          <w:sz w:val="26"/>
          <w:szCs w:val="26"/>
        </w:rPr>
        <w:t xml:space="preserve"> площадки;</w:t>
      </w:r>
    </w:p>
    <w:p w:rsidR="009667E0" w:rsidRDefault="00E24E7F" w:rsidP="009667E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медицинских учреждений;</w:t>
      </w:r>
    </w:p>
    <w:p w:rsidR="009667E0" w:rsidRPr="009667E0" w:rsidRDefault="009667E0" w:rsidP="009667E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9667E0">
        <w:rPr>
          <w:rFonts w:ascii="Times New Roman" w:hAnsi="Times New Roman"/>
          <w:sz w:val="26"/>
          <w:szCs w:val="26"/>
        </w:rPr>
        <w:t>Общественные территории (сады, парки, скверы);</w:t>
      </w:r>
    </w:p>
    <w:p w:rsidR="00BF68F1" w:rsidRDefault="00E24E7F" w:rsidP="00BF68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EB0117">
        <w:rPr>
          <w:rFonts w:ascii="Times New Roman" w:hAnsi="Times New Roman"/>
          <w:sz w:val="26"/>
          <w:szCs w:val="26"/>
        </w:rPr>
        <w:t>Центральные пл</w:t>
      </w:r>
      <w:r w:rsidR="009667E0">
        <w:rPr>
          <w:rFonts w:ascii="Times New Roman" w:hAnsi="Times New Roman"/>
          <w:sz w:val="26"/>
          <w:szCs w:val="26"/>
        </w:rPr>
        <w:t>ощади муниципальн</w:t>
      </w:r>
      <w:r w:rsidR="004722F4">
        <w:rPr>
          <w:rFonts w:ascii="Times New Roman" w:hAnsi="Times New Roman"/>
          <w:sz w:val="26"/>
          <w:szCs w:val="26"/>
        </w:rPr>
        <w:t>ого</w:t>
      </w:r>
      <w:r w:rsidR="009667E0">
        <w:rPr>
          <w:rFonts w:ascii="Times New Roman" w:hAnsi="Times New Roman"/>
          <w:sz w:val="26"/>
          <w:szCs w:val="26"/>
        </w:rPr>
        <w:t xml:space="preserve"> образовани</w:t>
      </w:r>
      <w:r w:rsidR="004722F4">
        <w:rPr>
          <w:rFonts w:ascii="Times New Roman" w:hAnsi="Times New Roman"/>
          <w:sz w:val="26"/>
          <w:szCs w:val="26"/>
        </w:rPr>
        <w:t>я</w:t>
      </w:r>
      <w:r w:rsidR="009667E0">
        <w:rPr>
          <w:rFonts w:ascii="Times New Roman" w:hAnsi="Times New Roman"/>
          <w:sz w:val="26"/>
          <w:szCs w:val="26"/>
        </w:rPr>
        <w:t>;</w:t>
      </w:r>
    </w:p>
    <w:p w:rsidR="00BF68F1" w:rsidRDefault="00BF68F1" w:rsidP="00BF68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BF68F1">
        <w:rPr>
          <w:rFonts w:ascii="Times New Roman" w:hAnsi="Times New Roman"/>
          <w:sz w:val="26"/>
          <w:szCs w:val="26"/>
        </w:rPr>
        <w:t>Территории, прилегающие к организациям общественного питания;</w:t>
      </w:r>
    </w:p>
    <w:p w:rsidR="00BF68F1" w:rsidRPr="00BF68F1" w:rsidRDefault="00BF68F1" w:rsidP="00BF68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BF68F1">
        <w:rPr>
          <w:rFonts w:ascii="Times New Roman" w:hAnsi="Times New Roman"/>
          <w:sz w:val="26"/>
          <w:szCs w:val="26"/>
        </w:rPr>
        <w:t>Территори</w:t>
      </w:r>
      <w:r w:rsidR="004722F4">
        <w:rPr>
          <w:rFonts w:ascii="Times New Roman" w:hAnsi="Times New Roman"/>
          <w:sz w:val="26"/>
          <w:szCs w:val="26"/>
        </w:rPr>
        <w:t>и</w:t>
      </w:r>
      <w:r w:rsidRPr="00BF68F1">
        <w:rPr>
          <w:rFonts w:ascii="Times New Roman" w:hAnsi="Times New Roman"/>
          <w:sz w:val="26"/>
          <w:szCs w:val="26"/>
        </w:rPr>
        <w:t xml:space="preserve"> розничных рынков.</w:t>
      </w:r>
    </w:p>
    <w:sectPr w:rsidR="00BF68F1" w:rsidRPr="00BF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24C"/>
    <w:multiLevelType w:val="hybridMultilevel"/>
    <w:tmpl w:val="EF94A9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3AB1"/>
    <w:multiLevelType w:val="hybridMultilevel"/>
    <w:tmpl w:val="AFB2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A104B"/>
    <w:multiLevelType w:val="hybridMultilevel"/>
    <w:tmpl w:val="5AD0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E061C"/>
    <w:multiLevelType w:val="hybridMultilevel"/>
    <w:tmpl w:val="1854B8DE"/>
    <w:lvl w:ilvl="0" w:tplc="4B148A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D76C9"/>
    <w:multiLevelType w:val="hybridMultilevel"/>
    <w:tmpl w:val="018815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67798"/>
    <w:multiLevelType w:val="hybridMultilevel"/>
    <w:tmpl w:val="903A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E2779"/>
    <w:multiLevelType w:val="hybridMultilevel"/>
    <w:tmpl w:val="97A4ECF2"/>
    <w:lvl w:ilvl="0" w:tplc="4B148A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CA"/>
    <w:rsid w:val="000856DF"/>
    <w:rsid w:val="001C3F3D"/>
    <w:rsid w:val="001E2C0D"/>
    <w:rsid w:val="002C530A"/>
    <w:rsid w:val="004722F4"/>
    <w:rsid w:val="00533C8C"/>
    <w:rsid w:val="0060430D"/>
    <w:rsid w:val="006474F8"/>
    <w:rsid w:val="00687492"/>
    <w:rsid w:val="007F700F"/>
    <w:rsid w:val="0083472B"/>
    <w:rsid w:val="0085668B"/>
    <w:rsid w:val="0093767A"/>
    <w:rsid w:val="009667E0"/>
    <w:rsid w:val="009B53C1"/>
    <w:rsid w:val="00B7345A"/>
    <w:rsid w:val="00BE4ECA"/>
    <w:rsid w:val="00BF68F1"/>
    <w:rsid w:val="00CA47A0"/>
    <w:rsid w:val="00D4337C"/>
    <w:rsid w:val="00E24E7F"/>
    <w:rsid w:val="00EB0117"/>
    <w:rsid w:val="00ED45B3"/>
    <w:rsid w:val="00F77F47"/>
    <w:rsid w:val="00FB331D"/>
    <w:rsid w:val="00FC08FB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B0117"/>
    <w:pPr>
      <w:ind w:left="720"/>
      <w:contextualSpacing/>
    </w:pPr>
  </w:style>
  <w:style w:type="paragraph" w:customStyle="1" w:styleId="ConsPlusTitle">
    <w:name w:val="ConsPlusTitle"/>
    <w:rsid w:val="009B53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B0117"/>
    <w:pPr>
      <w:ind w:left="720"/>
      <w:contextualSpacing/>
    </w:pPr>
  </w:style>
  <w:style w:type="paragraph" w:customStyle="1" w:styleId="ConsPlusTitle">
    <w:name w:val="ConsPlusTitle"/>
    <w:rsid w:val="009B53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C04DE4CB1F77F9EC6B9EE6AEBDDFF3FFF7703048CFB23E9A8EA69E1554D1CDE537250ED1C1F6F3ADC0B23437521648C1C15EB4I5f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C04DE4CB1F77F9EC6B9EE6AEBDDFF3FFF77A3246C1B23E9A8EA69E1554D1CDE537250CD5CBA1A7EF9EEB677B191A4BD7DD5FB74F22C149IBf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</cp:lastModifiedBy>
  <cp:revision>26</cp:revision>
  <cp:lastPrinted>2023-02-15T07:11:00Z</cp:lastPrinted>
  <dcterms:created xsi:type="dcterms:W3CDTF">2023-01-20T07:33:00Z</dcterms:created>
  <dcterms:modified xsi:type="dcterms:W3CDTF">2023-07-06T07:06:00Z</dcterms:modified>
</cp:coreProperties>
</file>