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B2BAF" w14:textId="77777777" w:rsidR="00346D84" w:rsidRPr="006804CB" w:rsidRDefault="00346D84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>СЕЛЬСКАЯ ДУМА</w:t>
      </w:r>
    </w:p>
    <w:p w14:paraId="7607A500" w14:textId="50679F29" w:rsidR="00346D84" w:rsidRPr="006804CB" w:rsidRDefault="00346D84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804C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0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E60C5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FC6B71">
        <w:rPr>
          <w:rFonts w:ascii="Times New Roman" w:hAnsi="Times New Roman" w:cs="Times New Roman"/>
          <w:sz w:val="24"/>
          <w:szCs w:val="24"/>
        </w:rPr>
        <w:t>КАМЕНКА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E51D555" w14:textId="77777777" w:rsidR="00346D84" w:rsidRDefault="00346D84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>МУНИЦИПАЛЬНОГО РАЙОНА «КОЗЕЛЬСКИЙ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1D9BF" w14:textId="77777777" w:rsidR="00346D84" w:rsidRPr="006804CB" w:rsidRDefault="00346D84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КАЛУЖСКОЙ ОБЛАСТИ</w:t>
      </w:r>
    </w:p>
    <w:p w14:paraId="5EBB533F" w14:textId="77777777" w:rsidR="00346D84" w:rsidRPr="006804CB" w:rsidRDefault="00346D84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3757014" w14:textId="77777777" w:rsidR="00346D84" w:rsidRPr="006804CB" w:rsidRDefault="00346D84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>РЕШЕНИЕ</w:t>
      </w:r>
    </w:p>
    <w:p w14:paraId="09E52456" w14:textId="4EFCB82C" w:rsidR="00953BE5" w:rsidRDefault="00953BE5" w:rsidP="000710EC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6AFA027" w14:textId="77777777" w:rsidR="00901F92" w:rsidRPr="0055531A" w:rsidRDefault="00901F92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14B1CC3" w14:textId="612282D4" w:rsidR="00953BE5" w:rsidRPr="00346D84" w:rsidRDefault="00953BE5" w:rsidP="00CE1A5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346D84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863477">
        <w:rPr>
          <w:rFonts w:ascii="Times New Roman" w:hAnsi="Times New Roman" w:cs="Times New Roman"/>
          <w:bCs/>
          <w:sz w:val="26"/>
          <w:szCs w:val="26"/>
        </w:rPr>
        <w:t>15.11.</w:t>
      </w:r>
      <w:r w:rsidRPr="00346D84">
        <w:rPr>
          <w:rFonts w:ascii="Times New Roman" w:hAnsi="Times New Roman" w:cs="Times New Roman"/>
          <w:bCs/>
          <w:sz w:val="26"/>
          <w:szCs w:val="26"/>
        </w:rPr>
        <w:t>20</w:t>
      </w:r>
      <w:r w:rsidR="00C52A45" w:rsidRPr="00346D84">
        <w:rPr>
          <w:rFonts w:ascii="Times New Roman" w:hAnsi="Times New Roman" w:cs="Times New Roman"/>
          <w:bCs/>
          <w:sz w:val="26"/>
          <w:szCs w:val="26"/>
        </w:rPr>
        <w:t>2</w:t>
      </w:r>
      <w:r w:rsidR="003C2136" w:rsidRPr="00346D84">
        <w:rPr>
          <w:rFonts w:ascii="Times New Roman" w:hAnsi="Times New Roman" w:cs="Times New Roman"/>
          <w:bCs/>
          <w:sz w:val="26"/>
          <w:szCs w:val="26"/>
        </w:rPr>
        <w:t>3</w:t>
      </w:r>
      <w:r w:rsidRPr="00346D84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 w:rsidR="008A371A" w:rsidRPr="00346D8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</w:t>
      </w:r>
      <w:r w:rsidRPr="00346D84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863477">
        <w:rPr>
          <w:rFonts w:ascii="Times New Roman" w:hAnsi="Times New Roman" w:cs="Times New Roman"/>
          <w:bCs/>
          <w:sz w:val="26"/>
          <w:szCs w:val="26"/>
        </w:rPr>
        <w:t>103</w:t>
      </w:r>
      <w:bookmarkStart w:id="0" w:name="_GoBack"/>
      <w:bookmarkEnd w:id="0"/>
    </w:p>
    <w:p w14:paraId="299B249B" w14:textId="77777777"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D817E3" w14:textId="77777777"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19478A" w14:textId="3B57E4EC" w:rsidR="00953BE5" w:rsidRPr="0055531A" w:rsidRDefault="00953BE5" w:rsidP="001041B6">
      <w:pPr>
        <w:pStyle w:val="ConsPlusNormal"/>
        <w:spacing w:line="30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14:paraId="44DA5E70" w14:textId="058DCC50" w:rsidR="00953BE5" w:rsidRPr="003F7580" w:rsidRDefault="00953BE5" w:rsidP="001041B6">
      <w:pPr>
        <w:pStyle w:val="ConsPlusNormal"/>
        <w:spacing w:line="30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865B859" w14:textId="77777777"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5DD0A6" w14:textId="77777777"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54154DF" w14:textId="08C0D599" w:rsidR="00346D84" w:rsidRPr="00C11776" w:rsidRDefault="00953BE5" w:rsidP="00346D8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</w:t>
      </w:r>
      <w:r w:rsidR="003C2136">
        <w:rPr>
          <w:rFonts w:ascii="Times New Roman" w:hAnsi="Times New Roman" w:cs="Times New Roman"/>
          <w:sz w:val="26"/>
          <w:szCs w:val="26"/>
        </w:rPr>
        <w:t>ами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формирования индексов изменения размера платы граждан за коммунальные услуги в Российской Федерации, утвержденны</w:t>
      </w:r>
      <w:r w:rsidR="0030784D">
        <w:rPr>
          <w:rFonts w:ascii="Times New Roman" w:hAnsi="Times New Roman" w:cs="Times New Roman"/>
          <w:sz w:val="26"/>
          <w:szCs w:val="26"/>
        </w:rPr>
        <w:t>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 xml:space="preserve">2014 № 400, </w:t>
      </w:r>
      <w:hyperlink r:id="rId8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346D84" w:rsidRPr="00C1177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46D84">
        <w:rPr>
          <w:rFonts w:ascii="Times New Roman" w:hAnsi="Times New Roman" w:cs="Times New Roman"/>
          <w:sz w:val="26"/>
          <w:szCs w:val="26"/>
        </w:rPr>
        <w:t>сельское поселение «</w:t>
      </w:r>
      <w:r w:rsidR="001E60C5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FC6B71">
        <w:rPr>
          <w:rFonts w:ascii="Times New Roman" w:hAnsi="Times New Roman" w:cs="Times New Roman"/>
          <w:sz w:val="26"/>
          <w:szCs w:val="26"/>
        </w:rPr>
        <w:t>Каменка</w:t>
      </w:r>
      <w:r w:rsidR="00346D84">
        <w:rPr>
          <w:rFonts w:ascii="Times New Roman" w:hAnsi="Times New Roman" w:cs="Times New Roman"/>
          <w:sz w:val="26"/>
          <w:szCs w:val="26"/>
        </w:rPr>
        <w:t xml:space="preserve">» </w:t>
      </w:r>
      <w:r w:rsidR="00346D84"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346D84" w:rsidRPr="00086446">
        <w:rPr>
          <w:rFonts w:ascii="Times New Roman" w:hAnsi="Times New Roman" w:cs="Times New Roman"/>
          <w:sz w:val="26"/>
          <w:szCs w:val="26"/>
        </w:rPr>
        <w:t>Сельская  Дума РЕШИЛА</w:t>
      </w:r>
      <w:r w:rsidR="00346D84" w:rsidRPr="00C11776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14:paraId="57B4F270" w14:textId="77777777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EC48B5" w14:textId="683B6EDF" w:rsidR="00346D84" w:rsidRPr="00BF6EC0" w:rsidRDefault="00953BE5" w:rsidP="00346D84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DF1DA6">
        <w:rPr>
          <w:rFonts w:ascii="Times New Roman" w:hAnsi="Times New Roman"/>
          <w:sz w:val="26"/>
          <w:szCs w:val="26"/>
        </w:rPr>
        <w:t>4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</w:t>
      </w:r>
      <w:r w:rsidR="00DF1DA6">
        <w:rPr>
          <w:rFonts w:ascii="Times New Roman" w:hAnsi="Times New Roman"/>
          <w:sz w:val="26"/>
          <w:szCs w:val="26"/>
        </w:rPr>
        <w:t>8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346D84">
        <w:rPr>
          <w:rFonts w:ascii="Times New Roman" w:hAnsi="Times New Roman"/>
          <w:sz w:val="26"/>
          <w:szCs w:val="26"/>
        </w:rPr>
        <w:t>сельское поселение «</w:t>
      </w:r>
      <w:r w:rsidR="001E60C5">
        <w:rPr>
          <w:rFonts w:ascii="Times New Roman" w:hAnsi="Times New Roman"/>
          <w:sz w:val="26"/>
          <w:szCs w:val="26"/>
        </w:rPr>
        <w:t xml:space="preserve">Деревня </w:t>
      </w:r>
      <w:r w:rsidR="00FC6B71">
        <w:rPr>
          <w:rFonts w:ascii="Times New Roman" w:hAnsi="Times New Roman"/>
          <w:sz w:val="26"/>
          <w:szCs w:val="26"/>
        </w:rPr>
        <w:t>Каменка</w:t>
      </w:r>
      <w:r w:rsidR="00346D84">
        <w:rPr>
          <w:rFonts w:ascii="Times New Roman" w:hAnsi="Times New Roman"/>
          <w:sz w:val="26"/>
          <w:szCs w:val="26"/>
        </w:rPr>
        <w:t>»:</w:t>
      </w:r>
    </w:p>
    <w:p w14:paraId="5F534A31" w14:textId="58FEFAE7" w:rsidR="00F1550A" w:rsidRDefault="00A5359D" w:rsidP="00346D84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14:paraId="19522C12" w14:textId="35A59BD8" w:rsidR="00953BE5" w:rsidRPr="00BF6EC0" w:rsidRDefault="00DF1DA6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14:paraId="00716218" w14:textId="467A065F" w:rsidR="00953BE5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с 01.07. по 31.12.</w:t>
      </w:r>
      <w:r w:rsidR="00953BE5" w:rsidRPr="004B2586">
        <w:rPr>
          <w:rFonts w:ascii="Times New Roman" w:hAnsi="Times New Roman"/>
          <w:sz w:val="26"/>
          <w:szCs w:val="26"/>
        </w:rPr>
        <w:t>20</w:t>
      </w:r>
      <w:r w:rsidR="003F7580" w:rsidRPr="004B2586">
        <w:rPr>
          <w:rFonts w:ascii="Times New Roman" w:hAnsi="Times New Roman"/>
          <w:sz w:val="26"/>
          <w:szCs w:val="26"/>
        </w:rPr>
        <w:t>2</w:t>
      </w:r>
      <w:r w:rsidRPr="004B2586">
        <w:rPr>
          <w:rFonts w:ascii="Times New Roman" w:hAnsi="Times New Roman"/>
          <w:sz w:val="26"/>
          <w:szCs w:val="26"/>
        </w:rPr>
        <w:t>4</w:t>
      </w:r>
      <w:r w:rsidR="00E36BE2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 xml:space="preserve">– </w:t>
      </w:r>
      <w:r w:rsidR="004B2586" w:rsidRPr="004B2586">
        <w:rPr>
          <w:rFonts w:ascii="Times New Roman" w:hAnsi="Times New Roman"/>
          <w:sz w:val="26"/>
          <w:szCs w:val="26"/>
        </w:rPr>
        <w:t>13,0</w:t>
      </w:r>
      <w:r w:rsidR="00736185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>%</w:t>
      </w:r>
      <w:r w:rsidR="00A5359D" w:rsidRPr="004B2586">
        <w:rPr>
          <w:rFonts w:ascii="Times New Roman" w:hAnsi="Times New Roman"/>
          <w:sz w:val="26"/>
          <w:szCs w:val="26"/>
        </w:rPr>
        <w:t>;</w:t>
      </w:r>
    </w:p>
    <w:p w14:paraId="18CCE500" w14:textId="77777777"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E74B1B9" wp14:editId="35DB9F4C">
            <wp:simplePos x="0" y="0"/>
            <wp:positionH relativeFrom="column">
              <wp:posOffset>1584076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9DFE9" w14:textId="615D983B" w:rsidR="009E5A60" w:rsidRPr="00BF6EC0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5-2028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</w:p>
    <w:p w14:paraId="698FA161" w14:textId="77777777"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2F037B" w14:textId="228BE804" w:rsidR="00383A09" w:rsidRDefault="000D6374" w:rsidP="00B01840">
      <w:pPr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 w:rsidR="00383A09">
        <w:rPr>
          <w:rFonts w:ascii="Times New Roman" w:hAnsi="Times New Roman"/>
          <w:sz w:val="26"/>
          <w:szCs w:val="26"/>
        </w:rPr>
        <w:t>ом</w:t>
      </w:r>
      <w:r w:rsidR="00383A09" w:rsidRPr="00383A09">
        <w:rPr>
          <w:rFonts w:ascii="Times New Roman" w:hAnsi="Times New Roman"/>
          <w:sz w:val="26"/>
          <w:szCs w:val="26"/>
        </w:rPr>
        <w:t xml:space="preserve"> образовани</w:t>
      </w:r>
      <w:r w:rsidR="00383A09">
        <w:rPr>
          <w:rFonts w:ascii="Times New Roman" w:hAnsi="Times New Roman"/>
          <w:sz w:val="26"/>
          <w:szCs w:val="26"/>
        </w:rPr>
        <w:t>и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B01840">
        <w:rPr>
          <w:rFonts w:ascii="Times New Roman" w:hAnsi="Times New Roman"/>
          <w:sz w:val="26"/>
          <w:szCs w:val="26"/>
        </w:rPr>
        <w:t>сельское поселение «</w:t>
      </w:r>
      <w:r w:rsidR="001E60C5">
        <w:rPr>
          <w:rFonts w:ascii="Times New Roman" w:hAnsi="Times New Roman"/>
          <w:sz w:val="26"/>
          <w:szCs w:val="26"/>
        </w:rPr>
        <w:t xml:space="preserve">Деревня </w:t>
      </w:r>
      <w:r w:rsidR="00FC6B71">
        <w:rPr>
          <w:rFonts w:ascii="Times New Roman" w:hAnsi="Times New Roman"/>
          <w:sz w:val="26"/>
          <w:szCs w:val="26"/>
        </w:rPr>
        <w:t>Каменка</w:t>
      </w:r>
      <w:r w:rsidR="00B01840">
        <w:rPr>
          <w:rFonts w:ascii="Times New Roman" w:hAnsi="Times New Roman"/>
          <w:sz w:val="26"/>
          <w:szCs w:val="26"/>
        </w:rPr>
        <w:t xml:space="preserve">»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383A09" w:rsidRPr="00383A09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14:paraId="14A563CC" w14:textId="77777777"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F241FB" w14:textId="11299C58" w:rsidR="00933C8B" w:rsidRPr="0055531A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с</w:t>
      </w:r>
      <w:r w:rsidR="00B01840">
        <w:rPr>
          <w:rFonts w:ascii="Times New Roman" w:hAnsi="Times New Roman" w:cs="Times New Roman"/>
          <w:sz w:val="26"/>
          <w:szCs w:val="26"/>
        </w:rPr>
        <w:t>о дня его официального опубликования</w:t>
      </w:r>
      <w:r w:rsidR="00933C8B" w:rsidRPr="0055531A">
        <w:rPr>
          <w:rFonts w:ascii="Times New Roman" w:hAnsi="Times New Roman" w:cs="Times New Roman"/>
          <w:sz w:val="26"/>
          <w:szCs w:val="26"/>
        </w:rPr>
        <w:t>.</w:t>
      </w:r>
    </w:p>
    <w:p w14:paraId="13DA0EDB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F78A4C7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169"/>
        <w:gridCol w:w="3190"/>
      </w:tblGrid>
      <w:tr w:rsidR="00B01840" w:rsidRPr="00F074F8" w14:paraId="3DF30D03" w14:textId="77777777" w:rsidTr="009E4EBD">
        <w:tc>
          <w:tcPr>
            <w:tcW w:w="5211" w:type="dxa"/>
          </w:tcPr>
          <w:p w14:paraId="2CA08ADE" w14:textId="77777777" w:rsidR="00B01840" w:rsidRDefault="00B01840" w:rsidP="009E4E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8"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169" w:type="dxa"/>
          </w:tcPr>
          <w:p w14:paraId="25FC321A" w14:textId="77777777" w:rsidR="00B01840" w:rsidRDefault="00B01840" w:rsidP="009E4E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14:paraId="571AE5E9" w14:textId="0011D66A" w:rsidR="00B01840" w:rsidRPr="00F074F8" w:rsidRDefault="00FC6B71" w:rsidP="009E4EB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А.Н. Секерин</w:t>
            </w:r>
          </w:p>
        </w:tc>
      </w:tr>
    </w:tbl>
    <w:p w14:paraId="42562921" w14:textId="56F22787" w:rsidR="00953BE5" w:rsidRPr="0055531A" w:rsidRDefault="00953BE5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953BE5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F2B78" w14:textId="77777777" w:rsidR="00426B57" w:rsidRDefault="00426B57" w:rsidP="00B94106">
      <w:pPr>
        <w:spacing w:after="0" w:line="240" w:lineRule="auto"/>
      </w:pPr>
      <w:r>
        <w:separator/>
      </w:r>
    </w:p>
  </w:endnote>
  <w:endnote w:type="continuationSeparator" w:id="0">
    <w:p w14:paraId="7E871A86" w14:textId="77777777" w:rsidR="00426B57" w:rsidRDefault="00426B57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5EDD2" w14:textId="77777777" w:rsidR="00426B57" w:rsidRDefault="00426B57" w:rsidP="00B94106">
      <w:pPr>
        <w:spacing w:after="0" w:line="240" w:lineRule="auto"/>
      </w:pPr>
      <w:r>
        <w:separator/>
      </w:r>
    </w:p>
  </w:footnote>
  <w:footnote w:type="continuationSeparator" w:id="0">
    <w:p w14:paraId="7691412E" w14:textId="77777777" w:rsidR="00426B57" w:rsidRDefault="00426B57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07C8"/>
    <w:rsid w:val="000417FC"/>
    <w:rsid w:val="00041906"/>
    <w:rsid w:val="00043D6A"/>
    <w:rsid w:val="000444D9"/>
    <w:rsid w:val="00053C25"/>
    <w:rsid w:val="00057E83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041B6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E60C5"/>
    <w:rsid w:val="001F4DCE"/>
    <w:rsid w:val="0020766A"/>
    <w:rsid w:val="00211844"/>
    <w:rsid w:val="002118A1"/>
    <w:rsid w:val="0022549A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0784D"/>
    <w:rsid w:val="00311421"/>
    <w:rsid w:val="0031455B"/>
    <w:rsid w:val="00317724"/>
    <w:rsid w:val="00330AD0"/>
    <w:rsid w:val="00337913"/>
    <w:rsid w:val="00340645"/>
    <w:rsid w:val="00346CB6"/>
    <w:rsid w:val="00346D84"/>
    <w:rsid w:val="00350364"/>
    <w:rsid w:val="00350443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C2136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26B57"/>
    <w:rsid w:val="004310C7"/>
    <w:rsid w:val="00433CD0"/>
    <w:rsid w:val="00434FB3"/>
    <w:rsid w:val="00443727"/>
    <w:rsid w:val="00443EBA"/>
    <w:rsid w:val="004514BC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2586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8E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053F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3477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A0B"/>
    <w:rsid w:val="008D0B84"/>
    <w:rsid w:val="008D254B"/>
    <w:rsid w:val="008D4271"/>
    <w:rsid w:val="008D58D0"/>
    <w:rsid w:val="008D77E8"/>
    <w:rsid w:val="008F2A53"/>
    <w:rsid w:val="008F2C1D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1840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430AD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037A"/>
    <w:rsid w:val="00CC3D64"/>
    <w:rsid w:val="00CD000C"/>
    <w:rsid w:val="00CD62C7"/>
    <w:rsid w:val="00CD72FB"/>
    <w:rsid w:val="00CE1A53"/>
    <w:rsid w:val="00CE2C2C"/>
    <w:rsid w:val="00CF286F"/>
    <w:rsid w:val="00CF45D0"/>
    <w:rsid w:val="00CF4B35"/>
    <w:rsid w:val="00D0276D"/>
    <w:rsid w:val="00D0501A"/>
    <w:rsid w:val="00D16318"/>
    <w:rsid w:val="00D16AF0"/>
    <w:rsid w:val="00D25652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0BA3"/>
    <w:rsid w:val="00D95259"/>
    <w:rsid w:val="00D97233"/>
    <w:rsid w:val="00DC08CE"/>
    <w:rsid w:val="00DC1309"/>
    <w:rsid w:val="00DC1B1C"/>
    <w:rsid w:val="00DF0C9D"/>
    <w:rsid w:val="00DF1DA6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C6B71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89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customStyle="1" w:styleId="ConsPlusTitle">
    <w:name w:val="ConsPlusTitle"/>
    <w:rsid w:val="00346D84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table" w:styleId="a8">
    <w:name w:val="Table Grid"/>
    <w:basedOn w:val="a1"/>
    <w:locked/>
    <w:rsid w:val="00B01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customStyle="1" w:styleId="ConsPlusTitle">
    <w:name w:val="ConsPlusTitle"/>
    <w:rsid w:val="00346D84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table" w:styleId="a8">
    <w:name w:val="Table Grid"/>
    <w:basedOn w:val="a1"/>
    <w:locked/>
    <w:rsid w:val="00B01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User</cp:lastModifiedBy>
  <cp:revision>5</cp:revision>
  <cp:lastPrinted>2023-11-15T04:49:00Z</cp:lastPrinted>
  <dcterms:created xsi:type="dcterms:W3CDTF">2023-11-16T06:57:00Z</dcterms:created>
  <dcterms:modified xsi:type="dcterms:W3CDTF">2023-11-27T08:09:00Z</dcterms:modified>
</cp:coreProperties>
</file>