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918" w:rsidRPr="009D6B3E" w:rsidRDefault="00BF0918" w:rsidP="009D6B3E">
      <w:pPr>
        <w:keepNext/>
        <w:widowControl w:val="0"/>
        <w:tabs>
          <w:tab w:val="left" w:pos="519"/>
          <w:tab w:val="center" w:pos="4389"/>
        </w:tabs>
        <w:autoSpaceDE w:val="0"/>
        <w:autoSpaceDN w:val="0"/>
        <w:adjustRightInd w:val="0"/>
        <w:spacing w:after="0"/>
        <w:ind w:right="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B3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BF0918" w:rsidRPr="009D6B3E" w:rsidRDefault="00BF0918" w:rsidP="009D6B3E">
      <w:pPr>
        <w:widowControl w:val="0"/>
        <w:tabs>
          <w:tab w:val="left" w:pos="6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3E">
        <w:rPr>
          <w:rFonts w:ascii="Times New Roman" w:hAnsi="Times New Roman" w:cs="Times New Roman"/>
          <w:b/>
          <w:sz w:val="28"/>
          <w:szCs w:val="28"/>
        </w:rPr>
        <w:t>(исполнительно-распорядительный орган)</w:t>
      </w:r>
    </w:p>
    <w:p w:rsidR="009D6B3E" w:rsidRPr="009D6B3E" w:rsidRDefault="00BF0918" w:rsidP="009D6B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3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BF0918" w:rsidRDefault="00BF0918" w:rsidP="009D6B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3E">
        <w:rPr>
          <w:rFonts w:ascii="Times New Roman" w:hAnsi="Times New Roman" w:cs="Times New Roman"/>
          <w:b/>
          <w:sz w:val="28"/>
          <w:szCs w:val="28"/>
        </w:rPr>
        <w:t>«</w:t>
      </w:r>
      <w:r w:rsidR="00C02AD6">
        <w:rPr>
          <w:rFonts w:ascii="Times New Roman" w:hAnsi="Times New Roman" w:cs="Times New Roman"/>
          <w:b/>
          <w:sz w:val="28"/>
          <w:szCs w:val="28"/>
        </w:rPr>
        <w:t>ДЕРЕВНЯ КАМЕНКА</w:t>
      </w:r>
      <w:r w:rsidRPr="009D6B3E">
        <w:rPr>
          <w:rFonts w:ascii="Times New Roman" w:hAnsi="Times New Roman" w:cs="Times New Roman"/>
          <w:b/>
          <w:sz w:val="28"/>
          <w:szCs w:val="28"/>
        </w:rPr>
        <w:t>»</w:t>
      </w:r>
    </w:p>
    <w:p w:rsidR="009D6B3E" w:rsidRPr="009D6B3E" w:rsidRDefault="009D6B3E" w:rsidP="009D6B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918" w:rsidRPr="009D6B3E" w:rsidRDefault="00BF0918" w:rsidP="00BF0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3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13680" w:rsidRPr="00C13680" w:rsidRDefault="00C13680" w:rsidP="00BF0918">
      <w:pPr>
        <w:pStyle w:val="ab"/>
        <w:rPr>
          <w:rFonts w:ascii="Times New Roman" w:hAnsi="Times New Roman" w:cs="Times New Roman"/>
          <w:b/>
          <w:sz w:val="32"/>
          <w:szCs w:val="32"/>
        </w:rPr>
      </w:pPr>
    </w:p>
    <w:p w:rsidR="009D6B3E" w:rsidRPr="00533395" w:rsidRDefault="00533395" w:rsidP="009D6B3E">
      <w:pPr>
        <w:pStyle w:val="ab"/>
        <w:rPr>
          <w:rFonts w:ascii="Times New Roman" w:hAnsi="Times New Roman" w:cs="Times New Roman"/>
          <w:sz w:val="28"/>
          <w:szCs w:val="28"/>
        </w:rPr>
      </w:pPr>
      <w:r w:rsidRPr="00533395">
        <w:rPr>
          <w:rFonts w:ascii="Times New Roman" w:hAnsi="Times New Roman" w:cs="Times New Roman"/>
          <w:sz w:val="28"/>
          <w:szCs w:val="28"/>
        </w:rPr>
        <w:t>от 21</w:t>
      </w:r>
      <w:r w:rsidR="00C17BDE" w:rsidRPr="00533395">
        <w:rPr>
          <w:rFonts w:ascii="Times New Roman" w:hAnsi="Times New Roman" w:cs="Times New Roman"/>
          <w:sz w:val="28"/>
          <w:szCs w:val="28"/>
        </w:rPr>
        <w:t>.02</w:t>
      </w:r>
      <w:r w:rsidR="00C02AD6" w:rsidRPr="00533395">
        <w:rPr>
          <w:rFonts w:ascii="Times New Roman" w:hAnsi="Times New Roman" w:cs="Times New Roman"/>
          <w:sz w:val="28"/>
          <w:szCs w:val="28"/>
        </w:rPr>
        <w:t xml:space="preserve"> </w:t>
      </w:r>
      <w:r w:rsidR="00416E12" w:rsidRPr="00533395">
        <w:rPr>
          <w:rFonts w:ascii="Times New Roman" w:hAnsi="Times New Roman" w:cs="Times New Roman"/>
          <w:sz w:val="28"/>
          <w:szCs w:val="28"/>
        </w:rPr>
        <w:t>.</w:t>
      </w:r>
      <w:r w:rsidR="00C13680" w:rsidRPr="00533395">
        <w:rPr>
          <w:rFonts w:ascii="Times New Roman" w:hAnsi="Times New Roman" w:cs="Times New Roman"/>
          <w:sz w:val="28"/>
          <w:szCs w:val="28"/>
        </w:rPr>
        <w:t xml:space="preserve">2023 года                                                                                          </w:t>
      </w:r>
      <w:r w:rsidR="00C944E1" w:rsidRPr="00533395">
        <w:rPr>
          <w:rFonts w:ascii="Times New Roman" w:hAnsi="Times New Roman" w:cs="Times New Roman"/>
          <w:sz w:val="28"/>
          <w:szCs w:val="28"/>
        </w:rPr>
        <w:t xml:space="preserve">   </w:t>
      </w:r>
      <w:r w:rsidR="00416E12" w:rsidRPr="00533395">
        <w:rPr>
          <w:rFonts w:ascii="Times New Roman" w:hAnsi="Times New Roman" w:cs="Times New Roman"/>
          <w:sz w:val="28"/>
          <w:szCs w:val="28"/>
        </w:rPr>
        <w:t xml:space="preserve"> № </w:t>
      </w:r>
      <w:r w:rsidRPr="00533395">
        <w:rPr>
          <w:rFonts w:ascii="Times New Roman" w:hAnsi="Times New Roman" w:cs="Times New Roman"/>
          <w:sz w:val="28"/>
          <w:szCs w:val="28"/>
        </w:rPr>
        <w:t>8</w:t>
      </w:r>
    </w:p>
    <w:p w:rsidR="00C02AD6" w:rsidRPr="00533395" w:rsidRDefault="00C02AD6" w:rsidP="009D6B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02AD6" w:rsidRPr="00533395" w:rsidRDefault="00533395" w:rsidP="009D6B3E">
      <w:pPr>
        <w:pStyle w:val="ab"/>
        <w:rPr>
          <w:rFonts w:ascii="Times New Roman" w:hAnsi="Times New Roman" w:cs="Times New Roman"/>
          <w:sz w:val="28"/>
          <w:szCs w:val="28"/>
        </w:rPr>
      </w:pPr>
      <w:r w:rsidRPr="00533395">
        <w:rPr>
          <w:rFonts w:ascii="Times New Roman" w:hAnsi="Times New Roman" w:cs="Times New Roman"/>
          <w:sz w:val="28"/>
          <w:szCs w:val="28"/>
        </w:rPr>
        <w:t>Об отмене отдельного муниципального нормативного правового акта.</w:t>
      </w:r>
    </w:p>
    <w:p w:rsidR="00533395" w:rsidRPr="00533395" w:rsidRDefault="00533395" w:rsidP="009D6B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33395" w:rsidRPr="00533395" w:rsidRDefault="00533395" w:rsidP="009D6B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33395" w:rsidRPr="00533395" w:rsidRDefault="00533395" w:rsidP="009D6B3E">
      <w:pPr>
        <w:pStyle w:val="ab"/>
        <w:rPr>
          <w:rFonts w:ascii="Times New Roman" w:hAnsi="Times New Roman" w:cs="Times New Roman"/>
          <w:sz w:val="28"/>
          <w:szCs w:val="28"/>
        </w:rPr>
      </w:pPr>
      <w:r w:rsidRPr="00533395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 сельское поселение «Деревня Каменка»</w:t>
      </w:r>
      <w:r>
        <w:rPr>
          <w:rFonts w:ascii="Times New Roman" w:hAnsi="Times New Roman" w:cs="Times New Roman"/>
          <w:sz w:val="28"/>
          <w:szCs w:val="28"/>
        </w:rPr>
        <w:t>, протестом прокурора Козельского района, в целях приведения муниципального правового акта  в соответствие федеральному законодательству администрация СП «Деревня Каменка»</w:t>
      </w:r>
    </w:p>
    <w:p w:rsidR="00533395" w:rsidRPr="00533395" w:rsidRDefault="00533395" w:rsidP="009D6B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33395" w:rsidRDefault="00533395" w:rsidP="009D6B3E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ПОСТАНОВЛЯЕТ:</w:t>
      </w:r>
    </w:p>
    <w:p w:rsidR="00533395" w:rsidRDefault="00533395" w:rsidP="00533395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постановление администрации сельского поселения «Деревня каменка» от 23.06.2022 №26 «Об утверждении Положения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сельского поселения «Деревня Каменка».</w:t>
      </w:r>
    </w:p>
    <w:p w:rsidR="00533395" w:rsidRDefault="00533395" w:rsidP="00533395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в специально отведенных местах на территории сельского поселения «Деревня Каменка».</w:t>
      </w:r>
    </w:p>
    <w:p w:rsidR="00533395" w:rsidRPr="00533395" w:rsidRDefault="00533395" w:rsidP="00533395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оставляю за собой.</w:t>
      </w:r>
      <w:bookmarkStart w:id="0" w:name="_GoBack"/>
      <w:bookmarkEnd w:id="0"/>
    </w:p>
    <w:p w:rsidR="00533395" w:rsidRPr="00533395" w:rsidRDefault="00533395" w:rsidP="009D6B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F0918" w:rsidRPr="00533395" w:rsidRDefault="00BF0918" w:rsidP="00C13680">
      <w:pPr>
        <w:rPr>
          <w:rFonts w:ascii="Times New Roman" w:hAnsi="Times New Roman" w:cs="Times New Roman"/>
          <w:sz w:val="28"/>
          <w:szCs w:val="28"/>
        </w:rPr>
      </w:pPr>
    </w:p>
    <w:p w:rsidR="009D6B3E" w:rsidRDefault="00BF0918" w:rsidP="009D6B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 w:rsidR="00C13680" w:rsidRPr="00BF0918">
        <w:rPr>
          <w:rFonts w:ascii="Times New Roman" w:hAnsi="Times New Roman" w:cs="Times New Roman"/>
          <w:b/>
          <w:sz w:val="28"/>
          <w:szCs w:val="28"/>
        </w:rPr>
        <w:t xml:space="preserve">: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02AD6">
        <w:rPr>
          <w:rFonts w:ascii="Times New Roman" w:hAnsi="Times New Roman" w:cs="Times New Roman"/>
          <w:b/>
          <w:sz w:val="28"/>
          <w:szCs w:val="28"/>
        </w:rPr>
        <w:t>Ю.А.Антонова.</w:t>
      </w:r>
    </w:p>
    <w:p w:rsidR="009D6B3E" w:rsidRDefault="009D6B3E" w:rsidP="009D6B3E">
      <w:pPr>
        <w:rPr>
          <w:rFonts w:ascii="Times New Roman" w:hAnsi="Times New Roman" w:cs="Times New Roman"/>
          <w:b/>
          <w:sz w:val="28"/>
          <w:szCs w:val="28"/>
        </w:rPr>
      </w:pPr>
    </w:p>
    <w:p w:rsidR="009D6B3E" w:rsidRDefault="009D6B3E" w:rsidP="009D6B3E">
      <w:pPr>
        <w:rPr>
          <w:rFonts w:ascii="Times New Roman" w:hAnsi="Times New Roman" w:cs="Times New Roman"/>
          <w:b/>
          <w:sz w:val="28"/>
          <w:szCs w:val="28"/>
        </w:rPr>
      </w:pPr>
    </w:p>
    <w:p w:rsidR="009D6B3E" w:rsidRDefault="009D6B3E" w:rsidP="009D6B3E">
      <w:pPr>
        <w:rPr>
          <w:rFonts w:ascii="Times New Roman" w:hAnsi="Times New Roman" w:cs="Times New Roman"/>
          <w:b/>
          <w:sz w:val="28"/>
          <w:szCs w:val="28"/>
        </w:rPr>
      </w:pPr>
    </w:p>
    <w:p w:rsidR="00FD69B3" w:rsidRPr="009D6B3E" w:rsidRDefault="00FD69B3">
      <w:pPr>
        <w:rPr>
          <w:rFonts w:ascii="Times New Roman" w:hAnsi="Times New Roman" w:cs="Times New Roman"/>
          <w:sz w:val="24"/>
          <w:szCs w:val="24"/>
        </w:rPr>
      </w:pPr>
    </w:p>
    <w:sectPr w:rsidR="00FD69B3" w:rsidRPr="009D6B3E" w:rsidSect="00C71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314" w:rsidRDefault="00606314" w:rsidP="00C31E09">
      <w:pPr>
        <w:spacing w:after="0" w:line="240" w:lineRule="auto"/>
      </w:pPr>
      <w:r>
        <w:separator/>
      </w:r>
    </w:p>
  </w:endnote>
  <w:endnote w:type="continuationSeparator" w:id="0">
    <w:p w:rsidR="00606314" w:rsidRDefault="00606314" w:rsidP="00C3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314" w:rsidRDefault="00606314" w:rsidP="00C31E09">
      <w:pPr>
        <w:spacing w:after="0" w:line="240" w:lineRule="auto"/>
      </w:pPr>
      <w:r>
        <w:separator/>
      </w:r>
    </w:p>
  </w:footnote>
  <w:footnote w:type="continuationSeparator" w:id="0">
    <w:p w:rsidR="00606314" w:rsidRDefault="00606314" w:rsidP="00C31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6181C"/>
    <w:multiLevelType w:val="hybridMultilevel"/>
    <w:tmpl w:val="844CE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2A"/>
    <w:rsid w:val="0011019C"/>
    <w:rsid w:val="001B218D"/>
    <w:rsid w:val="002B0DA2"/>
    <w:rsid w:val="00416E12"/>
    <w:rsid w:val="004564C2"/>
    <w:rsid w:val="004D5132"/>
    <w:rsid w:val="00533395"/>
    <w:rsid w:val="00591492"/>
    <w:rsid w:val="00606314"/>
    <w:rsid w:val="006816F1"/>
    <w:rsid w:val="00822EE4"/>
    <w:rsid w:val="009776F8"/>
    <w:rsid w:val="009860E0"/>
    <w:rsid w:val="009D6B3E"/>
    <w:rsid w:val="00A54735"/>
    <w:rsid w:val="00B07C11"/>
    <w:rsid w:val="00B42B2A"/>
    <w:rsid w:val="00BE3DED"/>
    <w:rsid w:val="00BF0918"/>
    <w:rsid w:val="00C02AD6"/>
    <w:rsid w:val="00C13680"/>
    <w:rsid w:val="00C17BDE"/>
    <w:rsid w:val="00C31E09"/>
    <w:rsid w:val="00C71F2A"/>
    <w:rsid w:val="00C944E1"/>
    <w:rsid w:val="00FD6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5069F"/>
  <w15:docId w15:val="{D66769B2-BB7E-48DC-B94B-304D6B8A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E0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31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1E09"/>
  </w:style>
  <w:style w:type="paragraph" w:styleId="a6">
    <w:name w:val="footer"/>
    <w:basedOn w:val="a"/>
    <w:link w:val="a7"/>
    <w:uiPriority w:val="99"/>
    <w:unhideWhenUsed/>
    <w:rsid w:val="00C31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1E09"/>
  </w:style>
  <w:style w:type="paragraph" w:styleId="a8">
    <w:name w:val="Body Text"/>
    <w:basedOn w:val="a"/>
    <w:link w:val="a9"/>
    <w:semiHidden/>
    <w:unhideWhenUsed/>
    <w:rsid w:val="00C13680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semiHidden/>
    <w:rsid w:val="00C13680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a">
    <w:name w:val="Основной текст_"/>
    <w:link w:val="2"/>
    <w:locked/>
    <w:rsid w:val="00C13680"/>
    <w:rPr>
      <w:rFonts w:ascii="Arial" w:eastAsia="Arial" w:hAnsi="Arial" w:cs="Arial"/>
      <w:spacing w:val="-2"/>
      <w:shd w:val="clear" w:color="auto" w:fill="FFFFFF"/>
    </w:rPr>
  </w:style>
  <w:style w:type="paragraph" w:customStyle="1" w:styleId="2">
    <w:name w:val="Основной текст2"/>
    <w:basedOn w:val="a"/>
    <w:link w:val="aa"/>
    <w:rsid w:val="00C13680"/>
    <w:pPr>
      <w:widowControl w:val="0"/>
      <w:shd w:val="clear" w:color="auto" w:fill="FFFFFF"/>
      <w:spacing w:before="360" w:after="0" w:line="274" w:lineRule="exact"/>
      <w:jc w:val="center"/>
    </w:pPr>
    <w:rPr>
      <w:rFonts w:ascii="Arial" w:eastAsia="Arial" w:hAnsi="Arial" w:cs="Arial"/>
      <w:spacing w:val="-2"/>
    </w:rPr>
  </w:style>
  <w:style w:type="paragraph" w:styleId="ab">
    <w:name w:val="No Spacing"/>
    <w:uiPriority w:val="1"/>
    <w:qFormat/>
    <w:rsid w:val="00C13680"/>
    <w:pPr>
      <w:spacing w:after="0" w:line="240" w:lineRule="auto"/>
    </w:pPr>
  </w:style>
  <w:style w:type="paragraph" w:customStyle="1" w:styleId="ConsPlusTitle">
    <w:name w:val="ConsPlusTitle"/>
    <w:uiPriority w:val="99"/>
    <w:rsid w:val="004D51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94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94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cp:lastPrinted>2023-02-03T12:43:00Z</cp:lastPrinted>
  <dcterms:created xsi:type="dcterms:W3CDTF">2023-04-07T07:46:00Z</dcterms:created>
  <dcterms:modified xsi:type="dcterms:W3CDTF">2023-04-07T07:46:00Z</dcterms:modified>
</cp:coreProperties>
</file>