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CA" w:rsidRDefault="004E02CA" w:rsidP="004E02C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  <w:r>
        <w:rPr>
          <w:szCs w:val="28"/>
        </w:rPr>
        <w:br/>
        <w:t>КАЛУЖСКАЯ ОБЛАСТЬ</w:t>
      </w:r>
    </w:p>
    <w:p w:rsidR="004E02CA" w:rsidRDefault="004E02CA" w:rsidP="004E02CA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4E02CA" w:rsidRDefault="004E02CA" w:rsidP="004E02CA">
      <w:pPr>
        <w:jc w:val="center"/>
        <w:rPr>
          <w:szCs w:val="28"/>
        </w:rPr>
      </w:pPr>
      <w:r>
        <w:rPr>
          <w:szCs w:val="28"/>
        </w:rPr>
        <w:t>(исполнительно-распорядительный орган)</w:t>
      </w:r>
    </w:p>
    <w:p w:rsidR="004E02CA" w:rsidRDefault="004E02CA" w:rsidP="004E02CA">
      <w:pPr>
        <w:jc w:val="center"/>
        <w:rPr>
          <w:szCs w:val="28"/>
        </w:rPr>
      </w:pPr>
      <w:r>
        <w:rPr>
          <w:szCs w:val="28"/>
        </w:rPr>
        <w:t xml:space="preserve">сельского поселения «Деревня </w:t>
      </w:r>
      <w:proofErr w:type="spellStart"/>
      <w:r>
        <w:rPr>
          <w:szCs w:val="28"/>
        </w:rPr>
        <w:t>Киреевское</w:t>
      </w:r>
      <w:proofErr w:type="spellEnd"/>
      <w:r>
        <w:rPr>
          <w:szCs w:val="28"/>
        </w:rPr>
        <w:t>-Первое»</w:t>
      </w:r>
    </w:p>
    <w:p w:rsidR="004E02CA" w:rsidRDefault="004E02CA" w:rsidP="004E02CA">
      <w:pPr>
        <w:jc w:val="center"/>
        <w:rPr>
          <w:szCs w:val="28"/>
        </w:rPr>
      </w:pPr>
    </w:p>
    <w:p w:rsidR="004E02CA" w:rsidRDefault="004E02CA" w:rsidP="004E02CA">
      <w:pPr>
        <w:jc w:val="center"/>
        <w:rPr>
          <w:szCs w:val="28"/>
        </w:rPr>
      </w:pPr>
    </w:p>
    <w:p w:rsidR="004E02CA" w:rsidRPr="00297215" w:rsidRDefault="004E02CA" w:rsidP="004E02CA">
      <w:pPr>
        <w:jc w:val="center"/>
        <w:rPr>
          <w:b/>
          <w:sz w:val="36"/>
          <w:szCs w:val="36"/>
        </w:rPr>
      </w:pPr>
      <w:r w:rsidRPr="00297215">
        <w:rPr>
          <w:b/>
          <w:sz w:val="36"/>
          <w:szCs w:val="36"/>
        </w:rPr>
        <w:t>ПОСТАНОВЛЕНИЕ</w:t>
      </w:r>
    </w:p>
    <w:p w:rsidR="004E02CA" w:rsidRDefault="004E02CA" w:rsidP="004E02CA">
      <w:r>
        <w:t>28.02..2023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№7</w:t>
      </w:r>
    </w:p>
    <w:p w:rsidR="004E02CA" w:rsidRPr="00A45779" w:rsidRDefault="004E02CA" w:rsidP="004E02CA">
      <w:pPr>
        <w:rPr>
          <w:sz w:val="26"/>
          <w:szCs w:val="26"/>
        </w:rPr>
      </w:pPr>
    </w:p>
    <w:p w:rsidR="004E02CA" w:rsidRPr="00A45779" w:rsidRDefault="004E02CA" w:rsidP="004E02CA">
      <w:pPr>
        <w:jc w:val="both"/>
        <w:rPr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</w:tblGrid>
      <w:tr w:rsidR="004E02CA" w:rsidRPr="00A45779" w:rsidTr="00BA62C5">
        <w:tc>
          <w:tcPr>
            <w:tcW w:w="5495" w:type="dxa"/>
          </w:tcPr>
          <w:p w:rsidR="004E02CA" w:rsidRPr="00B7176B" w:rsidRDefault="004E02CA" w:rsidP="00BA62C5">
            <w:pPr>
              <w:pStyle w:val="ConsPlusTitle"/>
              <w:jc w:val="both"/>
              <w:rPr>
                <w:bCs w:val="0"/>
                <w:sz w:val="26"/>
                <w:szCs w:val="26"/>
              </w:rPr>
            </w:pPr>
            <w:r w:rsidRPr="00B7176B">
              <w:rPr>
                <w:sz w:val="26"/>
                <w:szCs w:val="26"/>
              </w:rPr>
              <w:t xml:space="preserve">О внесении изменений постановление администрации сельского поселения «Деревня </w:t>
            </w:r>
            <w:proofErr w:type="spellStart"/>
            <w:r w:rsidRPr="00B7176B">
              <w:rPr>
                <w:sz w:val="26"/>
                <w:szCs w:val="26"/>
              </w:rPr>
              <w:t>Киреевское</w:t>
            </w:r>
            <w:proofErr w:type="spellEnd"/>
            <w:r w:rsidRPr="00B7176B">
              <w:rPr>
                <w:sz w:val="26"/>
                <w:szCs w:val="26"/>
              </w:rPr>
              <w:t xml:space="preserve">-Первое» от </w:t>
            </w:r>
            <w:r>
              <w:rPr>
                <w:sz w:val="26"/>
                <w:szCs w:val="26"/>
              </w:rPr>
              <w:t>26.10.2018</w:t>
            </w:r>
            <w:r w:rsidRPr="00B717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№29</w:t>
            </w:r>
            <w:r w:rsidRPr="00B7176B">
              <w:rPr>
                <w:sz w:val="26"/>
                <w:szCs w:val="26"/>
              </w:rPr>
              <w:t xml:space="preserve"> «Об утверждении муниципальной программы «Развитие культуры сельского поселения «Деревня </w:t>
            </w:r>
            <w:proofErr w:type="spellStart"/>
            <w:r w:rsidRPr="00B7176B">
              <w:rPr>
                <w:sz w:val="26"/>
                <w:szCs w:val="26"/>
              </w:rPr>
              <w:t>Киреевское</w:t>
            </w:r>
            <w:proofErr w:type="spellEnd"/>
            <w:r w:rsidRPr="00B7176B">
              <w:rPr>
                <w:sz w:val="26"/>
                <w:szCs w:val="26"/>
              </w:rPr>
              <w:t xml:space="preserve">-Первое» </w:t>
            </w:r>
            <w:r w:rsidRPr="00B7176B">
              <w:rPr>
                <w:bCs w:val="0"/>
                <w:sz w:val="26"/>
                <w:szCs w:val="26"/>
              </w:rPr>
              <w:t>(в последующих редакциях)</w:t>
            </w:r>
          </w:p>
          <w:p w:rsidR="004E02CA" w:rsidRPr="00A45779" w:rsidRDefault="004E02CA" w:rsidP="00BA62C5">
            <w:pPr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4E02CA" w:rsidRPr="00A45779" w:rsidRDefault="004E02CA" w:rsidP="00BA62C5">
            <w:pPr>
              <w:pStyle w:val="ConsPlusTitle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</w:tbl>
    <w:p w:rsidR="004E02CA" w:rsidRPr="00A45779" w:rsidRDefault="004E02CA" w:rsidP="004E02CA">
      <w:pPr>
        <w:pStyle w:val="1"/>
        <w:tabs>
          <w:tab w:val="left" w:pos="2660"/>
        </w:tabs>
        <w:jc w:val="both"/>
        <w:rPr>
          <w:rFonts w:ascii="Times New Roman" w:hAnsi="Times New Roman"/>
          <w:sz w:val="26"/>
          <w:szCs w:val="26"/>
        </w:rPr>
      </w:pPr>
      <w:r w:rsidRPr="00A45779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A45779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Федеральным</w:t>
      </w:r>
      <w:r>
        <w:rPr>
          <w:rFonts w:ascii="Times New Roman" w:hAnsi="Times New Roman"/>
          <w:sz w:val="26"/>
          <w:szCs w:val="26"/>
        </w:rPr>
        <w:t xml:space="preserve"> законом № 131-ФЗ от 06.10.2003г.</w:t>
      </w:r>
      <w:r w:rsidRPr="00A45779">
        <w:rPr>
          <w:rFonts w:ascii="Times New Roman" w:hAnsi="Times New Roman"/>
          <w:sz w:val="26"/>
          <w:szCs w:val="26"/>
        </w:rPr>
        <w:t xml:space="preserve"> (в ред. от 02.07.2013 № 104-ФЗ)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6"/>
          <w:szCs w:val="26"/>
        </w:rPr>
        <w:t>ом муниципального образования сельское поселение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</w:t>
      </w:r>
      <w:r w:rsidRPr="00A4577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решения Сельской Думы муниципального образования сельского поселения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 от 2</w:t>
      </w:r>
      <w:r w:rsidR="00B7185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.12.</w:t>
      </w:r>
      <w:r w:rsidR="00B7185E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 №</w:t>
      </w:r>
      <w:r w:rsidR="00B7185E">
        <w:rPr>
          <w:rFonts w:ascii="Times New Roman" w:hAnsi="Times New Roman"/>
          <w:sz w:val="26"/>
          <w:szCs w:val="26"/>
        </w:rPr>
        <w:t>78</w:t>
      </w:r>
      <w:r>
        <w:rPr>
          <w:rFonts w:ascii="Times New Roman" w:hAnsi="Times New Roman"/>
          <w:sz w:val="26"/>
          <w:szCs w:val="26"/>
        </w:rPr>
        <w:t xml:space="preserve"> «О бюджете муниципального образования сельского поселения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 на 202</w:t>
      </w:r>
      <w:r w:rsidR="005D7490">
        <w:rPr>
          <w:rFonts w:ascii="Times New Roman" w:hAnsi="Times New Roman"/>
          <w:sz w:val="26"/>
          <w:szCs w:val="26"/>
        </w:rPr>
        <w:t>3</w:t>
      </w:r>
      <w:proofErr w:type="gramEnd"/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D749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5D7490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 xml:space="preserve">годов», </w:t>
      </w:r>
      <w:r w:rsidRPr="00A45779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4E02CA" w:rsidRPr="00A45779" w:rsidRDefault="004E02CA" w:rsidP="004E02C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E02CA" w:rsidRPr="00A45779" w:rsidRDefault="004E02CA" w:rsidP="004E02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45779">
        <w:rPr>
          <w:rFonts w:ascii="Times New Roman" w:hAnsi="Times New Roman"/>
          <w:b/>
          <w:sz w:val="26"/>
          <w:szCs w:val="26"/>
        </w:rPr>
        <w:t>ПОСТАНОВЛЯЕТ:</w:t>
      </w:r>
    </w:p>
    <w:p w:rsidR="004E02CA" w:rsidRPr="00A45779" w:rsidRDefault="004E02CA" w:rsidP="004E02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E02CA" w:rsidRPr="00560DD2" w:rsidRDefault="004E02CA" w:rsidP="004E02CA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60DD2">
        <w:rPr>
          <w:rFonts w:ascii="Times New Roman" w:hAnsi="Times New Roman"/>
          <w:sz w:val="26"/>
          <w:szCs w:val="26"/>
        </w:rPr>
        <w:t xml:space="preserve">Внести в постановление  администрации сельского поселения «Деревня </w:t>
      </w:r>
      <w:proofErr w:type="spellStart"/>
      <w:r w:rsidRPr="00560DD2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560DD2">
        <w:rPr>
          <w:rFonts w:ascii="Times New Roman" w:hAnsi="Times New Roman"/>
          <w:sz w:val="26"/>
          <w:szCs w:val="26"/>
        </w:rPr>
        <w:t xml:space="preserve">-Первое» от </w:t>
      </w:r>
      <w:r>
        <w:rPr>
          <w:rFonts w:ascii="Times New Roman" w:hAnsi="Times New Roman"/>
          <w:sz w:val="26"/>
          <w:szCs w:val="26"/>
        </w:rPr>
        <w:t>26.10.2018 г №29</w:t>
      </w:r>
      <w:r w:rsidRPr="00560DD2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Pr="00560DD2">
        <w:rPr>
          <w:rFonts w:ascii="Times New Roman" w:hAnsi="Times New Roman"/>
          <w:bCs/>
          <w:sz w:val="26"/>
          <w:szCs w:val="26"/>
        </w:rPr>
        <w:t>«</w:t>
      </w:r>
      <w:r w:rsidRPr="00560DD2">
        <w:rPr>
          <w:rFonts w:ascii="Times New Roman" w:hAnsi="Times New Roman"/>
          <w:sz w:val="26"/>
          <w:szCs w:val="26"/>
        </w:rPr>
        <w:t xml:space="preserve">Развитие культуры сельского поселения «Деревня </w:t>
      </w:r>
      <w:proofErr w:type="spellStart"/>
      <w:r w:rsidRPr="00560DD2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560DD2">
        <w:rPr>
          <w:rFonts w:ascii="Times New Roman" w:hAnsi="Times New Roman"/>
          <w:sz w:val="26"/>
          <w:szCs w:val="26"/>
        </w:rPr>
        <w:t>-Первое</w:t>
      </w:r>
      <w:r w:rsidRPr="00560DD2">
        <w:rPr>
          <w:rFonts w:ascii="Times New Roman" w:hAnsi="Times New Roman"/>
          <w:bCs/>
          <w:sz w:val="26"/>
          <w:szCs w:val="26"/>
        </w:rPr>
        <w:t xml:space="preserve">» (далее - постановление)  </w:t>
      </w:r>
      <w:r w:rsidRPr="00560DD2">
        <w:rPr>
          <w:rFonts w:ascii="Times New Roman" w:hAnsi="Times New Roman"/>
          <w:sz w:val="26"/>
          <w:szCs w:val="26"/>
        </w:rPr>
        <w:t>изменения, изложив в приложени</w:t>
      </w:r>
      <w:r>
        <w:rPr>
          <w:rFonts w:ascii="Times New Roman" w:hAnsi="Times New Roman"/>
          <w:sz w:val="26"/>
          <w:szCs w:val="26"/>
        </w:rPr>
        <w:t>е</w:t>
      </w:r>
      <w:r w:rsidRPr="00560DD2">
        <w:rPr>
          <w:rFonts w:ascii="Times New Roman" w:hAnsi="Times New Roman"/>
          <w:sz w:val="26"/>
          <w:szCs w:val="26"/>
        </w:rPr>
        <w:t xml:space="preserve"> к постановлению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560DD2">
        <w:rPr>
          <w:rFonts w:ascii="Times New Roman" w:hAnsi="Times New Roman"/>
          <w:sz w:val="26"/>
          <w:szCs w:val="26"/>
        </w:rPr>
        <w:t xml:space="preserve"> новой редакции</w:t>
      </w:r>
      <w:proofErr w:type="gramStart"/>
      <w:r w:rsidRPr="00560D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 w:rsidRPr="00560DD2">
        <w:rPr>
          <w:rFonts w:ascii="Times New Roman" w:hAnsi="Times New Roman"/>
          <w:sz w:val="26"/>
          <w:szCs w:val="26"/>
        </w:rPr>
        <w:t>согласно приложению к настоящему постановлению</w:t>
      </w:r>
      <w:r w:rsidRPr="00560DD2">
        <w:rPr>
          <w:rFonts w:ascii="Times New Roman" w:hAnsi="Times New Roman"/>
          <w:bCs/>
          <w:sz w:val="26"/>
          <w:szCs w:val="26"/>
        </w:rPr>
        <w:t>.</w:t>
      </w:r>
    </w:p>
    <w:p w:rsidR="004E02CA" w:rsidRPr="00560DD2" w:rsidRDefault="004E02CA" w:rsidP="004E02CA">
      <w:pPr>
        <w:pStyle w:val="1"/>
        <w:ind w:left="720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4E02CA" w:rsidRDefault="004E02CA" w:rsidP="004E02C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 и применяется к правоотношениям, возникшим с 1 января 2023 года.</w:t>
      </w:r>
    </w:p>
    <w:p w:rsidR="004E02CA" w:rsidRPr="00643117" w:rsidRDefault="004E02CA" w:rsidP="004E02CA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4E02CA" w:rsidRPr="00A45779" w:rsidRDefault="004E02CA" w:rsidP="004E02C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A457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45779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A45779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 возлагаю на себя.</w:t>
      </w:r>
    </w:p>
    <w:p w:rsidR="004E02CA" w:rsidRPr="00A45779" w:rsidRDefault="004E02CA" w:rsidP="004E02CA">
      <w:pPr>
        <w:rPr>
          <w:b/>
          <w:sz w:val="26"/>
          <w:szCs w:val="26"/>
        </w:rPr>
      </w:pPr>
    </w:p>
    <w:p w:rsidR="004E02CA" w:rsidRDefault="004E02CA" w:rsidP="004E02CA">
      <w:pPr>
        <w:rPr>
          <w:b/>
          <w:sz w:val="26"/>
          <w:szCs w:val="26"/>
        </w:rPr>
      </w:pPr>
    </w:p>
    <w:p w:rsidR="004E02CA" w:rsidRPr="00A45779" w:rsidRDefault="004E02CA" w:rsidP="004E02CA">
      <w:pPr>
        <w:rPr>
          <w:b/>
          <w:sz w:val="26"/>
          <w:szCs w:val="26"/>
        </w:rPr>
      </w:pPr>
    </w:p>
    <w:p w:rsidR="004E02CA" w:rsidRDefault="004E02CA" w:rsidP="004E02CA">
      <w:pPr>
        <w:rPr>
          <w:sz w:val="26"/>
        </w:rPr>
      </w:pPr>
      <w:r w:rsidRPr="00A45779">
        <w:rPr>
          <w:b/>
          <w:sz w:val="26"/>
          <w:szCs w:val="26"/>
        </w:rPr>
        <w:t xml:space="preserve">Глава администрации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spellStart"/>
      <w:r>
        <w:rPr>
          <w:b/>
          <w:sz w:val="26"/>
          <w:szCs w:val="26"/>
        </w:rPr>
        <w:t>Г.И.Чаркин</w:t>
      </w:r>
      <w:proofErr w:type="spellEnd"/>
    </w:p>
    <w:p w:rsidR="004D0BE7" w:rsidRDefault="004D0BE7"/>
    <w:p w:rsidR="00AA5EF0" w:rsidRDefault="00AA5EF0"/>
    <w:p w:rsidR="00AA5EF0" w:rsidRPr="003F09FC" w:rsidRDefault="00AA5EF0" w:rsidP="00AA5EF0">
      <w:pPr>
        <w:pStyle w:val="a3"/>
        <w:jc w:val="right"/>
        <w:outlineLvl w:val="0"/>
        <w:rPr>
          <w:sz w:val="20"/>
          <w:szCs w:val="20"/>
        </w:rPr>
      </w:pPr>
      <w:r w:rsidRPr="003F09FC">
        <w:rPr>
          <w:sz w:val="20"/>
          <w:szCs w:val="20"/>
        </w:rPr>
        <w:lastRenderedPageBreak/>
        <w:t xml:space="preserve">Приложение </w:t>
      </w:r>
    </w:p>
    <w:p w:rsidR="00AA5EF0" w:rsidRPr="003F09FC" w:rsidRDefault="00AA5EF0" w:rsidP="00AA5EF0">
      <w:pPr>
        <w:pStyle w:val="a3"/>
        <w:ind w:left="6372" w:firstLine="708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к</w:t>
      </w:r>
      <w:r w:rsidRPr="003F09FC">
        <w:rPr>
          <w:sz w:val="20"/>
          <w:szCs w:val="20"/>
        </w:rPr>
        <w:t xml:space="preserve"> постановлению администрации</w:t>
      </w:r>
    </w:p>
    <w:p w:rsidR="00AA5EF0" w:rsidRDefault="00AA5EF0" w:rsidP="00AA5EF0">
      <w:pPr>
        <w:pStyle w:val="a3"/>
        <w:ind w:left="6372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СП «Деревня </w:t>
      </w:r>
      <w:proofErr w:type="spellStart"/>
      <w:r>
        <w:rPr>
          <w:sz w:val="20"/>
          <w:szCs w:val="20"/>
        </w:rPr>
        <w:t>Киреевское</w:t>
      </w:r>
      <w:proofErr w:type="spellEnd"/>
      <w:r>
        <w:rPr>
          <w:sz w:val="20"/>
          <w:szCs w:val="20"/>
        </w:rPr>
        <w:t>-Первое</w:t>
      </w:r>
    </w:p>
    <w:p w:rsidR="00AA5EF0" w:rsidRDefault="00AA5EF0" w:rsidP="00AA5EF0">
      <w:pPr>
        <w:pStyle w:val="a3"/>
        <w:ind w:left="5664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от    28.02.2023  г   </w:t>
      </w:r>
      <w:r w:rsidRPr="003F09FC">
        <w:rPr>
          <w:sz w:val="20"/>
          <w:szCs w:val="20"/>
        </w:rPr>
        <w:t xml:space="preserve">№ </w:t>
      </w:r>
      <w:r>
        <w:rPr>
          <w:sz w:val="20"/>
          <w:szCs w:val="20"/>
        </w:rPr>
        <w:t>7</w:t>
      </w:r>
    </w:p>
    <w:p w:rsidR="00AA5EF0" w:rsidRDefault="00AA5EF0" w:rsidP="00AA5EF0">
      <w:pPr>
        <w:pStyle w:val="a3"/>
        <w:ind w:left="5664" w:firstLine="708"/>
        <w:outlineLvl w:val="0"/>
        <w:rPr>
          <w:sz w:val="20"/>
          <w:szCs w:val="20"/>
        </w:rPr>
      </w:pPr>
    </w:p>
    <w:p w:rsidR="00AA5EF0" w:rsidRPr="00FF556A" w:rsidRDefault="00AA5EF0" w:rsidP="00AA5EF0">
      <w:pPr>
        <w:pStyle w:val="a3"/>
        <w:ind w:left="284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FF556A">
        <w:rPr>
          <w:b w:val="0"/>
          <w:sz w:val="24"/>
          <w:szCs w:val="24"/>
        </w:rPr>
        <w:t xml:space="preserve">1. Пункт 6 паспорта  муниципальной программы сельского поселения « Развитие культуры  сельского поселения « Деревня </w:t>
      </w:r>
      <w:proofErr w:type="spellStart"/>
      <w:r w:rsidRPr="00FF556A">
        <w:rPr>
          <w:b w:val="0"/>
          <w:sz w:val="24"/>
          <w:szCs w:val="24"/>
        </w:rPr>
        <w:t>Киреевско</w:t>
      </w:r>
      <w:proofErr w:type="gramStart"/>
      <w:r w:rsidRPr="00FF556A">
        <w:rPr>
          <w:b w:val="0"/>
          <w:sz w:val="24"/>
          <w:szCs w:val="24"/>
        </w:rPr>
        <w:t>е</w:t>
      </w:r>
      <w:proofErr w:type="spellEnd"/>
      <w:r w:rsidRPr="00FF556A">
        <w:rPr>
          <w:b w:val="0"/>
          <w:sz w:val="24"/>
          <w:szCs w:val="24"/>
        </w:rPr>
        <w:t>-</w:t>
      </w:r>
      <w:proofErr w:type="gramEnd"/>
      <w:r w:rsidRPr="00FF556A">
        <w:rPr>
          <w:b w:val="0"/>
          <w:sz w:val="24"/>
          <w:szCs w:val="24"/>
        </w:rPr>
        <w:t xml:space="preserve"> Первое» изложить в новой редакции:</w:t>
      </w:r>
    </w:p>
    <w:p w:rsidR="00AA5EF0" w:rsidRPr="00E405A9" w:rsidRDefault="00AA5EF0" w:rsidP="00AA5EF0">
      <w:pPr>
        <w:pStyle w:val="a3"/>
        <w:ind w:hanging="1128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591"/>
        <w:gridCol w:w="883"/>
        <w:gridCol w:w="794"/>
        <w:gridCol w:w="793"/>
        <w:gridCol w:w="793"/>
        <w:gridCol w:w="793"/>
        <w:gridCol w:w="793"/>
        <w:gridCol w:w="793"/>
        <w:gridCol w:w="571"/>
      </w:tblGrid>
      <w:tr w:rsidR="00AA5EF0" w:rsidRPr="00116149" w:rsidTr="007E472E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7E47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>6. Объемы финансирования муниципальной программы за счет бюджетных ассигнований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  <w:vAlign w:val="center"/>
          </w:tcPr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Всего</w:t>
            </w:r>
          </w:p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(тыс. руб.)</w:t>
            </w:r>
          </w:p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EF0" w:rsidRPr="00451092" w:rsidRDefault="00AA5EF0" w:rsidP="007E472E">
            <w:pPr>
              <w:ind w:left="-108"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в том числе по годам: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EF0" w:rsidRPr="00451092" w:rsidRDefault="00AA5EF0" w:rsidP="007E4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5EF0" w:rsidRPr="00116149" w:rsidTr="007E472E"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AA5EF0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  <w:vMerge/>
            <w:vAlign w:val="center"/>
          </w:tcPr>
          <w:p w:rsidR="00AA5EF0" w:rsidRPr="00451092" w:rsidRDefault="00AA5EF0" w:rsidP="007E4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5EF0" w:rsidRPr="00451092" w:rsidRDefault="00AA5EF0" w:rsidP="007E472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A5EF0" w:rsidRPr="00451092" w:rsidRDefault="00AA5EF0" w:rsidP="007E472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5EF0" w:rsidRPr="00451092" w:rsidRDefault="00AA5EF0" w:rsidP="007E472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A5EF0" w:rsidRPr="00451092" w:rsidRDefault="00AA5EF0" w:rsidP="007E472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451092" w:rsidRDefault="00AA5EF0" w:rsidP="007E472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AA5EF0" w:rsidRPr="00116149" w:rsidTr="007E472E"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AA5EF0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AA5EF0" w:rsidRPr="008B60DF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proofErr w:type="spellStart"/>
            <w:r w:rsidRPr="008B60DF">
              <w:rPr>
                <w:sz w:val="19"/>
                <w:szCs w:val="19"/>
                <w:lang w:val="en-US"/>
              </w:rPr>
              <w:t>Всего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по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программе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>:</w:t>
            </w:r>
          </w:p>
        </w:tc>
        <w:tc>
          <w:tcPr>
            <w:tcW w:w="1088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22420,24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2230,53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2673,3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2989,36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3700,51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3705,77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850" w:type="dxa"/>
          </w:tcPr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</w:t>
            </w:r>
          </w:p>
        </w:tc>
      </w:tr>
      <w:tr w:rsidR="00AA5EF0" w:rsidRPr="00116149" w:rsidTr="007E472E"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AA5EF0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AA5EF0" w:rsidRPr="008B60DF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 xml:space="preserve">в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том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числе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>:</w:t>
            </w:r>
          </w:p>
        </w:tc>
        <w:tc>
          <w:tcPr>
            <w:tcW w:w="1088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116149" w:rsidTr="007E472E"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AA5EF0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 xml:space="preserve">Бюджет СП «Деревня </w:t>
            </w:r>
            <w:proofErr w:type="spellStart"/>
            <w:r w:rsidRPr="00451092">
              <w:rPr>
                <w:sz w:val="18"/>
                <w:szCs w:val="18"/>
              </w:rPr>
              <w:t>Киреевское</w:t>
            </w:r>
            <w:proofErr w:type="spellEnd"/>
            <w:r w:rsidRPr="00451092">
              <w:rPr>
                <w:sz w:val="18"/>
                <w:szCs w:val="18"/>
              </w:rPr>
              <w:t>-Первое»</w:t>
            </w:r>
          </w:p>
        </w:tc>
        <w:tc>
          <w:tcPr>
            <w:tcW w:w="1088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22175,02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>2230,53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>2673,30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>2989,36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3455,29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3705,77</w:t>
            </w: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3605,77</w:t>
            </w:r>
          </w:p>
        </w:tc>
        <w:tc>
          <w:tcPr>
            <w:tcW w:w="850" w:type="dxa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3515</w:t>
            </w:r>
          </w:p>
        </w:tc>
      </w:tr>
      <w:tr w:rsidR="00AA5EF0" w:rsidRPr="00116149" w:rsidTr="007E472E"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F0" w:rsidRPr="00451092" w:rsidRDefault="00AA5EF0" w:rsidP="007E47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AA5EF0" w:rsidRPr="008B60DF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средства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бюджета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РФ</w:t>
            </w:r>
          </w:p>
        </w:tc>
        <w:tc>
          <w:tcPr>
            <w:tcW w:w="1088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245,22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245,22</w:t>
            </w:r>
          </w:p>
        </w:tc>
        <w:tc>
          <w:tcPr>
            <w:tcW w:w="851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5EF0" w:rsidRPr="00451092" w:rsidRDefault="00AA5EF0" w:rsidP="007E472E">
            <w:pPr>
              <w:rPr>
                <w:sz w:val="18"/>
                <w:szCs w:val="18"/>
              </w:rPr>
            </w:pPr>
          </w:p>
        </w:tc>
      </w:tr>
    </w:tbl>
    <w:p w:rsidR="00AA5EF0" w:rsidRDefault="00AA5EF0" w:rsidP="00AA5EF0">
      <w:pPr>
        <w:ind w:firstLine="709"/>
        <w:jc w:val="both"/>
        <w:rPr>
          <w:sz w:val="24"/>
          <w:szCs w:val="24"/>
        </w:rPr>
      </w:pPr>
    </w:p>
    <w:p w:rsidR="00AA5EF0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Абзац 2 раздела 9 « Обоснование потребностей в необходимых ресурсах» изложить в новой редакции:</w:t>
      </w:r>
    </w:p>
    <w:p w:rsidR="00AA5EF0" w:rsidRPr="00282E4D" w:rsidRDefault="00AA5EF0" w:rsidP="00AA5EF0">
      <w:pPr>
        <w:ind w:firstLine="709"/>
        <w:jc w:val="both"/>
        <w:rPr>
          <w:sz w:val="24"/>
          <w:szCs w:val="24"/>
        </w:rPr>
      </w:pPr>
      <w:r w:rsidRPr="00282E4D">
        <w:rPr>
          <w:sz w:val="24"/>
          <w:szCs w:val="24"/>
        </w:rPr>
        <w:t>Объём финансирования на реализац</w:t>
      </w:r>
      <w:r>
        <w:rPr>
          <w:sz w:val="24"/>
          <w:szCs w:val="24"/>
        </w:rPr>
        <w:t>ию Программы на период 2019-2025</w:t>
      </w:r>
      <w:r w:rsidRPr="00282E4D">
        <w:rPr>
          <w:sz w:val="24"/>
          <w:szCs w:val="24"/>
        </w:rPr>
        <w:t xml:space="preserve"> годов составляет в ценах соответствующих лет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22420,24 </w:t>
      </w:r>
      <w:r w:rsidRPr="00813498">
        <w:rPr>
          <w:sz w:val="24"/>
          <w:szCs w:val="24"/>
        </w:rPr>
        <w:t>тыс. руб</w:t>
      </w:r>
      <w:r w:rsidRPr="00282E4D">
        <w:rPr>
          <w:sz w:val="24"/>
          <w:szCs w:val="24"/>
        </w:rPr>
        <w:t>., в том числе по годам:</w:t>
      </w:r>
    </w:p>
    <w:p w:rsidR="00AA5EF0" w:rsidRPr="00282E4D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- 2019</w:t>
      </w:r>
      <w:r w:rsidRPr="00282E4D">
        <w:rPr>
          <w:sz w:val="24"/>
          <w:szCs w:val="24"/>
        </w:rPr>
        <w:t xml:space="preserve">год – </w:t>
      </w:r>
      <w:r>
        <w:rPr>
          <w:sz w:val="24"/>
          <w:szCs w:val="24"/>
        </w:rPr>
        <w:t xml:space="preserve">  </w:t>
      </w:r>
      <w:r w:rsidRPr="0003095A">
        <w:rPr>
          <w:sz w:val="24"/>
          <w:szCs w:val="24"/>
        </w:rPr>
        <w:t>2230,53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82E4D">
        <w:rPr>
          <w:sz w:val="24"/>
          <w:szCs w:val="24"/>
        </w:rPr>
        <w:t>тыс. руб.;</w:t>
      </w:r>
    </w:p>
    <w:p w:rsidR="00AA5EF0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- 2020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2673,30  </w:t>
      </w:r>
      <w:r w:rsidRPr="00282E4D">
        <w:rPr>
          <w:sz w:val="24"/>
          <w:szCs w:val="24"/>
        </w:rPr>
        <w:t>тыс. руб.;</w:t>
      </w:r>
    </w:p>
    <w:p w:rsidR="00AA5EF0" w:rsidRPr="00282E4D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- 2021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2989,36  </w:t>
      </w:r>
      <w:r w:rsidRPr="00282E4D">
        <w:rPr>
          <w:sz w:val="24"/>
          <w:szCs w:val="24"/>
        </w:rPr>
        <w:t>тыс. руб.;</w:t>
      </w:r>
    </w:p>
    <w:p w:rsidR="00AA5EF0" w:rsidRPr="00282E4D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- 2022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3700,51  </w:t>
      </w:r>
      <w:r w:rsidRPr="00282E4D">
        <w:rPr>
          <w:sz w:val="24"/>
          <w:szCs w:val="24"/>
        </w:rPr>
        <w:t>тыс. руб.;</w:t>
      </w:r>
    </w:p>
    <w:p w:rsidR="00AA5EF0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- 2023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3705,77  </w:t>
      </w:r>
      <w:r>
        <w:rPr>
          <w:sz w:val="24"/>
          <w:szCs w:val="24"/>
        </w:rPr>
        <w:t>тыс. руб.;</w:t>
      </w:r>
    </w:p>
    <w:p w:rsidR="00AA5EF0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- 2024 год -   </w:t>
      </w:r>
      <w:r>
        <w:rPr>
          <w:sz w:val="22"/>
          <w:szCs w:val="22"/>
        </w:rPr>
        <w:t>3605,77</w:t>
      </w:r>
      <w:r>
        <w:rPr>
          <w:sz w:val="24"/>
          <w:szCs w:val="24"/>
        </w:rPr>
        <w:t xml:space="preserve">  тыс. руб.;</w:t>
      </w:r>
    </w:p>
    <w:p w:rsidR="00AA5EF0" w:rsidRDefault="00AA5EF0" w:rsidP="00AA5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- 2025 год -  3515,00  тыс. руб.</w:t>
      </w:r>
    </w:p>
    <w:p w:rsidR="00AA5EF0" w:rsidRDefault="00AA5EF0" w:rsidP="00AA5EF0">
      <w:pPr>
        <w:ind w:firstLine="709"/>
        <w:jc w:val="both"/>
        <w:rPr>
          <w:sz w:val="24"/>
          <w:szCs w:val="24"/>
        </w:rPr>
      </w:pPr>
    </w:p>
    <w:p w:rsidR="00AA5EF0" w:rsidRPr="00282E4D" w:rsidRDefault="00AA5EF0" w:rsidP="00AA5EF0">
      <w:pPr>
        <w:jc w:val="both"/>
        <w:rPr>
          <w:sz w:val="24"/>
          <w:szCs w:val="24"/>
        </w:rPr>
      </w:pPr>
      <w:r>
        <w:rPr>
          <w:sz w:val="24"/>
          <w:szCs w:val="24"/>
        </w:rPr>
        <w:t>3. Таблицу « Обеспечение реализации  Муниципальной программы» раздела 9 изложить в новой редакции:</w:t>
      </w:r>
    </w:p>
    <w:tbl>
      <w:tblPr>
        <w:tblW w:w="9918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443"/>
        <w:gridCol w:w="1136"/>
        <w:gridCol w:w="990"/>
        <w:gridCol w:w="992"/>
        <w:gridCol w:w="992"/>
        <w:gridCol w:w="993"/>
        <w:gridCol w:w="992"/>
        <w:gridCol w:w="992"/>
      </w:tblGrid>
      <w:tr w:rsidR="00AA5EF0" w:rsidRPr="00546BCB" w:rsidTr="007E472E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4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Наименование мероприятий </w:t>
            </w:r>
          </w:p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Значения по годам реализации:</w:t>
            </w:r>
          </w:p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5EF0" w:rsidRPr="00546BCB" w:rsidTr="007E472E">
        <w:trPr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A5EF0" w:rsidRPr="00546BCB" w:rsidRDefault="00AA5EF0" w:rsidP="007E472E">
            <w:pPr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5EF0" w:rsidRPr="00546BCB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AA5EF0" w:rsidRPr="00546BCB" w:rsidTr="007E472E">
        <w:tc>
          <w:tcPr>
            <w:tcW w:w="8926" w:type="dxa"/>
            <w:gridSpan w:val="8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Обеспечение реализации Муниципальной программы:</w:t>
            </w: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b/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Суммарное значение финансовых ресурсов, всего по программе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2230,53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2673,30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2989,36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3700,51</w:t>
            </w:r>
          </w:p>
        </w:tc>
        <w:tc>
          <w:tcPr>
            <w:tcW w:w="993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3705,77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2230,53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2673,30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2989,36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3455,29</w:t>
            </w:r>
          </w:p>
        </w:tc>
        <w:tc>
          <w:tcPr>
            <w:tcW w:w="993" w:type="dxa"/>
            <w:shd w:val="clear" w:color="auto" w:fill="auto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3705,77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3605,77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3515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8B60DF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средства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бюджета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РФ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8926" w:type="dxa"/>
            <w:gridSpan w:val="8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В том числе по мероприятиям:</w:t>
            </w: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b/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 xml:space="preserve">Расходы на оказание муниципальной услуги по обеспечению прав граждан на культурную деятельность, равный и свободный доступ к материалам по традиционной культуре, занятие любительским творчеством и народными художественными </w:t>
            </w:r>
            <w:r w:rsidRPr="00546BCB">
              <w:rPr>
                <w:b/>
                <w:sz w:val="18"/>
                <w:szCs w:val="18"/>
              </w:rPr>
              <w:lastRenderedPageBreak/>
              <w:t xml:space="preserve">промыслами, </w:t>
            </w:r>
            <w:r w:rsidRPr="00546BCB">
              <w:rPr>
                <w:b/>
                <w:sz w:val="18"/>
                <w:szCs w:val="18"/>
                <w:lang w:eastAsia="en-US"/>
              </w:rPr>
              <w:t xml:space="preserve">по </w:t>
            </w:r>
            <w:r w:rsidRPr="00546BCB">
              <w:rPr>
                <w:b/>
                <w:sz w:val="18"/>
                <w:szCs w:val="18"/>
              </w:rPr>
              <w:t>о</w:t>
            </w:r>
            <w:r w:rsidRPr="00546BCB">
              <w:rPr>
                <w:b/>
                <w:color w:val="000000"/>
                <w:sz w:val="18"/>
                <w:szCs w:val="18"/>
              </w:rPr>
              <w:t xml:space="preserve">беспечению населения услугами по организации досуга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lastRenderedPageBreak/>
              <w:t>2230,53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2673,30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2989,36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3700,51</w:t>
            </w:r>
          </w:p>
        </w:tc>
        <w:tc>
          <w:tcPr>
            <w:tcW w:w="993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3705,77</w:t>
            </w:r>
          </w:p>
        </w:tc>
        <w:tc>
          <w:tcPr>
            <w:tcW w:w="992" w:type="dxa"/>
            <w:shd w:val="clear" w:color="auto" w:fill="auto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Default="00AA5EF0" w:rsidP="007E472E">
            <w:pPr>
              <w:rPr>
                <w:b/>
                <w:sz w:val="18"/>
                <w:szCs w:val="18"/>
              </w:rPr>
            </w:pPr>
          </w:p>
          <w:p w:rsidR="00AA5EF0" w:rsidRPr="00451092" w:rsidRDefault="00AA5EF0" w:rsidP="007E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b/>
                <w:sz w:val="18"/>
                <w:szCs w:val="18"/>
              </w:rPr>
              <w:t>Процессные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1.1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sz w:val="18"/>
                <w:szCs w:val="18"/>
              </w:rPr>
              <w:t>Обеспечение соответствия условий доступа населения к культурным ценностям в клубных учреждениях культуры, соответствие их требованиям санитарно-гигиенических норм, пожарной безопасности и т.п. (Ст.222, 223,  225, 226, 340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1146,9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1316,11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1273,28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1655,7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1565,3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1146,9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1316,11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1273,28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1655,7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1565,3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1.2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sz w:val="18"/>
                <w:szCs w:val="18"/>
              </w:rPr>
              <w:t>Организация оказания населению услуг по организации досуга, занятию любительским творчеством в клубных учреждениях культуры (ст. 211,213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1077,63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1356,69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1694,7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1757,7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1077,63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1356,69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1694,7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1757,7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1.3.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Title"/>
              <w:ind w:left="-57" w:right="-57"/>
              <w:rPr>
                <w:b w:val="0"/>
                <w:sz w:val="18"/>
                <w:szCs w:val="18"/>
              </w:rPr>
            </w:pPr>
            <w:r w:rsidRPr="00546BCB">
              <w:rPr>
                <w:b w:val="0"/>
                <w:sz w:val="18"/>
                <w:szCs w:val="18"/>
              </w:rPr>
              <w:t>Подготовка и проведение культурно-массовых мероприятий в учреждениях культуры (ст.349 КОСГУ)</w:t>
            </w:r>
          </w:p>
        </w:tc>
        <w:tc>
          <w:tcPr>
            <w:tcW w:w="1136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993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Default="00AA5EF0" w:rsidP="007E472E">
            <w:pPr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8,63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993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8,63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A5EF0" w:rsidRPr="00546BCB" w:rsidRDefault="00AA5EF0" w:rsidP="007E472E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1.4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AA5EF0" w:rsidRDefault="00AA5EF0" w:rsidP="007E472E">
            <w:pPr>
              <w:jc w:val="center"/>
              <w:rPr>
                <w:sz w:val="18"/>
                <w:szCs w:val="18"/>
              </w:rPr>
            </w:pPr>
          </w:p>
          <w:p w:rsidR="00AA5EF0" w:rsidRPr="00546BCB" w:rsidRDefault="00AA5EF0" w:rsidP="007E4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b/>
                <w:sz w:val="18"/>
                <w:szCs w:val="18"/>
              </w:rPr>
              <w:t>Проектные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Приобретение  оборудования и аппаратуры (ст.310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AA5EF0" w:rsidRPr="008B60DF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средства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бюджета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РФ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2.2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Ремонты (ст.225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собственные средства </w:t>
            </w:r>
            <w:r w:rsidRPr="00546BCB">
              <w:rPr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Приобретение костюмов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rPr>
          <w:trHeight w:val="376"/>
        </w:trPr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2.4</w:t>
            </w:r>
          </w:p>
        </w:tc>
        <w:tc>
          <w:tcPr>
            <w:tcW w:w="2443" w:type="dxa"/>
            <w:shd w:val="clear" w:color="auto" w:fill="auto"/>
          </w:tcPr>
          <w:p w:rsidR="00AA5EF0" w:rsidRPr="00546BCB" w:rsidRDefault="00AA5EF0" w:rsidP="007E47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Противопожарные меры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  <w:tr w:rsidR="00AA5EF0" w:rsidRPr="00546BCB" w:rsidTr="007E472E">
        <w:tc>
          <w:tcPr>
            <w:tcW w:w="0" w:type="auto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EF0" w:rsidRPr="00546BCB" w:rsidRDefault="00AA5EF0" w:rsidP="007E47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5EF0" w:rsidRPr="00546BCB" w:rsidRDefault="00AA5EF0" w:rsidP="007E472E">
            <w:pPr>
              <w:rPr>
                <w:sz w:val="18"/>
                <w:szCs w:val="18"/>
              </w:rPr>
            </w:pPr>
          </w:p>
        </w:tc>
      </w:tr>
    </w:tbl>
    <w:p w:rsidR="00AA5EF0" w:rsidRPr="00546BCB" w:rsidRDefault="00AA5EF0" w:rsidP="00AA5EF0">
      <w:pPr>
        <w:ind w:firstLine="709"/>
        <w:jc w:val="both"/>
        <w:rPr>
          <w:b/>
          <w:sz w:val="18"/>
          <w:szCs w:val="18"/>
        </w:rPr>
      </w:pPr>
    </w:p>
    <w:p w:rsidR="00AA5EF0" w:rsidRDefault="00AA5EF0">
      <w:bookmarkStart w:id="0" w:name="_GoBack"/>
      <w:bookmarkEnd w:id="0"/>
    </w:p>
    <w:sectPr w:rsidR="00AA5EF0" w:rsidSect="00560DD2">
      <w:pgSz w:w="11906" w:h="16838"/>
      <w:pgMar w:top="709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42C3D"/>
    <w:multiLevelType w:val="hybridMultilevel"/>
    <w:tmpl w:val="39CA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A"/>
    <w:rsid w:val="004D0BE7"/>
    <w:rsid w:val="004E02CA"/>
    <w:rsid w:val="005D7490"/>
    <w:rsid w:val="00AA5EF0"/>
    <w:rsid w:val="00B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0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5EF0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A5EF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AA5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5E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5EF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0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5EF0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A5EF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AA5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5E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5E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2023-03-01T08:46:00Z</cp:lastPrinted>
  <dcterms:created xsi:type="dcterms:W3CDTF">2023-03-01T08:37:00Z</dcterms:created>
  <dcterms:modified xsi:type="dcterms:W3CDTF">2023-03-22T08:45:00Z</dcterms:modified>
</cp:coreProperties>
</file>