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CE" w:rsidRDefault="003F13CE" w:rsidP="003F13CE">
      <w:pPr>
        <w:ind w:left="-567"/>
        <w:jc w:val="center"/>
        <w:rPr>
          <w:b/>
          <w:sz w:val="40"/>
        </w:rPr>
      </w:pPr>
      <w:r>
        <w:rPr>
          <w:b/>
          <w:sz w:val="40"/>
        </w:rPr>
        <w:t>АДМИНИСТРАЦИЯ</w:t>
      </w:r>
    </w:p>
    <w:p w:rsidR="003F13CE" w:rsidRDefault="003F13CE" w:rsidP="003F13CE">
      <w:pPr>
        <w:ind w:right="-144"/>
        <w:jc w:val="center"/>
        <w:rPr>
          <w:smallCaps/>
          <w:sz w:val="40"/>
        </w:rPr>
      </w:pPr>
      <w:r>
        <w:rPr>
          <w:b/>
          <w:smallCaps/>
          <w:sz w:val="40"/>
        </w:rPr>
        <w:t>муниципального района “</w:t>
      </w:r>
      <w:proofErr w:type="spellStart"/>
      <w:r>
        <w:rPr>
          <w:b/>
          <w:smallCaps/>
          <w:sz w:val="40"/>
        </w:rPr>
        <w:t>Козельский</w:t>
      </w:r>
      <w:proofErr w:type="spellEnd"/>
      <w:r>
        <w:rPr>
          <w:b/>
          <w:smallCaps/>
          <w:sz w:val="40"/>
        </w:rPr>
        <w:t xml:space="preserve"> район”</w:t>
      </w:r>
    </w:p>
    <w:p w:rsidR="003F13CE" w:rsidRDefault="003F13CE" w:rsidP="003F13CE">
      <w:pPr>
        <w:jc w:val="center"/>
        <w:rPr>
          <w:b/>
          <w:sz w:val="36"/>
        </w:rPr>
      </w:pPr>
      <w:r>
        <w:rPr>
          <w:b/>
          <w:sz w:val="36"/>
        </w:rPr>
        <w:t>(исполнительно-распорядительный орган)</w:t>
      </w:r>
    </w:p>
    <w:p w:rsidR="003F13CE" w:rsidRDefault="003F13CE" w:rsidP="003F13CE">
      <w:pPr>
        <w:jc w:val="center"/>
        <w:rPr>
          <w:b/>
          <w:sz w:val="48"/>
        </w:rPr>
      </w:pPr>
    </w:p>
    <w:p w:rsidR="003F13CE" w:rsidRDefault="003F13CE" w:rsidP="003F13CE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3F13CE" w:rsidRDefault="003F13CE" w:rsidP="003F13CE">
      <w:pPr>
        <w:jc w:val="center"/>
        <w:rPr>
          <w:b/>
          <w:sz w:val="48"/>
        </w:rPr>
      </w:pPr>
    </w:p>
    <w:p w:rsidR="003F13CE" w:rsidRDefault="00391612" w:rsidP="003F13CE">
      <w:r w:rsidRPr="00391612">
        <w:rPr>
          <w:u w:val="single"/>
        </w:rPr>
        <w:t>30.08.</w:t>
      </w:r>
      <w:r w:rsidR="003F13CE" w:rsidRPr="00391612">
        <w:rPr>
          <w:u w:val="single"/>
        </w:rPr>
        <w:t>2022</w:t>
      </w:r>
      <w:r w:rsidR="003F13CE">
        <w:t xml:space="preserve"> г.                                                                                         №</w:t>
      </w:r>
      <w:r>
        <w:t xml:space="preserve">  </w:t>
      </w:r>
      <w:r w:rsidRPr="00391612">
        <w:rPr>
          <w:u w:val="single"/>
        </w:rPr>
        <w:t>792</w:t>
      </w:r>
    </w:p>
    <w:p w:rsidR="003F13CE" w:rsidRDefault="003F13CE" w:rsidP="003F13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3F13CE" w:rsidTr="004445AF">
        <w:trPr>
          <w:trHeight w:val="245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5AF" w:rsidRPr="004445AF" w:rsidRDefault="004445AF" w:rsidP="004445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rStyle w:val="10"/>
                <w:sz w:val="26"/>
                <w:szCs w:val="26"/>
              </w:rPr>
              <w:t xml:space="preserve">    </w:t>
            </w:r>
            <w:r w:rsidR="003F13CE" w:rsidRPr="004445AF">
              <w:rPr>
                <w:rStyle w:val="10"/>
                <w:sz w:val="26"/>
                <w:szCs w:val="26"/>
              </w:rPr>
              <w:t xml:space="preserve">Об утверждении </w:t>
            </w:r>
            <w:r w:rsidR="008E17E2">
              <w:rPr>
                <w:b/>
                <w:sz w:val="26"/>
                <w:szCs w:val="26"/>
              </w:rPr>
              <w:t>административного</w:t>
            </w:r>
            <w:r w:rsidRPr="004445AF">
              <w:rPr>
                <w:b/>
                <w:sz w:val="26"/>
                <w:szCs w:val="26"/>
              </w:rPr>
              <w:t xml:space="preserve"> регламент</w:t>
            </w:r>
            <w:r w:rsidR="008E17E2">
              <w:rPr>
                <w:b/>
                <w:sz w:val="26"/>
                <w:szCs w:val="26"/>
              </w:rPr>
              <w:t>а</w:t>
            </w:r>
            <w:r w:rsidRPr="004445AF">
              <w:rPr>
                <w:b/>
                <w:sz w:val="26"/>
                <w:szCs w:val="26"/>
              </w:rPr>
              <w:t xml:space="preserve"> предоставления муниципальной услуги</w:t>
            </w:r>
            <w:r w:rsidR="006A12B1">
              <w:rPr>
                <w:b/>
                <w:sz w:val="26"/>
                <w:szCs w:val="26"/>
              </w:rPr>
              <w:t>:</w:t>
            </w:r>
            <w:r w:rsidRPr="004445AF">
              <w:rPr>
                <w:b/>
                <w:sz w:val="26"/>
                <w:szCs w:val="26"/>
              </w:rPr>
              <w:t xml:space="preserve"> </w:t>
            </w:r>
            <w:r w:rsidRPr="004445AF">
              <w:rPr>
                <w:b/>
                <w:bCs/>
                <w:sz w:val="26"/>
                <w:szCs w:val="26"/>
              </w:rPr>
      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      </w:r>
            <w:r w:rsidRPr="004445AF">
              <w:rPr>
                <w:b/>
                <w:bCs/>
                <w:iCs/>
                <w:sz w:val="26"/>
                <w:szCs w:val="26"/>
              </w:rPr>
              <w:t>муниципального района «</w:t>
            </w:r>
            <w:proofErr w:type="spellStart"/>
            <w:r w:rsidRPr="004445AF">
              <w:rPr>
                <w:b/>
                <w:bCs/>
                <w:iCs/>
                <w:sz w:val="26"/>
                <w:szCs w:val="26"/>
              </w:rPr>
              <w:t>Козельский</w:t>
            </w:r>
            <w:proofErr w:type="spellEnd"/>
            <w:r w:rsidRPr="004445AF">
              <w:rPr>
                <w:b/>
                <w:bCs/>
                <w:iCs/>
                <w:sz w:val="26"/>
                <w:szCs w:val="26"/>
              </w:rPr>
              <w:t xml:space="preserve"> район»</w:t>
            </w:r>
          </w:p>
          <w:p w:rsidR="003F13CE" w:rsidRPr="00E10083" w:rsidRDefault="003F13CE" w:rsidP="00E10083">
            <w:pPr>
              <w:pStyle w:val="a5"/>
              <w:rPr>
                <w:spacing w:val="-1"/>
                <w:sz w:val="26"/>
                <w:szCs w:val="26"/>
              </w:rPr>
            </w:pPr>
          </w:p>
        </w:tc>
      </w:tr>
    </w:tbl>
    <w:p w:rsidR="003F13CE" w:rsidRDefault="003F13CE" w:rsidP="003F13CE">
      <w:pPr>
        <w:jc w:val="both"/>
        <w:rPr>
          <w:sz w:val="26"/>
          <w:szCs w:val="26"/>
        </w:rPr>
      </w:pPr>
    </w:p>
    <w:p w:rsidR="003F13CE" w:rsidRPr="00933AD4" w:rsidRDefault="003F13CE" w:rsidP="00C9059B">
      <w:pPr>
        <w:ind w:firstLine="708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В соответствии с Жилищным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Уставом муниципального образования муницип</w:t>
      </w:r>
      <w:r w:rsidR="00A854F7" w:rsidRPr="00933AD4">
        <w:rPr>
          <w:sz w:val="24"/>
          <w:szCs w:val="24"/>
        </w:rPr>
        <w:t>альный район «</w:t>
      </w:r>
      <w:proofErr w:type="spellStart"/>
      <w:r w:rsidR="00A854F7" w:rsidRPr="00933AD4">
        <w:rPr>
          <w:sz w:val="24"/>
          <w:szCs w:val="24"/>
        </w:rPr>
        <w:t>Козельский</w:t>
      </w:r>
      <w:proofErr w:type="spellEnd"/>
      <w:r w:rsidR="00A854F7" w:rsidRPr="00933AD4">
        <w:rPr>
          <w:sz w:val="24"/>
          <w:szCs w:val="24"/>
        </w:rPr>
        <w:t xml:space="preserve"> район»</w:t>
      </w:r>
      <w:r w:rsidRPr="00933AD4">
        <w:rPr>
          <w:sz w:val="24"/>
          <w:szCs w:val="24"/>
        </w:rPr>
        <w:t xml:space="preserve"> </w:t>
      </w:r>
      <w:r w:rsidRPr="00933AD4">
        <w:rPr>
          <w:b/>
          <w:sz w:val="24"/>
          <w:szCs w:val="24"/>
        </w:rPr>
        <w:t>ПОСТАНОВЛЯЮ</w:t>
      </w:r>
      <w:r w:rsidRPr="00933AD4">
        <w:rPr>
          <w:sz w:val="24"/>
          <w:szCs w:val="24"/>
        </w:rPr>
        <w:t>:</w:t>
      </w:r>
    </w:p>
    <w:p w:rsidR="003F13CE" w:rsidRPr="00933AD4" w:rsidRDefault="003F13CE" w:rsidP="003F13CE">
      <w:pPr>
        <w:ind w:firstLine="567"/>
        <w:jc w:val="both"/>
        <w:rPr>
          <w:sz w:val="24"/>
          <w:szCs w:val="24"/>
        </w:rPr>
      </w:pPr>
    </w:p>
    <w:p w:rsidR="003F13CE" w:rsidRPr="00933AD4" w:rsidRDefault="007430CC" w:rsidP="007430CC">
      <w:pPr>
        <w:jc w:val="both"/>
        <w:rPr>
          <w:rFonts w:eastAsia="Arial"/>
          <w:bCs/>
          <w:sz w:val="24"/>
          <w:szCs w:val="24"/>
          <w:lang w:eastAsia="zh-CN"/>
        </w:rPr>
      </w:pPr>
      <w:r w:rsidRPr="00933AD4">
        <w:rPr>
          <w:sz w:val="24"/>
          <w:szCs w:val="24"/>
        </w:rPr>
        <w:t xml:space="preserve">       </w:t>
      </w:r>
      <w:r w:rsidR="003F13CE" w:rsidRPr="00933AD4">
        <w:rPr>
          <w:sz w:val="24"/>
          <w:szCs w:val="24"/>
        </w:rPr>
        <w:t>1.</w:t>
      </w:r>
      <w:r w:rsidR="003F13CE" w:rsidRPr="00933AD4">
        <w:rPr>
          <w:rFonts w:eastAsia="Arial"/>
          <w:b/>
          <w:bCs/>
          <w:sz w:val="24"/>
          <w:szCs w:val="24"/>
          <w:lang w:eastAsia="zh-CN"/>
        </w:rPr>
        <w:t xml:space="preserve"> </w:t>
      </w:r>
      <w:r w:rsidR="003F13CE" w:rsidRPr="00933AD4">
        <w:rPr>
          <w:sz w:val="24"/>
          <w:szCs w:val="24"/>
        </w:rPr>
        <w:t>Утвердить административный регламент предоставления муниципальной услуги</w:t>
      </w:r>
      <w:r w:rsidR="003F13CE" w:rsidRPr="00933AD4">
        <w:rPr>
          <w:b/>
          <w:sz w:val="24"/>
          <w:szCs w:val="24"/>
        </w:rPr>
        <w:t xml:space="preserve">: </w:t>
      </w:r>
      <w:r w:rsidR="004445AF" w:rsidRPr="00933AD4">
        <w:rPr>
          <w:bCs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E10083" w:rsidRPr="00933AD4">
        <w:rPr>
          <w:sz w:val="24"/>
          <w:szCs w:val="24"/>
        </w:rPr>
        <w:t>,</w:t>
      </w:r>
      <w:r w:rsidR="00E10083" w:rsidRPr="00933AD4">
        <w:rPr>
          <w:b/>
          <w:sz w:val="24"/>
          <w:szCs w:val="24"/>
        </w:rPr>
        <w:t xml:space="preserve"> </w:t>
      </w:r>
      <w:r w:rsidR="003F13CE" w:rsidRPr="00933AD4">
        <w:rPr>
          <w:sz w:val="24"/>
          <w:szCs w:val="24"/>
        </w:rPr>
        <w:t>согласно приложению к настоящему постановлению</w:t>
      </w:r>
      <w:r w:rsidR="003F13CE" w:rsidRPr="00933AD4">
        <w:rPr>
          <w:rFonts w:eastAsia="Arial"/>
          <w:bCs/>
          <w:sz w:val="24"/>
          <w:szCs w:val="24"/>
          <w:lang w:eastAsia="zh-CN"/>
        </w:rPr>
        <w:t>.</w:t>
      </w:r>
    </w:p>
    <w:p w:rsidR="003F13CE" w:rsidRPr="00933AD4" w:rsidRDefault="007430CC" w:rsidP="003F13CE">
      <w:pPr>
        <w:suppressAutoHyphens/>
        <w:jc w:val="both"/>
        <w:rPr>
          <w:bCs/>
          <w:sz w:val="24"/>
          <w:szCs w:val="24"/>
        </w:rPr>
      </w:pPr>
      <w:r w:rsidRPr="00933AD4">
        <w:rPr>
          <w:rFonts w:eastAsia="Arial"/>
          <w:bCs/>
          <w:sz w:val="24"/>
          <w:szCs w:val="24"/>
          <w:lang w:eastAsia="zh-CN"/>
        </w:rPr>
        <w:t xml:space="preserve">       2</w:t>
      </w:r>
      <w:r w:rsidR="003F13CE" w:rsidRPr="00933AD4">
        <w:rPr>
          <w:rFonts w:eastAsia="Arial"/>
          <w:bCs/>
          <w:sz w:val="24"/>
          <w:szCs w:val="24"/>
          <w:lang w:eastAsia="zh-CN"/>
        </w:rPr>
        <w:t>.</w:t>
      </w:r>
      <w:r w:rsidR="003F13CE" w:rsidRPr="00933AD4">
        <w:rPr>
          <w:b/>
          <w:bCs/>
          <w:sz w:val="24"/>
          <w:szCs w:val="24"/>
        </w:rPr>
        <w:t xml:space="preserve"> </w:t>
      </w:r>
      <w:r w:rsidR="00201CE6" w:rsidRPr="00933AD4">
        <w:rPr>
          <w:b/>
          <w:bCs/>
          <w:sz w:val="24"/>
          <w:szCs w:val="24"/>
        </w:rPr>
        <w:t xml:space="preserve">  </w:t>
      </w:r>
      <w:r w:rsidR="003F13CE" w:rsidRPr="00933AD4">
        <w:rPr>
          <w:bCs/>
          <w:sz w:val="24"/>
          <w:szCs w:val="24"/>
        </w:rPr>
        <w:t>Настоящее постановление подлежит  официальному опубликованию.</w:t>
      </w:r>
    </w:p>
    <w:p w:rsidR="003F13CE" w:rsidRPr="00933AD4" w:rsidRDefault="007430CC" w:rsidP="003F13CE">
      <w:pPr>
        <w:suppressAutoHyphens/>
        <w:jc w:val="both"/>
        <w:rPr>
          <w:rStyle w:val="a4"/>
          <w:rFonts w:eastAsia="Arial"/>
          <w:szCs w:val="24"/>
          <w:lang w:eastAsia="zh-CN"/>
        </w:rPr>
      </w:pPr>
      <w:r w:rsidRPr="00933AD4">
        <w:rPr>
          <w:bCs/>
          <w:sz w:val="24"/>
          <w:szCs w:val="24"/>
        </w:rPr>
        <w:t xml:space="preserve">        3</w:t>
      </w:r>
      <w:r w:rsidR="003F13CE" w:rsidRPr="00933AD4">
        <w:rPr>
          <w:bCs/>
          <w:sz w:val="24"/>
          <w:szCs w:val="24"/>
        </w:rPr>
        <w:t>.</w:t>
      </w:r>
      <w:r w:rsidR="003F13CE" w:rsidRPr="00933AD4">
        <w:rPr>
          <w:b/>
          <w:bCs/>
          <w:sz w:val="24"/>
          <w:szCs w:val="24"/>
        </w:rPr>
        <w:t xml:space="preserve"> </w:t>
      </w:r>
      <w:r w:rsidR="003F13CE" w:rsidRPr="00933AD4">
        <w:rPr>
          <w:bCs/>
          <w:sz w:val="24"/>
          <w:szCs w:val="24"/>
        </w:rPr>
        <w:t>Контроль над исполнением настоящего постановления возложить на заместителя главы администрации МР «</w:t>
      </w:r>
      <w:proofErr w:type="spellStart"/>
      <w:r w:rsidR="003F13CE" w:rsidRPr="00933AD4">
        <w:rPr>
          <w:bCs/>
          <w:sz w:val="24"/>
          <w:szCs w:val="24"/>
        </w:rPr>
        <w:t>Козельский</w:t>
      </w:r>
      <w:proofErr w:type="spellEnd"/>
      <w:r w:rsidR="003F13CE" w:rsidRPr="00933AD4">
        <w:rPr>
          <w:bCs/>
          <w:sz w:val="24"/>
          <w:szCs w:val="24"/>
        </w:rPr>
        <w:t xml:space="preserve"> район» О.А. Романову.</w:t>
      </w:r>
    </w:p>
    <w:p w:rsidR="003F13CE" w:rsidRPr="00933AD4" w:rsidRDefault="003F13CE" w:rsidP="003F13CE">
      <w:pPr>
        <w:jc w:val="both"/>
        <w:rPr>
          <w:rStyle w:val="a4"/>
          <w:szCs w:val="24"/>
        </w:rPr>
      </w:pPr>
    </w:p>
    <w:p w:rsidR="003F13CE" w:rsidRPr="00933AD4" w:rsidRDefault="003F13CE" w:rsidP="003F13CE">
      <w:pPr>
        <w:jc w:val="both"/>
        <w:rPr>
          <w:rStyle w:val="a4"/>
          <w:szCs w:val="24"/>
        </w:rPr>
      </w:pPr>
    </w:p>
    <w:p w:rsidR="003F13CE" w:rsidRPr="00933AD4" w:rsidRDefault="003F13CE" w:rsidP="003F13CE">
      <w:pPr>
        <w:jc w:val="both"/>
        <w:rPr>
          <w:rStyle w:val="a4"/>
          <w:szCs w:val="24"/>
        </w:rPr>
      </w:pPr>
    </w:p>
    <w:p w:rsidR="003F13CE" w:rsidRPr="00933AD4" w:rsidRDefault="003F13CE" w:rsidP="003F13CE">
      <w:pPr>
        <w:jc w:val="both"/>
        <w:rPr>
          <w:rStyle w:val="a4"/>
          <w:szCs w:val="24"/>
        </w:rPr>
      </w:pPr>
    </w:p>
    <w:p w:rsidR="003F13CE" w:rsidRPr="00933AD4" w:rsidRDefault="003F13CE" w:rsidP="003F13CE">
      <w:pPr>
        <w:jc w:val="both"/>
        <w:rPr>
          <w:rStyle w:val="a4"/>
          <w:b/>
          <w:szCs w:val="24"/>
        </w:rPr>
      </w:pPr>
      <w:r w:rsidRPr="00933AD4">
        <w:rPr>
          <w:rStyle w:val="a4"/>
          <w:b/>
          <w:szCs w:val="24"/>
        </w:rPr>
        <w:t xml:space="preserve">Глава администрации                                                                               Е.В. </w:t>
      </w:r>
      <w:proofErr w:type="spellStart"/>
      <w:r w:rsidRPr="00933AD4">
        <w:rPr>
          <w:rStyle w:val="a4"/>
          <w:b/>
          <w:szCs w:val="24"/>
        </w:rPr>
        <w:t>Слабова</w:t>
      </w:r>
      <w:proofErr w:type="spellEnd"/>
    </w:p>
    <w:p w:rsidR="00772924" w:rsidRDefault="00772924"/>
    <w:p w:rsidR="00B7601D" w:rsidRDefault="00B7601D"/>
    <w:p w:rsidR="00B7601D" w:rsidRDefault="00B7601D"/>
    <w:p w:rsidR="00B7601D" w:rsidRDefault="00B7601D"/>
    <w:p w:rsidR="00B7601D" w:rsidRDefault="00B7601D"/>
    <w:p w:rsidR="00B7601D" w:rsidRDefault="00B7601D"/>
    <w:p w:rsidR="00B7601D" w:rsidRDefault="00B7601D"/>
    <w:p w:rsidR="00B7601D" w:rsidRDefault="00B7601D"/>
    <w:p w:rsidR="00B7601D" w:rsidRDefault="00B7601D"/>
    <w:p w:rsidR="00933AD4" w:rsidRDefault="00933AD4" w:rsidP="00933AD4">
      <w:pPr>
        <w:pStyle w:val="a3"/>
        <w:spacing w:before="7"/>
        <w:jc w:val="right"/>
        <w:rPr>
          <w:szCs w:val="24"/>
          <w:lang w:val="ru-RU"/>
        </w:rPr>
      </w:pPr>
    </w:p>
    <w:p w:rsidR="00933AD4" w:rsidRDefault="00933AD4" w:rsidP="00933AD4">
      <w:pPr>
        <w:pStyle w:val="a3"/>
        <w:spacing w:before="7"/>
        <w:jc w:val="right"/>
        <w:rPr>
          <w:szCs w:val="24"/>
          <w:lang w:val="ru-RU"/>
        </w:rPr>
      </w:pPr>
    </w:p>
    <w:p w:rsidR="00933AD4" w:rsidRPr="00933AD4" w:rsidRDefault="00933AD4" w:rsidP="00933AD4">
      <w:pPr>
        <w:pStyle w:val="a3"/>
        <w:spacing w:before="7"/>
        <w:jc w:val="right"/>
        <w:rPr>
          <w:szCs w:val="24"/>
        </w:rPr>
      </w:pPr>
      <w:r w:rsidRPr="00933AD4">
        <w:rPr>
          <w:szCs w:val="24"/>
        </w:rPr>
        <w:lastRenderedPageBreak/>
        <w:t xml:space="preserve">Приложение к Постановлению </w:t>
      </w:r>
    </w:p>
    <w:p w:rsidR="00933AD4" w:rsidRPr="00933AD4" w:rsidRDefault="00933AD4" w:rsidP="00933AD4">
      <w:pPr>
        <w:pStyle w:val="a3"/>
        <w:spacing w:before="7"/>
        <w:jc w:val="right"/>
        <w:rPr>
          <w:szCs w:val="24"/>
        </w:rPr>
      </w:pPr>
      <w:r w:rsidRPr="00933AD4">
        <w:rPr>
          <w:szCs w:val="24"/>
        </w:rPr>
        <w:t>Администрации</w:t>
      </w:r>
      <w:r w:rsidRPr="00933AD4">
        <w:rPr>
          <w:szCs w:val="24"/>
          <w:lang w:val="ru-RU"/>
        </w:rPr>
        <w:t xml:space="preserve"> </w:t>
      </w:r>
      <w:r w:rsidRPr="00933AD4">
        <w:rPr>
          <w:szCs w:val="24"/>
        </w:rPr>
        <w:t>МР «</w:t>
      </w:r>
      <w:proofErr w:type="spellStart"/>
      <w:r w:rsidRPr="00933AD4">
        <w:rPr>
          <w:szCs w:val="24"/>
        </w:rPr>
        <w:t>Козельский</w:t>
      </w:r>
      <w:proofErr w:type="spellEnd"/>
      <w:r w:rsidRPr="00933AD4">
        <w:rPr>
          <w:szCs w:val="24"/>
        </w:rPr>
        <w:t xml:space="preserve"> район»</w:t>
      </w:r>
    </w:p>
    <w:p w:rsidR="00933AD4" w:rsidRPr="00933AD4" w:rsidRDefault="00933AD4" w:rsidP="00933AD4">
      <w:pPr>
        <w:tabs>
          <w:tab w:val="left" w:pos="7425"/>
        </w:tabs>
        <w:jc w:val="right"/>
        <w:rPr>
          <w:sz w:val="24"/>
          <w:szCs w:val="24"/>
          <w:u w:val="single"/>
        </w:rPr>
      </w:pPr>
      <w:r w:rsidRPr="00933AD4">
        <w:rPr>
          <w:sz w:val="24"/>
          <w:szCs w:val="24"/>
        </w:rPr>
        <w:t xml:space="preserve">                                                                                                                                              от </w:t>
      </w:r>
      <w:r w:rsidRPr="00933AD4">
        <w:rPr>
          <w:sz w:val="24"/>
          <w:szCs w:val="24"/>
          <w:u w:val="single"/>
        </w:rPr>
        <w:t>30.08.2022</w:t>
      </w:r>
      <w:r w:rsidRPr="00933AD4">
        <w:rPr>
          <w:sz w:val="24"/>
          <w:szCs w:val="24"/>
        </w:rPr>
        <w:t xml:space="preserve">  №  </w:t>
      </w:r>
      <w:r w:rsidRPr="00933AD4">
        <w:rPr>
          <w:sz w:val="24"/>
          <w:szCs w:val="24"/>
          <w:u w:val="single"/>
        </w:rPr>
        <w:t>792</w:t>
      </w:r>
    </w:p>
    <w:p w:rsidR="00933AD4" w:rsidRPr="00933AD4" w:rsidRDefault="00933AD4" w:rsidP="00933AD4">
      <w:pPr>
        <w:tabs>
          <w:tab w:val="left" w:pos="7425"/>
        </w:tabs>
        <w:ind w:left="142" w:firstLine="567"/>
        <w:jc w:val="right"/>
        <w:rPr>
          <w:sz w:val="24"/>
          <w:szCs w:val="24"/>
        </w:rPr>
      </w:pPr>
    </w:p>
    <w:p w:rsidR="00933AD4" w:rsidRPr="00933AD4" w:rsidRDefault="00933AD4" w:rsidP="00933AD4">
      <w:pPr>
        <w:tabs>
          <w:tab w:val="left" w:pos="7425"/>
        </w:tabs>
        <w:ind w:left="142" w:firstLine="567"/>
        <w:jc w:val="right"/>
        <w:rPr>
          <w:sz w:val="24"/>
          <w:szCs w:val="24"/>
        </w:rPr>
      </w:pPr>
    </w:p>
    <w:p w:rsidR="00933AD4" w:rsidRPr="00933AD4" w:rsidRDefault="00933AD4" w:rsidP="00933AD4">
      <w:pPr>
        <w:tabs>
          <w:tab w:val="left" w:pos="7425"/>
        </w:tabs>
        <w:ind w:left="142" w:firstLine="567"/>
        <w:jc w:val="right"/>
        <w:rPr>
          <w:bCs/>
          <w:sz w:val="24"/>
          <w:szCs w:val="24"/>
        </w:rPr>
      </w:pP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4"/>
          <w:szCs w:val="24"/>
        </w:rPr>
      </w:pPr>
      <w:r w:rsidRPr="00933AD4">
        <w:rPr>
          <w:b/>
          <w:sz w:val="24"/>
          <w:szCs w:val="24"/>
        </w:rPr>
        <w:t xml:space="preserve">Административный регламент предоставления муниципальной услуги: </w:t>
      </w:r>
      <w:r w:rsidRPr="00933AD4">
        <w:rPr>
          <w:b/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Pr="00933AD4">
        <w:rPr>
          <w:b/>
          <w:bCs/>
          <w:iCs/>
          <w:sz w:val="24"/>
          <w:szCs w:val="24"/>
        </w:rPr>
        <w:t>муниципального района «</w:t>
      </w:r>
      <w:proofErr w:type="spellStart"/>
      <w:r w:rsidRPr="00933AD4">
        <w:rPr>
          <w:b/>
          <w:bCs/>
          <w:iCs/>
          <w:sz w:val="24"/>
          <w:szCs w:val="24"/>
        </w:rPr>
        <w:t>Козельский</w:t>
      </w:r>
      <w:proofErr w:type="spellEnd"/>
      <w:r w:rsidRPr="00933AD4">
        <w:rPr>
          <w:b/>
          <w:bCs/>
          <w:iCs/>
          <w:sz w:val="24"/>
          <w:szCs w:val="24"/>
        </w:rPr>
        <w:t xml:space="preserve"> район»</w:t>
      </w:r>
    </w:p>
    <w:p w:rsidR="00933AD4" w:rsidRPr="00933AD4" w:rsidRDefault="00933AD4" w:rsidP="00933AD4">
      <w:pPr>
        <w:widowControl w:val="0"/>
        <w:tabs>
          <w:tab w:val="left" w:pos="567"/>
        </w:tabs>
        <w:contextualSpacing/>
        <w:jc w:val="center"/>
        <w:rPr>
          <w:i/>
          <w:iCs/>
          <w:sz w:val="24"/>
          <w:szCs w:val="24"/>
        </w:rPr>
      </w:pPr>
    </w:p>
    <w:p w:rsidR="00933AD4" w:rsidRPr="00933AD4" w:rsidRDefault="00933AD4" w:rsidP="00933AD4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sz w:val="24"/>
          <w:szCs w:val="24"/>
        </w:rPr>
      </w:pPr>
      <w:r w:rsidRPr="00933AD4">
        <w:rPr>
          <w:b/>
          <w:sz w:val="24"/>
          <w:szCs w:val="24"/>
        </w:rPr>
        <w:t>Общие положения</w:t>
      </w:r>
    </w:p>
    <w:p w:rsidR="00933AD4" w:rsidRPr="00933AD4" w:rsidRDefault="00933AD4" w:rsidP="00933AD4">
      <w:pPr>
        <w:widowControl w:val="0"/>
        <w:tabs>
          <w:tab w:val="left" w:pos="567"/>
        </w:tabs>
        <w:ind w:left="1287"/>
        <w:contextualSpacing/>
        <w:rPr>
          <w:sz w:val="24"/>
          <w:szCs w:val="24"/>
        </w:rPr>
      </w:pPr>
    </w:p>
    <w:p w:rsidR="00933AD4" w:rsidRPr="00933AD4" w:rsidRDefault="00933AD4" w:rsidP="00933AD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Административный регламент предоставления муниципальной услуги: </w:t>
      </w:r>
      <w:proofErr w:type="gramStart"/>
      <w:r w:rsidRPr="00933AD4">
        <w:rPr>
          <w:sz w:val="24"/>
          <w:szCs w:val="24"/>
        </w:rPr>
        <w:t>«</w:t>
      </w:r>
      <w:r w:rsidRPr="00933AD4">
        <w:rPr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33AD4">
        <w:rPr>
          <w:sz w:val="24"/>
          <w:szCs w:val="24"/>
        </w:rPr>
        <w:t xml:space="preserve">»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933AD4">
        <w:rPr>
          <w:iCs/>
          <w:sz w:val="24"/>
          <w:szCs w:val="24"/>
        </w:rPr>
        <w:t>предоставлению муниципальной услуги отделом архитектуры и градостроительства администрации МР «</w:t>
      </w:r>
      <w:proofErr w:type="spellStart"/>
      <w:r w:rsidRPr="00933AD4">
        <w:rPr>
          <w:iCs/>
          <w:sz w:val="24"/>
          <w:szCs w:val="24"/>
        </w:rPr>
        <w:t>Козельский</w:t>
      </w:r>
      <w:proofErr w:type="spellEnd"/>
      <w:r w:rsidRPr="00933AD4">
        <w:rPr>
          <w:iCs/>
          <w:sz w:val="24"/>
          <w:szCs w:val="24"/>
        </w:rPr>
        <w:t xml:space="preserve"> район» Калужской</w:t>
      </w:r>
      <w:r w:rsidRPr="00933AD4">
        <w:rPr>
          <w:iCs/>
          <w:sz w:val="24"/>
          <w:szCs w:val="24"/>
        </w:rPr>
        <w:tab/>
        <w:t xml:space="preserve"> области. </w:t>
      </w:r>
      <w:proofErr w:type="gramEnd"/>
    </w:p>
    <w:p w:rsidR="00933AD4" w:rsidRPr="00933AD4" w:rsidRDefault="00933AD4" w:rsidP="00933AD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33AD4">
        <w:rPr>
          <w:iCs/>
          <w:sz w:val="24"/>
          <w:szCs w:val="24"/>
        </w:rPr>
        <w:t xml:space="preserve">Настоящий Административный регламент регулирует отношения, возникающие при оказании </w:t>
      </w:r>
      <w:proofErr w:type="gramStart"/>
      <w:r w:rsidRPr="00933AD4">
        <w:rPr>
          <w:iCs/>
          <w:sz w:val="24"/>
          <w:szCs w:val="24"/>
        </w:rPr>
        <w:t>следующих</w:t>
      </w:r>
      <w:proofErr w:type="gramEnd"/>
      <w:r w:rsidRPr="00933AD4">
        <w:rPr>
          <w:iCs/>
          <w:sz w:val="24"/>
          <w:szCs w:val="24"/>
        </w:rPr>
        <w:t xml:space="preserve"> </w:t>
      </w:r>
      <w:proofErr w:type="spellStart"/>
      <w:r w:rsidRPr="00933AD4">
        <w:rPr>
          <w:iCs/>
          <w:sz w:val="24"/>
          <w:szCs w:val="24"/>
        </w:rPr>
        <w:t>подуслуг</w:t>
      </w:r>
      <w:proofErr w:type="spellEnd"/>
      <w:r w:rsidRPr="00933AD4">
        <w:rPr>
          <w:iCs/>
          <w:sz w:val="24"/>
          <w:szCs w:val="24"/>
        </w:rPr>
        <w:t>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iCs/>
          <w:sz w:val="24"/>
          <w:szCs w:val="24"/>
        </w:rPr>
        <w:t xml:space="preserve">1. Направление уведомления о сносе объекта капитального строительства; </w:t>
      </w:r>
    </w:p>
    <w:p w:rsidR="00933AD4" w:rsidRPr="00933AD4" w:rsidRDefault="00933AD4" w:rsidP="00933AD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  2. Направление уведомления о завершении сноса объекта капитального строительства.</w:t>
      </w:r>
    </w:p>
    <w:p w:rsidR="00933AD4" w:rsidRPr="00933AD4" w:rsidRDefault="00933AD4" w:rsidP="00933AD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933AD4" w:rsidRPr="00933AD4" w:rsidRDefault="00933AD4" w:rsidP="00933AD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1.4. Информирование о порядке предоставления  муниципальной услуги осуществляется: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1) непосредственно при личном приеме заявителя в </w:t>
      </w:r>
      <w:r w:rsidRPr="00933AD4">
        <w:rPr>
          <w:iCs/>
          <w:sz w:val="24"/>
          <w:szCs w:val="24"/>
        </w:rPr>
        <w:t>отделе архитектуры и градостроительства администрации муниципального района «</w:t>
      </w:r>
      <w:proofErr w:type="spellStart"/>
      <w:r w:rsidRPr="00933AD4">
        <w:rPr>
          <w:iCs/>
          <w:sz w:val="24"/>
          <w:szCs w:val="24"/>
        </w:rPr>
        <w:t>Козельский</w:t>
      </w:r>
      <w:proofErr w:type="spellEnd"/>
      <w:r w:rsidRPr="00933AD4">
        <w:rPr>
          <w:iCs/>
          <w:sz w:val="24"/>
          <w:szCs w:val="24"/>
        </w:rPr>
        <w:t xml:space="preserve"> район,</w:t>
      </w:r>
      <w:r w:rsidRPr="00933AD4">
        <w:rPr>
          <w:sz w:val="24"/>
          <w:szCs w:val="24"/>
        </w:rPr>
        <w:t xml:space="preserve"> </w:t>
      </w:r>
      <w:r w:rsidRPr="00933AD4">
        <w:rPr>
          <w:iCs/>
          <w:sz w:val="24"/>
          <w:szCs w:val="24"/>
        </w:rPr>
        <w:t>предоставляющего муниципальную услугу</w:t>
      </w:r>
      <w:r w:rsidRPr="00933AD4">
        <w:rPr>
          <w:sz w:val="24"/>
          <w:szCs w:val="24"/>
        </w:rPr>
        <w:t xml:space="preserve"> (дале</w:t>
      </w:r>
      <w:proofErr w:type="gramStart"/>
      <w:r w:rsidRPr="00933AD4">
        <w:rPr>
          <w:sz w:val="24"/>
          <w:szCs w:val="24"/>
        </w:rPr>
        <w:t>е-</w:t>
      </w:r>
      <w:proofErr w:type="gramEnd"/>
      <w:r w:rsidRPr="00933AD4">
        <w:rPr>
          <w:sz w:val="24"/>
          <w:szCs w:val="24"/>
        </w:rPr>
        <w:t xml:space="preserve"> Уполномоченный орган) или многофункциональном центре предоставления муниципальных услуг (далее – многофункциональный центр);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2) по телефону </w:t>
      </w:r>
      <w:proofErr w:type="gramStart"/>
      <w:r w:rsidRPr="00933AD4">
        <w:rPr>
          <w:sz w:val="24"/>
          <w:szCs w:val="24"/>
        </w:rPr>
        <w:t>Уполномоченном</w:t>
      </w:r>
      <w:proofErr w:type="gramEnd"/>
      <w:r w:rsidRPr="00933AD4">
        <w:rPr>
          <w:sz w:val="24"/>
          <w:szCs w:val="24"/>
        </w:rPr>
        <w:t xml:space="preserve"> органе или многофункциональном центре;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4) посредством размещения в открытой и доступной форме информации:</w:t>
      </w:r>
    </w:p>
    <w:p w:rsidR="00933AD4" w:rsidRPr="00933AD4" w:rsidRDefault="00933AD4" w:rsidP="00933AD4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33AD4">
        <w:rPr>
          <w:bCs/>
          <w:sz w:val="24"/>
          <w:szCs w:val="24"/>
        </w:rPr>
        <w:t xml:space="preserve"> </w:t>
      </w:r>
      <w:r w:rsidRPr="00933AD4">
        <w:rPr>
          <w:sz w:val="24"/>
          <w:szCs w:val="24"/>
        </w:rPr>
        <w:t>(https://www.gosuslugi.ru/) (далее – ЕПГУ, Единый портал);</w:t>
      </w:r>
    </w:p>
    <w:p w:rsidR="00933AD4" w:rsidRPr="00933AD4" w:rsidRDefault="00933AD4" w:rsidP="00933AD4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933AD4">
        <w:rPr>
          <w:bCs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на официальном сайте Уполномоченного органа</w:t>
      </w:r>
      <w:r w:rsidRPr="00933AD4">
        <w:rPr>
          <w:iCs/>
          <w:sz w:val="24"/>
          <w:szCs w:val="24"/>
        </w:rPr>
        <w:t xml:space="preserve">: </w:t>
      </w:r>
      <w:r w:rsidRPr="00933AD4">
        <w:rPr>
          <w:iCs/>
          <w:sz w:val="24"/>
          <w:szCs w:val="24"/>
          <w:lang w:val="en-US"/>
        </w:rPr>
        <w:t>http</w:t>
      </w:r>
      <w:r w:rsidRPr="00933AD4">
        <w:rPr>
          <w:iCs/>
          <w:sz w:val="24"/>
          <w:szCs w:val="24"/>
        </w:rPr>
        <w:t>//</w:t>
      </w:r>
      <w:proofErr w:type="spellStart"/>
      <w:r w:rsidRPr="00933AD4">
        <w:rPr>
          <w:iCs/>
          <w:sz w:val="24"/>
          <w:szCs w:val="24"/>
          <w:lang w:val="en-US"/>
        </w:rPr>
        <w:t>kozelskadm</w:t>
      </w:r>
      <w:proofErr w:type="spellEnd"/>
      <w:r w:rsidRPr="00933AD4">
        <w:rPr>
          <w:iCs/>
          <w:sz w:val="24"/>
          <w:szCs w:val="24"/>
        </w:rPr>
        <w:t>.</w:t>
      </w:r>
      <w:proofErr w:type="spellStart"/>
      <w:r w:rsidRPr="00933AD4">
        <w:rPr>
          <w:iCs/>
          <w:sz w:val="24"/>
          <w:szCs w:val="24"/>
          <w:lang w:val="en-US"/>
        </w:rPr>
        <w:t>ru</w:t>
      </w:r>
      <w:proofErr w:type="spellEnd"/>
      <w:r w:rsidRPr="00933AD4">
        <w:rPr>
          <w:iCs/>
          <w:sz w:val="24"/>
          <w:szCs w:val="24"/>
        </w:rPr>
        <w:t>)</w:t>
      </w:r>
      <w:r w:rsidRPr="00933AD4">
        <w:rPr>
          <w:sz w:val="24"/>
          <w:szCs w:val="24"/>
        </w:rPr>
        <w:t>;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1.5. Информирование осуществляется по вопросам, касающимся: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способов подачи </w:t>
      </w:r>
      <w:r w:rsidRPr="00933AD4">
        <w:rPr>
          <w:bCs/>
          <w:sz w:val="24"/>
          <w:szCs w:val="24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 w:rsidRPr="00933AD4">
        <w:rPr>
          <w:sz w:val="24"/>
          <w:szCs w:val="24"/>
        </w:rPr>
        <w:t>;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lastRenderedPageBreak/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порядка и сроков предоставления муниципальной услуги;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порядка получения сведений о ходе рассмотрения </w:t>
      </w:r>
      <w:r w:rsidRPr="00933AD4">
        <w:rPr>
          <w:bCs/>
          <w:sz w:val="24"/>
          <w:szCs w:val="24"/>
        </w:rPr>
        <w:t>уведомления об окончании строительства</w:t>
      </w:r>
      <w:r w:rsidRPr="00933AD4">
        <w:rPr>
          <w:sz w:val="24"/>
          <w:szCs w:val="24"/>
        </w:rPr>
        <w:t xml:space="preserve"> и о результатах предоставления муниципальной услуги;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33AD4">
        <w:rPr>
          <w:sz w:val="24"/>
          <w:szCs w:val="24"/>
        </w:rPr>
        <w:t>обратившихся</w:t>
      </w:r>
      <w:proofErr w:type="gramEnd"/>
      <w:r w:rsidRPr="00933AD4">
        <w:rPr>
          <w:sz w:val="24"/>
          <w:szCs w:val="24"/>
        </w:rPr>
        <w:t xml:space="preserve"> по интересующим вопросам.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933AD4">
        <w:rPr>
          <w:i/>
          <w:sz w:val="24"/>
          <w:szCs w:val="24"/>
        </w:rPr>
        <w:t xml:space="preserve"> </w:t>
      </w:r>
      <w:r w:rsidRPr="00933AD4">
        <w:rPr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изложить обращение в письменной форме; 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назначить другое время для консультаций.</w:t>
      </w:r>
    </w:p>
    <w:p w:rsidR="00933AD4" w:rsidRPr="00933AD4" w:rsidRDefault="00933AD4" w:rsidP="00933AD4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1.7. </w:t>
      </w:r>
      <w:proofErr w:type="gramStart"/>
      <w:r w:rsidRPr="00933AD4">
        <w:rPr>
          <w:sz w:val="24"/>
          <w:szCs w:val="24"/>
        </w:rPr>
        <w:t xml:space="preserve"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 w:rsidRPr="00933AD4">
          <w:rPr>
            <w:sz w:val="24"/>
            <w:szCs w:val="24"/>
          </w:rPr>
          <w:t>пункте</w:t>
        </w:r>
      </w:hyperlink>
      <w:r w:rsidRPr="00933AD4">
        <w:rPr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33AD4">
        <w:rPr>
          <w:sz w:val="24"/>
          <w:szCs w:val="24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lastRenderedPageBreak/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1.12. Информация о ходе рассмотрения </w:t>
      </w:r>
      <w:r w:rsidRPr="00933AD4">
        <w:rPr>
          <w:bCs/>
          <w:sz w:val="24"/>
          <w:szCs w:val="24"/>
        </w:rPr>
        <w:t>уведомления об окончании строительства</w:t>
      </w:r>
      <w:r w:rsidRPr="00933AD4">
        <w:rPr>
          <w:sz w:val="24"/>
          <w:szCs w:val="24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</w:t>
      </w:r>
      <w:bookmarkStart w:id="0" w:name="_Hlk79013065"/>
      <w:r w:rsidRPr="00933AD4">
        <w:rPr>
          <w:sz w:val="24"/>
          <w:szCs w:val="24"/>
        </w:rPr>
        <w:t xml:space="preserve">региональном портале, </w:t>
      </w:r>
      <w:bookmarkEnd w:id="0"/>
      <w:r w:rsidRPr="00933AD4">
        <w:rPr>
          <w:sz w:val="24"/>
          <w:szCs w:val="24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933AD4">
        <w:rPr>
          <w:b/>
          <w:bCs/>
          <w:sz w:val="24"/>
          <w:szCs w:val="24"/>
        </w:rPr>
        <w:t>II. Стандарт предоставления государственной (муниципальной)</w:t>
      </w:r>
      <w:r w:rsidRPr="00933AD4">
        <w:rPr>
          <w:sz w:val="24"/>
          <w:szCs w:val="24"/>
        </w:rPr>
        <w:t xml:space="preserve"> </w:t>
      </w:r>
      <w:r w:rsidRPr="00933AD4">
        <w:rPr>
          <w:b/>
          <w:bCs/>
          <w:sz w:val="24"/>
          <w:szCs w:val="24"/>
        </w:rPr>
        <w:t>услуги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2.1. Наименование  муниципальной услуги –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Муниципальная услуга предоставляется Уполномоченным органом </w:t>
      </w:r>
      <w:r w:rsidRPr="00933AD4">
        <w:rPr>
          <w:bCs/>
          <w:iCs/>
          <w:sz w:val="24"/>
          <w:szCs w:val="24"/>
        </w:rPr>
        <w:t>отделом архитектуры и градостроительства муниципального района «</w:t>
      </w:r>
      <w:proofErr w:type="spellStart"/>
      <w:r w:rsidRPr="00933AD4">
        <w:rPr>
          <w:bCs/>
          <w:iCs/>
          <w:sz w:val="24"/>
          <w:szCs w:val="24"/>
        </w:rPr>
        <w:t>Козельский</w:t>
      </w:r>
      <w:proofErr w:type="spellEnd"/>
      <w:r w:rsidRPr="00933AD4">
        <w:rPr>
          <w:bCs/>
          <w:iCs/>
          <w:sz w:val="24"/>
          <w:szCs w:val="24"/>
        </w:rPr>
        <w:t xml:space="preserve"> район»</w:t>
      </w:r>
      <w:r w:rsidRPr="00933AD4">
        <w:rPr>
          <w:bCs/>
          <w:sz w:val="24"/>
          <w:szCs w:val="24"/>
        </w:rPr>
        <w:t>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2.2. Состав заявителей.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Заявителями при обращении за получением услуги являются застройщики.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2.3. Правовые основания для предоставления услуги: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Градостроительный кодекс Российской Федерации;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Земельный кодекс Российской Федерации;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Федеральный закон "Об общих принципах организации местного самоуправления в Российской Федерации";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Федеральный закон "Об организации предоставления государственных и муниципальных услуг";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Федеральный закон "Об электронной подписи";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Федеральный закон "О персональных данных";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постановление Правительства Российской Федерации от 22 декабря 2012 г. № 1376 "Об утверждении </w:t>
      </w:r>
      <w:proofErr w:type="gramStart"/>
      <w:r w:rsidRPr="00933AD4">
        <w:rPr>
          <w:b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33AD4">
        <w:rPr>
          <w:bCs/>
          <w:sz w:val="24"/>
          <w:szCs w:val="24"/>
        </w:rPr>
        <w:t xml:space="preserve"> и муниципальных услуг";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933AD4">
        <w:rPr>
          <w:bCs/>
          <w:sz w:val="24"/>
          <w:szCs w:val="24"/>
        </w:rPr>
        <w:lastRenderedPageBreak/>
        <w:t xml:space="preserve"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</w:r>
      <w:r w:rsidRPr="00933AD4">
        <w:rPr>
          <w:bCs/>
          <w:sz w:val="24"/>
          <w:szCs w:val="24"/>
        </w:rPr>
        <w:br/>
        <w:t>и к выдаче заявителям на основании информации из информационных</w:t>
      </w:r>
      <w:proofErr w:type="gramEnd"/>
      <w:r w:rsidRPr="00933AD4">
        <w:rPr>
          <w:bCs/>
          <w:sz w:val="24"/>
          <w:szCs w:val="24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933AD4">
        <w:rPr>
          <w:bCs/>
          <w:sz w:val="24"/>
          <w:szCs w:val="24"/>
        </w:rPr>
        <w:t>заверение выписок</w:t>
      </w:r>
      <w:proofErr w:type="gramEnd"/>
      <w:r w:rsidRPr="00933AD4">
        <w:rPr>
          <w:bCs/>
          <w:sz w:val="24"/>
          <w:szCs w:val="24"/>
        </w:rPr>
        <w:t xml:space="preserve"> из указанных информационных систем;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нормативный правовой акт,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2.4. </w:t>
      </w:r>
      <w:proofErr w:type="gramStart"/>
      <w:r w:rsidRPr="00933AD4">
        <w:rPr>
          <w:bCs/>
          <w:sz w:val="24"/>
          <w:szCs w:val="24"/>
        </w:rPr>
        <w:t>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</w:t>
      </w:r>
      <w:proofErr w:type="gramEnd"/>
      <w:r w:rsidRPr="00933AD4">
        <w:rPr>
          <w:bCs/>
          <w:sz w:val="24"/>
          <w:szCs w:val="24"/>
        </w:rPr>
        <w:t>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933AD4">
        <w:rPr>
          <w:bCs/>
          <w:sz w:val="24"/>
          <w:szCs w:val="24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933AD4">
        <w:rPr>
          <w:bCs/>
          <w:sz w:val="24"/>
          <w:szCs w:val="24"/>
        </w:rPr>
        <w:t>ии и ау</w:t>
      </w:r>
      <w:proofErr w:type="gramEnd"/>
      <w:r w:rsidRPr="00933AD4">
        <w:rPr>
          <w:bCs/>
          <w:sz w:val="24"/>
          <w:szCs w:val="24"/>
        </w:rPr>
        <w:t xml:space="preserve">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933AD4">
        <w:rPr>
          <w:bCs/>
          <w:sz w:val="24"/>
          <w:szCs w:val="24"/>
        </w:rPr>
        <w:t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933AD4">
        <w:rPr>
          <w:bCs/>
          <w:sz w:val="24"/>
          <w:szCs w:val="24"/>
        </w:rPr>
        <w:t xml:space="preserve"> </w:t>
      </w:r>
      <w:proofErr w:type="gramStart"/>
      <w:r w:rsidRPr="00933AD4">
        <w:rPr>
          <w:bCs/>
          <w:sz w:val="24"/>
          <w:szCs w:val="24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933AD4">
        <w:rPr>
          <w:bCs/>
          <w:sz w:val="24"/>
          <w:szCs w:val="24"/>
        </w:rPr>
        <w:t xml:space="preserve"> </w:t>
      </w:r>
      <w:proofErr w:type="gramStart"/>
      <w:r w:rsidRPr="00933AD4">
        <w:rPr>
          <w:bCs/>
          <w:sz w:val="24"/>
          <w:szCs w:val="24"/>
        </w:rPr>
        <w:t xml:space="preserve"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</w:t>
      </w:r>
      <w:r w:rsidRPr="00933AD4">
        <w:rPr>
          <w:bCs/>
          <w:sz w:val="24"/>
          <w:szCs w:val="24"/>
        </w:rPr>
        <w:lastRenderedPageBreak/>
        <w:t>государственных и муниципальных услуг, утвержденными постановлением Правительства Российской Федерации от 25 июня 2012 г. № 634 "О видах</w:t>
      </w:r>
      <w:proofErr w:type="gramEnd"/>
      <w:r w:rsidRPr="00933AD4">
        <w:rPr>
          <w:bCs/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933AD4">
        <w:rPr>
          <w:bCs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933AD4">
        <w:rPr>
          <w:bCs/>
          <w:sz w:val="24"/>
          <w:szCs w:val="24"/>
        </w:rPr>
        <w:t>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933AD4">
        <w:rPr>
          <w:b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33AD4">
        <w:rPr>
          <w:bCs/>
          <w:sz w:val="24"/>
          <w:szCs w:val="24"/>
        </w:rPr>
        <w:t xml:space="preserve"> и муниципальных услуг".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а) </w:t>
      </w:r>
      <w:proofErr w:type="spellStart"/>
      <w:r w:rsidRPr="00933AD4">
        <w:rPr>
          <w:bCs/>
          <w:sz w:val="24"/>
          <w:szCs w:val="24"/>
        </w:rPr>
        <w:t>xml</w:t>
      </w:r>
      <w:proofErr w:type="spellEnd"/>
      <w:r w:rsidRPr="00933AD4">
        <w:rPr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33AD4">
        <w:rPr>
          <w:bCs/>
          <w:sz w:val="24"/>
          <w:szCs w:val="24"/>
        </w:rPr>
        <w:t>xml</w:t>
      </w:r>
      <w:proofErr w:type="spellEnd"/>
      <w:r w:rsidRPr="00933AD4">
        <w:rPr>
          <w:bCs/>
          <w:sz w:val="24"/>
          <w:szCs w:val="24"/>
        </w:rPr>
        <w:t>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б) </w:t>
      </w:r>
      <w:proofErr w:type="spellStart"/>
      <w:r w:rsidRPr="00933AD4">
        <w:rPr>
          <w:bCs/>
          <w:sz w:val="24"/>
          <w:szCs w:val="24"/>
        </w:rPr>
        <w:t>doc</w:t>
      </w:r>
      <w:proofErr w:type="spellEnd"/>
      <w:r w:rsidRPr="00933AD4">
        <w:rPr>
          <w:bCs/>
          <w:sz w:val="24"/>
          <w:szCs w:val="24"/>
        </w:rPr>
        <w:t xml:space="preserve">, </w:t>
      </w:r>
      <w:proofErr w:type="spellStart"/>
      <w:r w:rsidRPr="00933AD4">
        <w:rPr>
          <w:bCs/>
          <w:sz w:val="24"/>
          <w:szCs w:val="24"/>
        </w:rPr>
        <w:t>docx</w:t>
      </w:r>
      <w:proofErr w:type="spellEnd"/>
      <w:r w:rsidRPr="00933AD4">
        <w:rPr>
          <w:bCs/>
          <w:sz w:val="24"/>
          <w:szCs w:val="24"/>
        </w:rPr>
        <w:t xml:space="preserve">, </w:t>
      </w:r>
      <w:proofErr w:type="spellStart"/>
      <w:r w:rsidRPr="00933AD4">
        <w:rPr>
          <w:bCs/>
          <w:sz w:val="24"/>
          <w:szCs w:val="24"/>
        </w:rPr>
        <w:t>odt</w:t>
      </w:r>
      <w:proofErr w:type="spellEnd"/>
      <w:r w:rsidRPr="00933AD4">
        <w:rPr>
          <w:bCs/>
          <w:sz w:val="24"/>
          <w:szCs w:val="24"/>
        </w:rPr>
        <w:t xml:space="preserve"> - для документов с текстовым содержанием, </w:t>
      </w:r>
      <w:r w:rsidRPr="00933AD4">
        <w:rPr>
          <w:bCs/>
          <w:sz w:val="24"/>
          <w:szCs w:val="24"/>
        </w:rPr>
        <w:br/>
        <w:t>не включающим формулы;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в) </w:t>
      </w:r>
      <w:proofErr w:type="spellStart"/>
      <w:r w:rsidRPr="00933AD4">
        <w:rPr>
          <w:bCs/>
          <w:sz w:val="24"/>
          <w:szCs w:val="24"/>
        </w:rPr>
        <w:t>pdf</w:t>
      </w:r>
      <w:proofErr w:type="spellEnd"/>
      <w:r w:rsidRPr="00933AD4">
        <w:rPr>
          <w:bCs/>
          <w:sz w:val="24"/>
          <w:szCs w:val="24"/>
        </w:rPr>
        <w:t xml:space="preserve">, </w:t>
      </w:r>
      <w:proofErr w:type="spellStart"/>
      <w:r w:rsidRPr="00933AD4">
        <w:rPr>
          <w:bCs/>
          <w:sz w:val="24"/>
          <w:szCs w:val="24"/>
        </w:rPr>
        <w:t>jpg</w:t>
      </w:r>
      <w:proofErr w:type="spellEnd"/>
      <w:r w:rsidRPr="00933AD4">
        <w:rPr>
          <w:bCs/>
          <w:sz w:val="24"/>
          <w:szCs w:val="24"/>
        </w:rPr>
        <w:t xml:space="preserve">, </w:t>
      </w:r>
      <w:proofErr w:type="spellStart"/>
      <w:r w:rsidRPr="00933AD4">
        <w:rPr>
          <w:bCs/>
          <w:sz w:val="24"/>
          <w:szCs w:val="24"/>
        </w:rPr>
        <w:t>jpeg</w:t>
      </w:r>
      <w:proofErr w:type="spellEnd"/>
      <w:r w:rsidRPr="00933AD4">
        <w:rPr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2.6. </w:t>
      </w:r>
      <w:proofErr w:type="gramStart"/>
      <w:r w:rsidRPr="00933AD4">
        <w:rPr>
          <w:bCs/>
          <w:sz w:val="24"/>
          <w:szCs w:val="24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33AD4">
        <w:rPr>
          <w:bCs/>
          <w:sz w:val="24"/>
          <w:szCs w:val="24"/>
        </w:rPr>
        <w:t>dpi</w:t>
      </w:r>
      <w:proofErr w:type="spellEnd"/>
      <w:r w:rsidRPr="00933AD4">
        <w:rPr>
          <w:bCs/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Pr="00933AD4">
        <w:rPr>
          <w:bCs/>
          <w:sz w:val="24"/>
          <w:szCs w:val="24"/>
        </w:rPr>
        <w:t xml:space="preserve"> подписи лица, печати, углового штампа бланка), с использованием следующих режимов: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"цветной" или "режим полной цветопередачи" (при наличии </w:t>
      </w:r>
      <w:r w:rsidRPr="00933AD4">
        <w:rPr>
          <w:bCs/>
          <w:sz w:val="24"/>
          <w:szCs w:val="24"/>
        </w:rPr>
        <w:br/>
        <w:t>в документе цветных графических изображений либо цветного текста).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2.7. 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933AD4">
        <w:rPr>
          <w:bCs/>
          <w:sz w:val="24"/>
          <w:szCs w:val="24"/>
        </w:rPr>
        <w:t>xls</w:t>
      </w:r>
      <w:proofErr w:type="spellEnd"/>
      <w:r w:rsidRPr="00933AD4">
        <w:rPr>
          <w:bCs/>
          <w:sz w:val="24"/>
          <w:szCs w:val="24"/>
        </w:rPr>
        <w:t xml:space="preserve">, </w:t>
      </w:r>
      <w:proofErr w:type="spellStart"/>
      <w:r w:rsidRPr="00933AD4">
        <w:rPr>
          <w:bCs/>
          <w:sz w:val="24"/>
          <w:szCs w:val="24"/>
        </w:rPr>
        <w:t>xlsx</w:t>
      </w:r>
      <w:proofErr w:type="spellEnd"/>
      <w:r w:rsidRPr="00933AD4">
        <w:rPr>
          <w:bCs/>
          <w:sz w:val="24"/>
          <w:szCs w:val="24"/>
        </w:rPr>
        <w:t xml:space="preserve"> или </w:t>
      </w:r>
      <w:proofErr w:type="spellStart"/>
      <w:r w:rsidRPr="00933AD4">
        <w:rPr>
          <w:bCs/>
          <w:sz w:val="24"/>
          <w:szCs w:val="24"/>
        </w:rPr>
        <w:t>ods</w:t>
      </w:r>
      <w:proofErr w:type="spellEnd"/>
      <w:r w:rsidRPr="00933AD4">
        <w:rPr>
          <w:bCs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lastRenderedPageBreak/>
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933AD4">
        <w:rPr>
          <w:bCs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е) результаты и материалы обследования объекта капитального строительства (в случае направления уведомления о сносе);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ж) проект организации работ по сносу объекта капитального строительства (в случае направления уведомления о сносе);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з) уведомление о завершении сноса.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2.9. </w:t>
      </w:r>
      <w:proofErr w:type="gramStart"/>
      <w:r w:rsidRPr="00933AD4">
        <w:rPr>
          <w:bCs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933AD4">
        <w:rPr>
          <w:bCs/>
          <w:sz w:val="24"/>
          <w:szCs w:val="24"/>
        </w:rPr>
        <w:t xml:space="preserve"> находятся указанные </w:t>
      </w:r>
      <w:proofErr w:type="gramStart"/>
      <w:r w:rsidRPr="00933AD4">
        <w:rPr>
          <w:bCs/>
          <w:sz w:val="24"/>
          <w:szCs w:val="24"/>
        </w:rPr>
        <w:t>документы</w:t>
      </w:r>
      <w:proofErr w:type="gramEnd"/>
      <w:r w:rsidRPr="00933AD4">
        <w:rPr>
          <w:bCs/>
          <w:sz w:val="24"/>
          <w:szCs w:val="24"/>
        </w:rPr>
        <w:t xml:space="preserve"> и </w:t>
      </w:r>
      <w:proofErr w:type="gramStart"/>
      <w:r w:rsidRPr="00933AD4">
        <w:rPr>
          <w:bCs/>
          <w:sz w:val="24"/>
          <w:szCs w:val="24"/>
        </w:rPr>
        <w:t>которые</w:t>
      </w:r>
      <w:proofErr w:type="gramEnd"/>
      <w:r w:rsidRPr="00933AD4">
        <w:rPr>
          <w:bCs/>
          <w:sz w:val="24"/>
          <w:szCs w:val="24"/>
        </w:rPr>
        <w:t xml:space="preserve"> заявитель вправе представить по собственной инициативе: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а)   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б)     сведения из Единого государственного реестра недвижимости (в случае направления   уведомлений по объектам   недвижимости, права на которые зарегистрированы в Едином государственном реестре недвижимости).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в)</w:t>
      </w:r>
      <w:r w:rsidRPr="00933AD4">
        <w:rPr>
          <w:bCs/>
          <w:sz w:val="24"/>
          <w:szCs w:val="24"/>
        </w:rPr>
        <w:tab/>
        <w:t>решение суда о сносе объекта капитального строительства: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г)</w:t>
      </w:r>
      <w:r w:rsidRPr="00933AD4">
        <w:rPr>
          <w:bCs/>
          <w:sz w:val="24"/>
          <w:szCs w:val="24"/>
        </w:rPr>
        <w:tab/>
        <w:t>решение органа местного самоуправления о сносе объекта капитального строительства».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2.10.  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 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lastRenderedPageBreak/>
        <w:t>2.11. 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2.12. Основания для отказа в предоставлении муниципальной услуги: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В</w:t>
      </w:r>
      <w:r w:rsidRPr="00933AD4">
        <w:rPr>
          <w:bCs/>
          <w:sz w:val="24"/>
          <w:szCs w:val="24"/>
        </w:rPr>
        <w:tab/>
        <w:t>случае</w:t>
      </w:r>
      <w:r w:rsidRPr="00933AD4">
        <w:rPr>
          <w:bCs/>
          <w:sz w:val="24"/>
          <w:szCs w:val="24"/>
        </w:rPr>
        <w:tab/>
        <w:t xml:space="preserve">обращения </w:t>
      </w:r>
      <w:r w:rsidRPr="00933AD4">
        <w:rPr>
          <w:bCs/>
          <w:sz w:val="24"/>
          <w:szCs w:val="24"/>
        </w:rPr>
        <w:tab/>
        <w:t>за</w:t>
      </w:r>
      <w:r w:rsidRPr="00933AD4">
        <w:rPr>
          <w:bCs/>
          <w:sz w:val="24"/>
          <w:szCs w:val="24"/>
        </w:rPr>
        <w:tab/>
        <w:t>услугой</w:t>
      </w:r>
      <w:r w:rsidRPr="00933AD4">
        <w:rPr>
          <w:bCs/>
          <w:sz w:val="24"/>
          <w:szCs w:val="24"/>
        </w:rPr>
        <w:tab/>
        <w:t>«Направление</w:t>
      </w:r>
      <w:r w:rsidRPr="00933AD4">
        <w:rPr>
          <w:bCs/>
          <w:sz w:val="24"/>
          <w:szCs w:val="24"/>
        </w:rPr>
        <w:tab/>
        <w:t>уведомления о планируемом сносе объекта капитального строительства»: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1)</w:t>
      </w:r>
      <w:r w:rsidRPr="00933AD4">
        <w:rPr>
          <w:bCs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2)</w:t>
      </w:r>
      <w:r w:rsidRPr="00933AD4">
        <w:rPr>
          <w:bCs/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3)</w:t>
      </w:r>
      <w:r w:rsidRPr="00933AD4">
        <w:rPr>
          <w:bCs/>
          <w:sz w:val="24"/>
          <w:szCs w:val="24"/>
        </w:rPr>
        <w:tab/>
        <w:t>заявитель не является правообладателем объекта капитального строительства;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4)</w:t>
      </w:r>
      <w:r w:rsidRPr="00933AD4">
        <w:rPr>
          <w:bCs/>
          <w:sz w:val="24"/>
          <w:szCs w:val="24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В    случае    обращения    за    услугой  «Направление уведомления о завершении сноса объекта капитального строительства»: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1)</w:t>
      </w:r>
      <w:r w:rsidRPr="00933AD4">
        <w:rPr>
          <w:bCs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2)</w:t>
      </w:r>
      <w:r w:rsidRPr="00933AD4">
        <w:rPr>
          <w:bCs/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а) 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в) 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д) 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ж) неполное заполнение полей в форме уведомления, в том числе в интерактивной форме уведомления на ЕПГУ;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з) представление неполного комплекта документов, необходимых для предоставления услуги».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2.15. </w:t>
      </w:r>
      <w:proofErr w:type="gramStart"/>
      <w:r w:rsidRPr="00933AD4">
        <w:rPr>
          <w:bCs/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  <w:proofErr w:type="gramEnd"/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2.16.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2.17. В соответствии с письмом </w:t>
      </w:r>
      <w:proofErr w:type="spellStart"/>
      <w:r w:rsidRPr="00933AD4">
        <w:rPr>
          <w:bCs/>
          <w:sz w:val="24"/>
          <w:szCs w:val="24"/>
        </w:rPr>
        <w:t>Минцифры</w:t>
      </w:r>
      <w:proofErr w:type="spellEnd"/>
      <w:r w:rsidRPr="00933AD4">
        <w:rPr>
          <w:bCs/>
          <w:sz w:val="24"/>
          <w:szCs w:val="24"/>
        </w:rPr>
        <w:t xml:space="preserve"> – указанный пункт исключить.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lastRenderedPageBreak/>
        <w:t>2.18. Результатом предоставления услуги является: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а) размещение этих уведомления и документов в информационной системе обеспечения градостроительной деятельности.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В случае   обращения за услугой «Направление   уведомления о планируемом сносе объекта капитального строительства: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1)</w:t>
      </w:r>
      <w:r w:rsidRPr="00933AD4">
        <w:rPr>
          <w:bCs/>
          <w:sz w:val="24"/>
          <w:szCs w:val="24"/>
        </w:rPr>
        <w:tab/>
        <w:t>извещение о приеме уведомления о планируемом сносе объекта капитального строительства (форма приведена в Приложении №1 к настоящему Административному регламенту);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2)</w:t>
      </w:r>
      <w:r w:rsidRPr="00933AD4">
        <w:rPr>
          <w:bCs/>
          <w:sz w:val="24"/>
          <w:szCs w:val="24"/>
        </w:rPr>
        <w:tab/>
        <w:t>отказ в предоставлении услуги (форма приведена в Приложении №2 к настоящему Административному регламенту).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В    случае обращения за услугой «Направление уведомления о завершении сноса объекта капитального строительства»: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1)</w:t>
      </w:r>
      <w:r w:rsidRPr="00933AD4">
        <w:rPr>
          <w:bCs/>
          <w:sz w:val="24"/>
          <w:szCs w:val="24"/>
        </w:rPr>
        <w:tab/>
        <w:t>извещение о приеме уведомления о завершении сноса объекта капитального    строительства (форма приведена в Приложении № 3 к настоящему Административному регламенту);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2)</w:t>
      </w:r>
      <w:r w:rsidRPr="00933AD4">
        <w:rPr>
          <w:bCs/>
          <w:sz w:val="24"/>
          <w:szCs w:val="24"/>
        </w:rPr>
        <w:tab/>
        <w:t>отказ в предоставлении услуги (форма приведена в Приложении № 2 к настоящему Административному регламенту)».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2.19.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2.20. Предоставление услуги осуществляется без взимания платы.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2.21. </w:t>
      </w:r>
      <w:proofErr w:type="gramStart"/>
      <w:r w:rsidRPr="00933AD4">
        <w:rPr>
          <w:bCs/>
          <w:sz w:val="24"/>
          <w:szCs w:val="24"/>
        </w:rP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б) в электронной форме посредством электронной почты.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933AD4">
        <w:rPr>
          <w:bCs/>
          <w:sz w:val="24"/>
          <w:szCs w:val="24"/>
        </w:rP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2.21.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sz w:val="24"/>
          <w:szCs w:val="24"/>
        </w:rPr>
        <w:t>2.22. Услуги, необходимые и обязательные для предоставления муниципальной услуги, отсутствуют.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2.31. При предоставлении  муниципальной  услуги запрещается требовать от заявителя: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933AD4">
        <w:rPr>
          <w:bCs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правовыми актами Калужской области, муниципальными правовыми актами администрации муниципального района «</w:t>
      </w:r>
      <w:proofErr w:type="spellStart"/>
      <w:r w:rsidRPr="00933AD4">
        <w:rPr>
          <w:bCs/>
          <w:sz w:val="24"/>
          <w:szCs w:val="24"/>
        </w:rPr>
        <w:t>Козельский</w:t>
      </w:r>
      <w:proofErr w:type="spellEnd"/>
      <w:r w:rsidRPr="00933AD4">
        <w:rPr>
          <w:bCs/>
          <w:sz w:val="24"/>
          <w:szCs w:val="24"/>
        </w:rPr>
        <w:t xml:space="preserve"> район», находятся в распоряжении органов, предоставляющих муниципальную услугу, за </w:t>
      </w:r>
      <w:r w:rsidRPr="00933AD4">
        <w:rPr>
          <w:bCs/>
          <w:sz w:val="24"/>
          <w:szCs w:val="24"/>
        </w:rPr>
        <w:lastRenderedPageBreak/>
        <w:t>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</w:t>
      </w:r>
      <w:proofErr w:type="gramEnd"/>
      <w:r w:rsidRPr="00933AD4">
        <w:rPr>
          <w:bCs/>
          <w:sz w:val="24"/>
          <w:szCs w:val="24"/>
        </w:rPr>
        <w:t>);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(муниципальной) услуги, за исключением следующих случаев: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933AD4">
        <w:rPr>
          <w:bCs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933AD4">
        <w:rPr>
          <w:bCs/>
          <w:sz w:val="24"/>
          <w:szCs w:val="24"/>
        </w:rPr>
        <w:t xml:space="preserve"> </w:t>
      </w:r>
      <w:proofErr w:type="gramStart"/>
      <w:r w:rsidRPr="00933AD4">
        <w:rPr>
          <w:bCs/>
          <w:sz w:val="24"/>
          <w:szCs w:val="24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2.32. Местоположение административных зданий, в которых осуществляется прием </w:t>
      </w:r>
      <w:r w:rsidRPr="00933AD4">
        <w:rPr>
          <w:bCs/>
          <w:sz w:val="24"/>
          <w:szCs w:val="24"/>
        </w:rPr>
        <w:t>уведомлений о сносе, уведомлений о завершении сноса</w:t>
      </w:r>
      <w:r w:rsidRPr="00933AD4">
        <w:rPr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33AD4" w:rsidRPr="00933AD4" w:rsidRDefault="00933AD4" w:rsidP="00933AD4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В случае</w:t>
      </w:r>
      <w:proofErr w:type="gramStart"/>
      <w:r w:rsidRPr="00933AD4">
        <w:rPr>
          <w:sz w:val="24"/>
          <w:szCs w:val="24"/>
        </w:rPr>
        <w:t>,</w:t>
      </w:r>
      <w:proofErr w:type="gramEnd"/>
      <w:r w:rsidRPr="00933AD4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933AD4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33AD4" w:rsidRPr="00933AD4" w:rsidRDefault="00933AD4" w:rsidP="00933AD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наименование;</w:t>
      </w:r>
    </w:p>
    <w:p w:rsidR="00933AD4" w:rsidRPr="00933AD4" w:rsidRDefault="00933AD4" w:rsidP="00933AD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местонахождение и юридический адрес;</w:t>
      </w:r>
    </w:p>
    <w:p w:rsidR="00933AD4" w:rsidRPr="00933AD4" w:rsidRDefault="00933AD4" w:rsidP="00933AD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режим работы;</w:t>
      </w:r>
    </w:p>
    <w:p w:rsidR="00933AD4" w:rsidRPr="00933AD4" w:rsidRDefault="00933AD4" w:rsidP="00933AD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график приема;</w:t>
      </w:r>
    </w:p>
    <w:p w:rsidR="00933AD4" w:rsidRPr="00933AD4" w:rsidRDefault="00933AD4" w:rsidP="00933AD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933AD4">
        <w:rPr>
          <w:sz w:val="24"/>
          <w:szCs w:val="24"/>
        </w:rPr>
        <w:lastRenderedPageBreak/>
        <w:t>номера телефонов для справок.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противопожарной системой и средствами пожаротушения;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системой оповещения о возникновении чрезвычайной ситуации;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средствами оказания первой медицинской помощи;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туалетными комнатами для посетителей.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номера кабинета и наименования отдела;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графика приема Заявителей.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допуск </w:t>
      </w:r>
      <w:proofErr w:type="spellStart"/>
      <w:r w:rsidRPr="00933AD4">
        <w:rPr>
          <w:sz w:val="24"/>
          <w:szCs w:val="24"/>
        </w:rPr>
        <w:t>сурдопереводчика</w:t>
      </w:r>
      <w:proofErr w:type="spellEnd"/>
      <w:r w:rsidRPr="00933AD4">
        <w:rPr>
          <w:sz w:val="24"/>
          <w:szCs w:val="24"/>
        </w:rPr>
        <w:t xml:space="preserve"> и </w:t>
      </w:r>
      <w:proofErr w:type="spellStart"/>
      <w:r w:rsidRPr="00933AD4">
        <w:rPr>
          <w:sz w:val="24"/>
          <w:szCs w:val="24"/>
        </w:rPr>
        <w:t>тифлосурдопереводчика</w:t>
      </w:r>
      <w:proofErr w:type="spellEnd"/>
      <w:r w:rsidRPr="00933AD4">
        <w:rPr>
          <w:sz w:val="24"/>
          <w:szCs w:val="24"/>
        </w:rPr>
        <w:t>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933AD4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933AD4">
        <w:rPr>
          <w:sz w:val="24"/>
          <w:szCs w:val="24"/>
        </w:rPr>
        <w:t>муниципальная</w:t>
      </w:r>
      <w:proofErr w:type="gramEnd"/>
      <w:r w:rsidRPr="00933AD4">
        <w:rPr>
          <w:sz w:val="24"/>
          <w:szCs w:val="24"/>
        </w:rPr>
        <w:t xml:space="preserve"> услуги;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оказание инвалидам помощи в преодолении барьеров, мешающих получению ими  муниципальных услуг наравне с другими лицами.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2.33. Основными показателями доступности предоставления  муниципальной услуги являются: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lastRenderedPageBreak/>
        <w:t>возможность получения заявителем уведомлений о предоставлении муниципальной услуги с помощью ЕПГУ,</w:t>
      </w:r>
      <w:r w:rsidRPr="00933AD4">
        <w:rPr>
          <w:sz w:val="24"/>
          <w:szCs w:val="24"/>
        </w:rPr>
        <w:t xml:space="preserve"> </w:t>
      </w:r>
      <w:r w:rsidRPr="00933AD4">
        <w:rPr>
          <w:bCs/>
          <w:sz w:val="24"/>
          <w:szCs w:val="24"/>
        </w:rPr>
        <w:t>регионального портала;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2.34. Основными показателями качества предоставления муниципальной услуги являются: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933AD4">
        <w:rPr>
          <w:bCs/>
          <w:sz w:val="24"/>
          <w:szCs w:val="24"/>
        </w:rPr>
        <w:t>итогам</w:t>
      </w:r>
      <w:proofErr w:type="gramEnd"/>
      <w:r w:rsidRPr="00933AD4">
        <w:rPr>
          <w:bCs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33AD4">
        <w:rPr>
          <w:b/>
          <w:sz w:val="24"/>
          <w:szCs w:val="24"/>
          <w:lang w:val="en-US"/>
        </w:rPr>
        <w:t>III</w:t>
      </w:r>
      <w:r w:rsidRPr="00933AD4">
        <w:rPr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933AD4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933AD4" w:rsidRPr="00933AD4" w:rsidRDefault="00933AD4" w:rsidP="00933AD4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933AD4">
        <w:rPr>
          <w:sz w:val="24"/>
          <w:szCs w:val="24"/>
        </w:rPr>
        <w:t>1)</w:t>
      </w:r>
      <w:r w:rsidRPr="00933AD4">
        <w:rPr>
          <w:sz w:val="24"/>
          <w:szCs w:val="24"/>
        </w:rPr>
        <w:tab/>
        <w:t>проверка документов и регистрация заявления;</w:t>
      </w:r>
    </w:p>
    <w:p w:rsidR="00933AD4" w:rsidRPr="00933AD4" w:rsidRDefault="00933AD4" w:rsidP="00933AD4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933AD4">
        <w:rPr>
          <w:sz w:val="24"/>
          <w:szCs w:val="24"/>
        </w:rPr>
        <w:t>2)</w:t>
      </w:r>
      <w:r w:rsidRPr="00933AD4">
        <w:rPr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33AD4" w:rsidRPr="00933AD4" w:rsidRDefault="00933AD4" w:rsidP="00933AD4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933AD4">
        <w:rPr>
          <w:sz w:val="24"/>
          <w:szCs w:val="24"/>
        </w:rPr>
        <w:t>3)</w:t>
      </w:r>
      <w:r w:rsidRPr="00933AD4">
        <w:rPr>
          <w:sz w:val="24"/>
          <w:szCs w:val="24"/>
        </w:rPr>
        <w:tab/>
        <w:t>рассмотрение документов и сведений;</w:t>
      </w:r>
    </w:p>
    <w:p w:rsidR="00933AD4" w:rsidRPr="00933AD4" w:rsidRDefault="00933AD4" w:rsidP="00933AD4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933AD4">
        <w:rPr>
          <w:sz w:val="24"/>
          <w:szCs w:val="24"/>
        </w:rPr>
        <w:t>4)</w:t>
      </w:r>
      <w:r w:rsidRPr="00933AD4">
        <w:rPr>
          <w:sz w:val="24"/>
          <w:szCs w:val="24"/>
        </w:rPr>
        <w:tab/>
        <w:t>принятие решения;</w:t>
      </w:r>
    </w:p>
    <w:p w:rsidR="00933AD4" w:rsidRPr="00933AD4" w:rsidRDefault="00933AD4" w:rsidP="00933AD4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933AD4">
        <w:rPr>
          <w:sz w:val="24"/>
          <w:szCs w:val="24"/>
        </w:rPr>
        <w:t>5)</w:t>
      </w:r>
      <w:r w:rsidRPr="00933AD4">
        <w:rPr>
          <w:sz w:val="24"/>
          <w:szCs w:val="24"/>
        </w:rPr>
        <w:tab/>
        <w:t>выдача результата;</w:t>
      </w:r>
    </w:p>
    <w:p w:rsidR="00933AD4" w:rsidRPr="00933AD4" w:rsidRDefault="00933AD4" w:rsidP="00933AD4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933AD4">
        <w:rPr>
          <w:sz w:val="24"/>
          <w:szCs w:val="24"/>
        </w:rPr>
        <w:t>6)</w:t>
      </w:r>
      <w:r w:rsidRPr="00933AD4">
        <w:rPr>
          <w:sz w:val="24"/>
          <w:szCs w:val="24"/>
        </w:rPr>
        <w:tab/>
        <w:t>внесение результата государственной услуги в реестр юридически значимых записей.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формирование </w:t>
      </w:r>
      <w:r w:rsidRPr="00933AD4">
        <w:rPr>
          <w:bCs/>
          <w:sz w:val="24"/>
          <w:szCs w:val="24"/>
        </w:rPr>
        <w:t>уведомления о сносе, уведомления о завершении сноса</w:t>
      </w:r>
      <w:r w:rsidRPr="00933AD4">
        <w:rPr>
          <w:sz w:val="24"/>
          <w:szCs w:val="24"/>
        </w:rPr>
        <w:t>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прием и регистрация Уполномоченным органом </w:t>
      </w:r>
      <w:r w:rsidRPr="00933AD4">
        <w:rPr>
          <w:bCs/>
          <w:sz w:val="24"/>
          <w:szCs w:val="24"/>
        </w:rPr>
        <w:t>уведомления о сносе, уведомления о завершении сноса</w:t>
      </w:r>
      <w:r w:rsidRPr="00933AD4">
        <w:rPr>
          <w:sz w:val="24"/>
          <w:szCs w:val="24"/>
        </w:rPr>
        <w:t xml:space="preserve"> и иных документов, необходимых для предоставления муниципальной услуги; 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получение сведений о ходе рассмотрения </w:t>
      </w:r>
      <w:r w:rsidRPr="00933AD4">
        <w:rPr>
          <w:bCs/>
          <w:sz w:val="24"/>
          <w:szCs w:val="24"/>
        </w:rPr>
        <w:t>уведомления о сносе, уведомления о завершении сноса</w:t>
      </w:r>
      <w:r w:rsidRPr="00933AD4">
        <w:rPr>
          <w:sz w:val="24"/>
          <w:szCs w:val="24"/>
        </w:rPr>
        <w:t>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33AD4">
        <w:rPr>
          <w:color w:val="000000"/>
          <w:sz w:val="24"/>
          <w:szCs w:val="24"/>
        </w:rPr>
        <w:t>осуществление оценки качества предоставления муниципальной услуги;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3.3. Формирование уведомления о планируемом сносе, уведомления о завершении сноса.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Формирование </w:t>
      </w:r>
      <w:r w:rsidRPr="00933AD4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933AD4">
        <w:rPr>
          <w:sz w:val="24"/>
          <w:szCs w:val="24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933AD4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933AD4">
        <w:rPr>
          <w:sz w:val="24"/>
          <w:szCs w:val="24"/>
        </w:rPr>
        <w:t>в какой-либо иной форме.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Форматно-логическая проверка сформированного </w:t>
      </w:r>
      <w:r w:rsidRPr="00933AD4">
        <w:rPr>
          <w:bCs/>
          <w:sz w:val="24"/>
          <w:szCs w:val="24"/>
        </w:rPr>
        <w:t>уведомления об окончании строительства</w:t>
      </w:r>
      <w:r w:rsidRPr="00933AD4">
        <w:rPr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 w:rsidRPr="00933AD4">
        <w:rPr>
          <w:bCs/>
          <w:sz w:val="24"/>
          <w:szCs w:val="24"/>
        </w:rPr>
        <w:t>уведомления о сносе, уведомления о завершении сноса</w:t>
      </w:r>
      <w:r w:rsidRPr="00933AD4">
        <w:rPr>
          <w:sz w:val="24"/>
          <w:szCs w:val="24"/>
        </w:rPr>
        <w:t xml:space="preserve">. При выявлении некорректно </w:t>
      </w:r>
      <w:r w:rsidRPr="00933AD4">
        <w:rPr>
          <w:sz w:val="24"/>
          <w:szCs w:val="24"/>
        </w:rPr>
        <w:lastRenderedPageBreak/>
        <w:t xml:space="preserve">заполненного поля электронной формы </w:t>
      </w:r>
      <w:r w:rsidRPr="00933AD4">
        <w:rPr>
          <w:bCs/>
          <w:sz w:val="24"/>
          <w:szCs w:val="24"/>
        </w:rPr>
        <w:t>уведомления о сносе, уведомления о завершении сноса</w:t>
      </w:r>
      <w:r w:rsidRPr="00933AD4" w:rsidDel="0050003A">
        <w:rPr>
          <w:sz w:val="24"/>
          <w:szCs w:val="24"/>
        </w:rPr>
        <w:t xml:space="preserve"> </w:t>
      </w:r>
      <w:r w:rsidRPr="00933AD4">
        <w:rPr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933AD4">
        <w:rPr>
          <w:bCs/>
          <w:sz w:val="24"/>
          <w:szCs w:val="24"/>
        </w:rPr>
        <w:t>уведомления о сносе, уведомления о завершении сноса</w:t>
      </w:r>
      <w:r w:rsidRPr="00933AD4">
        <w:rPr>
          <w:sz w:val="24"/>
          <w:szCs w:val="24"/>
        </w:rPr>
        <w:t>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При формировании уведомления о сносе, уведомления о завершении сноса заявителю обеспечивается: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а) возможность копирования и сохранения </w:t>
      </w:r>
      <w:r w:rsidRPr="00933AD4">
        <w:rPr>
          <w:bCs/>
          <w:sz w:val="24"/>
          <w:szCs w:val="24"/>
        </w:rPr>
        <w:t>уведомления о сносе, уведомления о завершении сноса</w:t>
      </w:r>
      <w:r w:rsidRPr="00933AD4">
        <w:rPr>
          <w:sz w:val="24"/>
          <w:szCs w:val="24"/>
        </w:rPr>
        <w:t xml:space="preserve"> и иных документов, указанных в Административном регламенте, необходимых для предоставления  муниципальной услуги;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933AD4">
        <w:rPr>
          <w:bCs/>
          <w:sz w:val="24"/>
          <w:szCs w:val="24"/>
        </w:rPr>
        <w:t>уведомления о сносе, уведомления о завершении сноса</w:t>
      </w:r>
      <w:r w:rsidRPr="00933AD4">
        <w:rPr>
          <w:sz w:val="24"/>
          <w:szCs w:val="24"/>
        </w:rPr>
        <w:t xml:space="preserve">; 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33AD4">
        <w:rPr>
          <w:sz w:val="24"/>
          <w:szCs w:val="24"/>
        </w:rPr>
        <w:t xml:space="preserve">в) сохранение ранее введенных в электронную </w:t>
      </w:r>
      <w:r w:rsidRPr="00933AD4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933AD4">
        <w:rPr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933AD4">
        <w:rPr>
          <w:bCs/>
          <w:sz w:val="24"/>
          <w:szCs w:val="24"/>
        </w:rPr>
        <w:t>уведомления о сносе, уведомления о завершении сноса</w:t>
      </w:r>
      <w:r w:rsidRPr="00933AD4">
        <w:rPr>
          <w:sz w:val="24"/>
          <w:szCs w:val="24"/>
        </w:rPr>
        <w:t>;</w:t>
      </w:r>
      <w:proofErr w:type="gramEnd"/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г) заполнение полей электронной формы </w:t>
      </w:r>
      <w:r w:rsidRPr="00933AD4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933AD4">
        <w:rPr>
          <w:sz w:val="24"/>
          <w:szCs w:val="24"/>
        </w:rPr>
        <w:t>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Pr="00933AD4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933AD4">
        <w:rPr>
          <w:sz w:val="24"/>
          <w:szCs w:val="24"/>
        </w:rPr>
        <w:t>без потери ранее введенной информации;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е) возможность доступа заявителя на ЕПГУ, региональном портале, к ранее поданным им </w:t>
      </w:r>
      <w:r w:rsidRPr="00933AD4">
        <w:rPr>
          <w:bCs/>
          <w:sz w:val="24"/>
          <w:szCs w:val="24"/>
        </w:rPr>
        <w:t xml:space="preserve">уведомлением о сносе, уведомлением о завершении сноса </w:t>
      </w:r>
      <w:r w:rsidRPr="00933AD4">
        <w:rPr>
          <w:sz w:val="24"/>
          <w:szCs w:val="24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Сформированное и подписанное </w:t>
      </w:r>
      <w:r w:rsidRPr="00933AD4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933AD4">
        <w:rPr>
          <w:sz w:val="24"/>
          <w:szCs w:val="24"/>
        </w:rPr>
        <w:t>и иные документы, необходимые для предоставления муниципальной услуги, направляются в Уполномоченный орган посредством ЕПГУ, регионального портала.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3.4. Уполномоченный орган обеспечивает в срок не позднее 1 рабочего дня с момента подачи </w:t>
      </w:r>
      <w:r w:rsidRPr="00933AD4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933AD4">
        <w:rPr>
          <w:sz w:val="24"/>
          <w:szCs w:val="24"/>
        </w:rPr>
        <w:t>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33AD4">
        <w:rPr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933AD4">
        <w:rPr>
          <w:bCs/>
          <w:sz w:val="24"/>
          <w:szCs w:val="24"/>
        </w:rPr>
        <w:t>уведомления о сносе, уведомления о завершении сноса</w:t>
      </w:r>
      <w:r w:rsidRPr="00933AD4">
        <w:rPr>
          <w:sz w:val="24"/>
          <w:szCs w:val="24"/>
        </w:rPr>
        <w:t>;</w:t>
      </w:r>
      <w:proofErr w:type="gramEnd"/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б) регистрацию </w:t>
      </w:r>
      <w:r w:rsidRPr="00933AD4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933AD4">
        <w:rPr>
          <w:sz w:val="24"/>
          <w:szCs w:val="24"/>
        </w:rPr>
        <w:t xml:space="preserve">и направление заявителю уведомления о регистрации </w:t>
      </w:r>
      <w:r w:rsidRPr="00933AD4">
        <w:rPr>
          <w:bCs/>
          <w:sz w:val="24"/>
          <w:szCs w:val="24"/>
        </w:rPr>
        <w:t>уведомления о сносе, уведомления о завершении сноса</w:t>
      </w:r>
      <w:r w:rsidRPr="00933AD4">
        <w:rPr>
          <w:sz w:val="24"/>
          <w:szCs w:val="24"/>
        </w:rPr>
        <w:t xml:space="preserve"> либо об отказе в приеме документов, необходимых для предоставления муниципальной услуги. 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3.5. </w:t>
      </w:r>
      <w:proofErr w:type="gramStart"/>
      <w:r w:rsidRPr="00933AD4">
        <w:rPr>
          <w:sz w:val="24"/>
          <w:szCs w:val="24"/>
        </w:rPr>
        <w:t xml:space="preserve">Электронное </w:t>
      </w:r>
      <w:r w:rsidRPr="00933AD4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933AD4">
        <w:rPr>
          <w:sz w:val="24"/>
          <w:szCs w:val="24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 w:rsidRPr="00933AD4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933AD4">
        <w:rPr>
          <w:sz w:val="24"/>
          <w:szCs w:val="24"/>
        </w:rPr>
        <w:t>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  <w:proofErr w:type="gramEnd"/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Ответственное должностное лицо: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проверяет наличие электронных </w:t>
      </w:r>
      <w:r w:rsidRPr="00933AD4">
        <w:rPr>
          <w:bCs/>
          <w:sz w:val="24"/>
          <w:szCs w:val="24"/>
        </w:rPr>
        <w:t>уведомлений о сносе, уведомлений о завершении сноса</w:t>
      </w:r>
      <w:r w:rsidRPr="00933AD4">
        <w:rPr>
          <w:sz w:val="24"/>
          <w:szCs w:val="24"/>
        </w:rPr>
        <w:t>, поступивших с ЕПГУ, регионального портала, с периодом не реже 2 раз в день;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рассматривает поступившие </w:t>
      </w:r>
      <w:r w:rsidRPr="00933AD4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933AD4">
        <w:rPr>
          <w:sz w:val="24"/>
          <w:szCs w:val="24"/>
        </w:rPr>
        <w:t>и приложенные образы документов (документы);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3.7. Получение информации о ходе рассмотрения </w:t>
      </w:r>
      <w:r w:rsidRPr="00933AD4">
        <w:rPr>
          <w:bCs/>
          <w:sz w:val="24"/>
          <w:szCs w:val="24"/>
        </w:rPr>
        <w:t>уведомления о сносе, уведомления о завершении сноса,</w:t>
      </w:r>
      <w:r w:rsidRPr="00933AD4">
        <w:rPr>
          <w:sz w:val="24"/>
          <w:szCs w:val="24"/>
        </w:rPr>
        <w:t xml:space="preserve"> заявления и о результате предоставления государственной (муниципальной)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</w:t>
      </w:r>
      <w:r w:rsidRPr="00933AD4">
        <w:rPr>
          <w:bCs/>
          <w:sz w:val="24"/>
          <w:szCs w:val="24"/>
        </w:rPr>
        <w:t>уведомления о сносе, уведомления о завершении сноса</w:t>
      </w:r>
      <w:r w:rsidRPr="00933AD4">
        <w:rPr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33AD4">
        <w:rPr>
          <w:sz w:val="24"/>
          <w:szCs w:val="24"/>
        </w:rPr>
        <w:t xml:space="preserve">а) уведомление о приеме и регистрации </w:t>
      </w:r>
      <w:r w:rsidRPr="00933AD4">
        <w:rPr>
          <w:bCs/>
          <w:sz w:val="24"/>
          <w:szCs w:val="24"/>
        </w:rPr>
        <w:t>уведомления о сносе, уведомления о завершении сноса</w:t>
      </w:r>
      <w:r w:rsidRPr="00933AD4">
        <w:rPr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933AD4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933AD4">
        <w:rPr>
          <w:sz w:val="24"/>
          <w:szCs w:val="24"/>
        </w:rPr>
        <w:t>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муниципальной услуги либо мотивированный отказ</w:t>
      </w:r>
      <w:proofErr w:type="gramEnd"/>
      <w:r w:rsidRPr="00933AD4">
        <w:rPr>
          <w:sz w:val="24"/>
          <w:szCs w:val="24"/>
        </w:rPr>
        <w:t xml:space="preserve"> в приеме документов, необходимых для предоставления муниципальной услуги;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3.8. Оценка качества предоставления муниципальной услуги.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  <w:highlight w:val="yellow"/>
        </w:rPr>
      </w:pPr>
      <w:proofErr w:type="gramStart"/>
      <w:r w:rsidRPr="00933AD4">
        <w:rPr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6" w:history="1">
        <w:r w:rsidRPr="00933AD4">
          <w:rPr>
            <w:sz w:val="24"/>
            <w:szCs w:val="24"/>
          </w:rPr>
          <w:t>Правилами</w:t>
        </w:r>
      </w:hyperlink>
      <w:r w:rsidRPr="00933AD4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33AD4">
        <w:rPr>
          <w:sz w:val="24"/>
          <w:szCs w:val="24"/>
        </w:rPr>
        <w:t xml:space="preserve"> </w:t>
      </w:r>
      <w:proofErr w:type="gramStart"/>
      <w:r w:rsidRPr="00933AD4">
        <w:rPr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 муниципальных услуг с учетом качества организации предоставления  муниципальных услуг, а  также о  применении результатов указанной оценки как основания для принятия решений о досрочном прекращении</w:t>
      </w:r>
      <w:proofErr w:type="gramEnd"/>
      <w:r w:rsidRPr="00933AD4">
        <w:rPr>
          <w:sz w:val="24"/>
          <w:szCs w:val="24"/>
        </w:rPr>
        <w:t xml:space="preserve"> исполнения соответствующими руководителями своих должностных обязанностей».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3.9. </w:t>
      </w:r>
      <w:proofErr w:type="gramStart"/>
      <w:r w:rsidRPr="00933AD4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933AD4">
        <w:rPr>
          <w:sz w:val="24"/>
          <w:szCs w:val="24"/>
        </w:rPr>
        <w:t xml:space="preserve"> муниципальных услуг.</w:t>
      </w:r>
    </w:p>
    <w:p w:rsidR="00933AD4" w:rsidRPr="00933AD4" w:rsidRDefault="00933AD4" w:rsidP="00933AD4">
      <w:pPr>
        <w:jc w:val="both"/>
        <w:rPr>
          <w:sz w:val="24"/>
          <w:szCs w:val="24"/>
        </w:rPr>
      </w:pP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33AD4">
        <w:rPr>
          <w:b/>
          <w:sz w:val="24"/>
          <w:szCs w:val="24"/>
          <w:lang w:val="en-US"/>
        </w:rPr>
        <w:t>IV</w:t>
      </w:r>
      <w:r w:rsidRPr="00933AD4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4.1. Текущий </w:t>
      </w:r>
      <w:proofErr w:type="gramStart"/>
      <w:r w:rsidRPr="00933AD4">
        <w:rPr>
          <w:sz w:val="24"/>
          <w:szCs w:val="24"/>
        </w:rPr>
        <w:t>контроль за</w:t>
      </w:r>
      <w:proofErr w:type="gramEnd"/>
      <w:r w:rsidRPr="00933AD4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Текущий контроль осуществляется путем проведения проверок: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выявления и устранения нарушений прав граждан;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4.2. </w:t>
      </w:r>
      <w:proofErr w:type="gramStart"/>
      <w:r w:rsidRPr="00933AD4">
        <w:rPr>
          <w:sz w:val="24"/>
          <w:szCs w:val="24"/>
        </w:rPr>
        <w:t>Контроль за</w:t>
      </w:r>
      <w:proofErr w:type="gramEnd"/>
      <w:r w:rsidRPr="00933AD4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соблюдение сроков предоставления муниципальной услуги;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соблюдение положений настоящего Административного регламента;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Основанием для проведения внеплановых проверок являются: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  <w:highlight w:val="yellow"/>
        </w:rPr>
      </w:pPr>
      <w:r w:rsidRPr="00933AD4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органа местного самоуправления </w:t>
      </w:r>
      <w:r w:rsidRPr="00933AD4">
        <w:rPr>
          <w:iCs/>
          <w:sz w:val="24"/>
          <w:szCs w:val="24"/>
        </w:rPr>
        <w:t>(администрация муниципального района «</w:t>
      </w:r>
      <w:proofErr w:type="spellStart"/>
      <w:r w:rsidRPr="00933AD4">
        <w:rPr>
          <w:iCs/>
          <w:sz w:val="24"/>
          <w:szCs w:val="24"/>
        </w:rPr>
        <w:t>Козельский</w:t>
      </w:r>
      <w:proofErr w:type="spellEnd"/>
      <w:r w:rsidRPr="00933AD4">
        <w:rPr>
          <w:iCs/>
          <w:sz w:val="24"/>
          <w:szCs w:val="24"/>
        </w:rPr>
        <w:t xml:space="preserve"> район»); 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i/>
          <w:iCs/>
          <w:sz w:val="24"/>
          <w:szCs w:val="24"/>
        </w:rPr>
      </w:pPr>
      <w:r w:rsidRPr="00933AD4">
        <w:rPr>
          <w:sz w:val="24"/>
          <w:szCs w:val="24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органа местного самоуправления (администрации муниципального района «</w:t>
      </w:r>
      <w:proofErr w:type="spellStart"/>
      <w:r w:rsidRPr="00933AD4">
        <w:rPr>
          <w:sz w:val="24"/>
          <w:szCs w:val="24"/>
        </w:rPr>
        <w:t>Козельский</w:t>
      </w:r>
      <w:proofErr w:type="spellEnd"/>
      <w:r w:rsidRPr="00933AD4">
        <w:rPr>
          <w:sz w:val="24"/>
          <w:szCs w:val="24"/>
        </w:rPr>
        <w:t xml:space="preserve"> район») осуществляется привлечение виновных лиц к ответственности в соответствии с законодательством Российской Федерации.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933AD4">
        <w:rPr>
          <w:sz w:val="24"/>
          <w:szCs w:val="24"/>
        </w:rPr>
        <w:t>контроль за</w:t>
      </w:r>
      <w:proofErr w:type="gramEnd"/>
      <w:r w:rsidRPr="00933AD4">
        <w:rPr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Граждане, их объединения и организации также имеют право: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33AD4" w:rsidRPr="00933AD4" w:rsidRDefault="00933AD4" w:rsidP="00933A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933AD4">
        <w:rPr>
          <w:b/>
          <w:sz w:val="24"/>
          <w:szCs w:val="24"/>
          <w:lang w:val="en-US"/>
        </w:rPr>
        <w:t>V</w:t>
      </w:r>
      <w:r w:rsidRPr="00933AD4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5.1. </w:t>
      </w:r>
      <w:proofErr w:type="gramStart"/>
      <w:r w:rsidRPr="00933AD4">
        <w:rPr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</w:t>
      </w:r>
      <w:r w:rsidRPr="00933AD4">
        <w:rPr>
          <w:sz w:val="24"/>
          <w:szCs w:val="24"/>
        </w:rPr>
        <w:lastRenderedPageBreak/>
        <w:t>при предоставлении муниципальной услуги</w:t>
      </w:r>
      <w:r w:rsidRPr="00933AD4">
        <w:rPr>
          <w:bCs/>
          <w:sz w:val="24"/>
          <w:szCs w:val="24"/>
        </w:rPr>
        <w:t xml:space="preserve"> </w:t>
      </w:r>
      <w:r w:rsidRPr="00933AD4">
        <w:rPr>
          <w:sz w:val="24"/>
          <w:szCs w:val="24"/>
        </w:rPr>
        <w:t>в досудебном (внесудебном) порядке (далее – жалоба).</w:t>
      </w:r>
      <w:proofErr w:type="gramEnd"/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933AD4">
        <w:rPr>
          <w:bCs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3AD4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933AD4">
        <w:rPr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Федеральным </w:t>
      </w:r>
      <w:hyperlink r:id="rId7" w:history="1">
        <w:r w:rsidRPr="00933AD4">
          <w:rPr>
            <w:sz w:val="24"/>
            <w:szCs w:val="24"/>
          </w:rPr>
          <w:t>законом</w:t>
        </w:r>
      </w:hyperlink>
      <w:r w:rsidRPr="00933AD4">
        <w:rPr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8" w:history="1">
        <w:r w:rsidRPr="00933AD4">
          <w:rPr>
            <w:sz w:val="24"/>
            <w:szCs w:val="24"/>
          </w:rPr>
          <w:t>постановлением</w:t>
        </w:r>
      </w:hyperlink>
      <w:r w:rsidRPr="00933AD4">
        <w:rPr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widowControl w:val="0"/>
        <w:tabs>
          <w:tab w:val="left" w:pos="567"/>
        </w:tabs>
        <w:contextualSpacing/>
        <w:jc w:val="both"/>
        <w:rPr>
          <w:b/>
          <w:sz w:val="24"/>
          <w:szCs w:val="24"/>
        </w:rPr>
      </w:pPr>
      <w:r w:rsidRPr="00933AD4">
        <w:rPr>
          <w:b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33AD4" w:rsidRPr="00933AD4" w:rsidRDefault="00933AD4" w:rsidP="00933AD4">
      <w:pPr>
        <w:jc w:val="both"/>
        <w:rPr>
          <w:sz w:val="24"/>
          <w:szCs w:val="24"/>
        </w:rPr>
      </w:pP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6.1 Многофункциональный центр осуществляет: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 w:rsidRPr="00933AD4">
        <w:rPr>
          <w:sz w:val="24"/>
          <w:szCs w:val="24"/>
        </w:rPr>
        <w:t>услуги</w:t>
      </w:r>
      <w:proofErr w:type="gramEnd"/>
      <w:r w:rsidRPr="00933AD4">
        <w:rPr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:rsidR="00933AD4" w:rsidRPr="00933AD4" w:rsidRDefault="00933AD4" w:rsidP="00933A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33AD4" w:rsidRPr="00933AD4" w:rsidRDefault="00933AD4" w:rsidP="00933AD4">
      <w:pPr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933AD4" w:rsidRPr="00933AD4" w:rsidRDefault="00933AD4" w:rsidP="00933AD4">
      <w:pPr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33AD4" w:rsidRPr="00933AD4" w:rsidRDefault="00933AD4" w:rsidP="00933AD4">
      <w:pPr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33AD4" w:rsidRPr="00933AD4" w:rsidRDefault="00933AD4" w:rsidP="00933AD4">
      <w:pPr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При личном обращении работник многофункционального центра</w:t>
      </w:r>
      <w:r w:rsidRPr="00933AD4" w:rsidDel="006864D0">
        <w:rPr>
          <w:sz w:val="24"/>
          <w:szCs w:val="24"/>
        </w:rPr>
        <w:t xml:space="preserve"> </w:t>
      </w:r>
      <w:r w:rsidRPr="00933AD4">
        <w:rPr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33AD4" w:rsidRPr="00933AD4" w:rsidRDefault="00933AD4" w:rsidP="00933AD4">
      <w:pPr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933AD4" w:rsidDel="006864D0">
        <w:rPr>
          <w:sz w:val="24"/>
          <w:szCs w:val="24"/>
        </w:rPr>
        <w:t xml:space="preserve"> </w:t>
      </w:r>
      <w:r w:rsidRPr="00933AD4">
        <w:rPr>
          <w:sz w:val="24"/>
          <w:szCs w:val="24"/>
        </w:rPr>
        <w:t xml:space="preserve">осуществляет не более 10 минут; </w:t>
      </w:r>
    </w:p>
    <w:p w:rsidR="00933AD4" w:rsidRPr="00933AD4" w:rsidRDefault="00933AD4" w:rsidP="00933AD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33AD4" w:rsidRPr="00933AD4" w:rsidRDefault="00933AD4" w:rsidP="00933AD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33AD4" w:rsidRPr="00933AD4" w:rsidRDefault="00933AD4" w:rsidP="00933AD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назначить другое время для консультаций.</w:t>
      </w:r>
    </w:p>
    <w:p w:rsidR="00933AD4" w:rsidRPr="00933AD4" w:rsidRDefault="00933AD4" w:rsidP="00933AD4">
      <w:pPr>
        <w:ind w:firstLine="709"/>
        <w:jc w:val="both"/>
        <w:rPr>
          <w:sz w:val="24"/>
          <w:szCs w:val="24"/>
        </w:rPr>
      </w:pPr>
      <w:proofErr w:type="gramStart"/>
      <w:r w:rsidRPr="00933AD4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933AD4" w:rsidDel="006864D0">
        <w:rPr>
          <w:sz w:val="24"/>
          <w:szCs w:val="24"/>
        </w:rPr>
        <w:t xml:space="preserve"> </w:t>
      </w:r>
      <w:r w:rsidRPr="00933AD4">
        <w:rPr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933AD4" w:rsidDel="006864D0">
        <w:rPr>
          <w:sz w:val="24"/>
          <w:szCs w:val="24"/>
        </w:rPr>
        <w:t xml:space="preserve"> </w:t>
      </w:r>
      <w:r w:rsidRPr="00933AD4">
        <w:rPr>
          <w:sz w:val="24"/>
          <w:szCs w:val="24"/>
        </w:rPr>
        <w:t>в письменной форме.</w:t>
      </w:r>
      <w:proofErr w:type="gramEnd"/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6.3. </w:t>
      </w:r>
      <w:proofErr w:type="gramStart"/>
      <w:r w:rsidRPr="00933AD4">
        <w:rPr>
          <w:sz w:val="24"/>
          <w:szCs w:val="24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933AD4" w:rsidDel="006864D0">
        <w:rPr>
          <w:sz w:val="24"/>
          <w:szCs w:val="24"/>
        </w:rPr>
        <w:t xml:space="preserve"> </w:t>
      </w:r>
      <w:r w:rsidRPr="00933AD4">
        <w:rPr>
          <w:sz w:val="24"/>
          <w:szCs w:val="24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</w:t>
      </w:r>
      <w:proofErr w:type="gramEnd"/>
      <w:r w:rsidRPr="00933AD4">
        <w:rPr>
          <w:sz w:val="24"/>
          <w:szCs w:val="24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33AD4">
        <w:rPr>
          <w:sz w:val="24"/>
          <w:szCs w:val="24"/>
        </w:rPr>
        <w:t>Порядок и сроки передачи Уполномоченным органом таких документов в многофункциональный центр</w:t>
      </w:r>
      <w:r w:rsidRPr="00933AD4" w:rsidDel="006864D0">
        <w:rPr>
          <w:sz w:val="24"/>
          <w:szCs w:val="24"/>
        </w:rPr>
        <w:t xml:space="preserve"> </w:t>
      </w:r>
      <w:r w:rsidRPr="00933AD4">
        <w:rPr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6.4. </w:t>
      </w:r>
      <w:proofErr w:type="gramStart"/>
      <w:r w:rsidRPr="00933AD4">
        <w:rPr>
          <w:sz w:val="24"/>
          <w:szCs w:val="24"/>
        </w:rPr>
        <w:t>Прием заявителей для выдачи документов, являющихся результатом 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proofErr w:type="gramEnd"/>
    </w:p>
    <w:p w:rsidR="00933AD4" w:rsidRPr="00933AD4" w:rsidRDefault="00933AD4" w:rsidP="00933AD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Работник многофункционального центра</w:t>
      </w:r>
      <w:r w:rsidRPr="00933AD4" w:rsidDel="006864D0">
        <w:rPr>
          <w:sz w:val="24"/>
          <w:szCs w:val="24"/>
        </w:rPr>
        <w:t xml:space="preserve"> </w:t>
      </w:r>
      <w:r w:rsidRPr="00933AD4">
        <w:rPr>
          <w:sz w:val="24"/>
          <w:szCs w:val="24"/>
        </w:rPr>
        <w:t>осуществляет следующие действия:</w:t>
      </w:r>
    </w:p>
    <w:p w:rsidR="00933AD4" w:rsidRPr="00933AD4" w:rsidRDefault="00933AD4" w:rsidP="00933AD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33AD4" w:rsidRPr="00933AD4" w:rsidRDefault="00933AD4" w:rsidP="00933AD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933AD4" w:rsidRPr="00933AD4" w:rsidRDefault="00933AD4" w:rsidP="00933AD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 xml:space="preserve">определяет статус исполнения </w:t>
      </w:r>
      <w:r w:rsidRPr="00933AD4">
        <w:rPr>
          <w:bCs/>
          <w:sz w:val="24"/>
          <w:szCs w:val="24"/>
        </w:rPr>
        <w:t>уведомления об окончании строительства</w:t>
      </w:r>
      <w:r w:rsidRPr="00933AD4">
        <w:rPr>
          <w:sz w:val="24"/>
          <w:szCs w:val="24"/>
        </w:rPr>
        <w:t xml:space="preserve"> в ГИС;</w:t>
      </w:r>
    </w:p>
    <w:p w:rsidR="00933AD4" w:rsidRPr="00933AD4" w:rsidRDefault="00933AD4" w:rsidP="00933AD4">
      <w:pPr>
        <w:tabs>
          <w:tab w:val="left" w:pos="7920"/>
        </w:tabs>
        <w:ind w:firstLine="709"/>
        <w:jc w:val="both"/>
        <w:rPr>
          <w:sz w:val="24"/>
          <w:szCs w:val="24"/>
        </w:rPr>
      </w:pPr>
      <w:proofErr w:type="gramStart"/>
      <w:r w:rsidRPr="00933AD4">
        <w:rPr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</w:t>
      </w:r>
      <w:r w:rsidRPr="00933AD4">
        <w:rPr>
          <w:sz w:val="24"/>
          <w:szCs w:val="24"/>
        </w:rPr>
        <w:lastRenderedPageBreak/>
        <w:t>Российской Федерации случаях – печати с изображением Государственного герба Российской Федерации);</w:t>
      </w:r>
      <w:proofErr w:type="gramEnd"/>
    </w:p>
    <w:p w:rsidR="00933AD4" w:rsidRPr="00933AD4" w:rsidRDefault="00933AD4" w:rsidP="00933AD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33AD4" w:rsidRPr="00933AD4" w:rsidRDefault="00933AD4" w:rsidP="00933AD4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33AD4" w:rsidRPr="00933AD4" w:rsidRDefault="00933AD4" w:rsidP="00933AD4">
      <w:pPr>
        <w:tabs>
          <w:tab w:val="left" w:pos="7920"/>
        </w:tabs>
        <w:ind w:firstLine="709"/>
        <w:jc w:val="both"/>
        <w:rPr>
          <w:b/>
          <w:sz w:val="24"/>
          <w:szCs w:val="24"/>
        </w:rPr>
      </w:pPr>
      <w:r w:rsidRPr="00933AD4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33AD4" w:rsidRPr="00933AD4" w:rsidRDefault="00933AD4" w:rsidP="00933AD4">
      <w:pPr>
        <w:tabs>
          <w:tab w:val="left" w:pos="7920"/>
        </w:tabs>
        <w:ind w:firstLine="709"/>
        <w:jc w:val="both"/>
        <w:rPr>
          <w:sz w:val="24"/>
          <w:szCs w:val="24"/>
          <w:highlight w:val="yellow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</w:p>
    <w:p w:rsid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</w:p>
    <w:p w:rsid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</w:p>
    <w:p w:rsid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</w:p>
    <w:p w:rsid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</w:p>
    <w:p w:rsid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</w:p>
    <w:p w:rsid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</w:p>
    <w:p w:rsid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</w:p>
    <w:p w:rsid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</w:p>
    <w:p w:rsid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</w:p>
    <w:p w:rsid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</w:p>
    <w:p w:rsid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</w:p>
    <w:p w:rsid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</w:p>
    <w:p w:rsid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</w:p>
    <w:p w:rsid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</w:p>
    <w:p w:rsid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</w:p>
    <w:p w:rsidR="00933AD4" w:rsidRPr="00933AD4" w:rsidRDefault="00933AD4" w:rsidP="00933AD4">
      <w:pPr>
        <w:pStyle w:val="a3"/>
        <w:spacing w:before="71"/>
        <w:ind w:left="5857" w:right="222" w:firstLine="664"/>
        <w:jc w:val="right"/>
        <w:rPr>
          <w:szCs w:val="24"/>
          <w:lang w:val="ru-RU"/>
        </w:rPr>
      </w:pPr>
      <w:r w:rsidRPr="00933AD4">
        <w:rPr>
          <w:szCs w:val="24"/>
        </w:rPr>
        <w:lastRenderedPageBreak/>
        <w:t>Приложение №</w:t>
      </w:r>
      <w:r w:rsidRPr="00933AD4">
        <w:rPr>
          <w:szCs w:val="24"/>
          <w:lang w:val="ru-RU"/>
        </w:rPr>
        <w:t xml:space="preserve"> 1</w:t>
      </w:r>
    </w:p>
    <w:p w:rsidR="00933AD4" w:rsidRPr="00933AD4" w:rsidRDefault="00933AD4" w:rsidP="00933AD4">
      <w:pPr>
        <w:pStyle w:val="a3"/>
        <w:spacing w:before="71"/>
        <w:ind w:left="5857" w:right="222"/>
        <w:jc w:val="right"/>
        <w:rPr>
          <w:spacing w:val="1"/>
          <w:szCs w:val="24"/>
          <w:lang w:val="ru-RU"/>
        </w:rPr>
      </w:pPr>
      <w:r w:rsidRPr="00933AD4">
        <w:rPr>
          <w:szCs w:val="24"/>
        </w:rPr>
        <w:t>к</w:t>
      </w:r>
      <w:r w:rsidRPr="00933AD4">
        <w:rPr>
          <w:spacing w:val="9"/>
          <w:szCs w:val="24"/>
        </w:rPr>
        <w:t xml:space="preserve"> </w:t>
      </w:r>
      <w:r w:rsidRPr="00933AD4">
        <w:rPr>
          <w:szCs w:val="24"/>
        </w:rPr>
        <w:t>Административному</w:t>
      </w:r>
      <w:r w:rsidRPr="00933AD4">
        <w:rPr>
          <w:spacing w:val="5"/>
          <w:szCs w:val="24"/>
        </w:rPr>
        <w:t xml:space="preserve"> </w:t>
      </w:r>
      <w:r w:rsidRPr="00933AD4">
        <w:rPr>
          <w:szCs w:val="24"/>
        </w:rPr>
        <w:t>регламенту</w:t>
      </w:r>
      <w:r w:rsidRPr="00933AD4">
        <w:rPr>
          <w:spacing w:val="1"/>
          <w:szCs w:val="24"/>
        </w:rPr>
        <w:t xml:space="preserve"> </w:t>
      </w:r>
    </w:p>
    <w:p w:rsidR="00933AD4" w:rsidRPr="00933AD4" w:rsidRDefault="00933AD4" w:rsidP="00933AD4">
      <w:pPr>
        <w:pStyle w:val="a3"/>
        <w:spacing w:before="71"/>
        <w:ind w:left="5857" w:right="222"/>
        <w:jc w:val="right"/>
        <w:rPr>
          <w:szCs w:val="24"/>
          <w:lang w:val="ru-RU"/>
        </w:rPr>
      </w:pPr>
      <w:r w:rsidRPr="00933AD4">
        <w:rPr>
          <w:szCs w:val="24"/>
        </w:rPr>
        <w:t>по</w:t>
      </w:r>
      <w:r w:rsidRPr="00933AD4">
        <w:rPr>
          <w:spacing w:val="-8"/>
          <w:szCs w:val="24"/>
        </w:rPr>
        <w:t xml:space="preserve"> </w:t>
      </w:r>
      <w:r w:rsidRPr="00933AD4">
        <w:rPr>
          <w:szCs w:val="24"/>
        </w:rPr>
        <w:t>предоставлению</w:t>
      </w:r>
      <w:r w:rsidRPr="00933AD4">
        <w:rPr>
          <w:spacing w:val="-9"/>
          <w:szCs w:val="24"/>
        </w:rPr>
        <w:t xml:space="preserve"> </w:t>
      </w:r>
      <w:r w:rsidRPr="00933AD4">
        <w:rPr>
          <w:szCs w:val="24"/>
        </w:rPr>
        <w:t xml:space="preserve">муниципальной </w:t>
      </w:r>
      <w:r w:rsidRPr="00933AD4">
        <w:rPr>
          <w:spacing w:val="-11"/>
          <w:szCs w:val="24"/>
        </w:rPr>
        <w:t xml:space="preserve"> </w:t>
      </w:r>
      <w:r w:rsidRPr="00933AD4">
        <w:rPr>
          <w:szCs w:val="24"/>
        </w:rPr>
        <w:t>услуги</w:t>
      </w:r>
    </w:p>
    <w:p w:rsidR="00933AD4" w:rsidRPr="00933AD4" w:rsidRDefault="00933AD4" w:rsidP="00933AD4">
      <w:pPr>
        <w:pStyle w:val="a3"/>
        <w:spacing w:before="71"/>
        <w:ind w:left="5857" w:right="222"/>
        <w:rPr>
          <w:spacing w:val="-9"/>
          <w:szCs w:val="24"/>
          <w:lang w:val="ru-RU"/>
        </w:rPr>
      </w:pPr>
    </w:p>
    <w:p w:rsidR="00933AD4" w:rsidRPr="00933AD4" w:rsidRDefault="00933AD4" w:rsidP="00933AD4">
      <w:pPr>
        <w:spacing w:after="240"/>
        <w:jc w:val="right"/>
        <w:rPr>
          <w:b/>
          <w:bCs/>
          <w:sz w:val="24"/>
          <w:szCs w:val="24"/>
        </w:rPr>
      </w:pPr>
      <w:r w:rsidRPr="00933AD4">
        <w:rPr>
          <w:b/>
          <w:bCs/>
          <w:sz w:val="24"/>
          <w:szCs w:val="24"/>
        </w:rPr>
        <w:t>ФОРМА</w:t>
      </w:r>
    </w:p>
    <w:p w:rsidR="00933AD4" w:rsidRPr="00933AD4" w:rsidRDefault="00933AD4" w:rsidP="00933AD4">
      <w:pPr>
        <w:spacing w:after="360"/>
        <w:jc w:val="center"/>
        <w:rPr>
          <w:b/>
          <w:bCs/>
          <w:sz w:val="24"/>
          <w:szCs w:val="24"/>
        </w:rPr>
      </w:pPr>
      <w:r w:rsidRPr="00933AD4">
        <w:rPr>
          <w:b/>
          <w:bCs/>
          <w:sz w:val="24"/>
          <w:szCs w:val="24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933AD4" w:rsidRPr="00933AD4" w:rsidTr="009842F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AD4" w:rsidRPr="00933AD4" w:rsidRDefault="00933AD4" w:rsidP="009842F4">
            <w:pPr>
              <w:jc w:val="right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AD4" w:rsidRPr="00933AD4" w:rsidRDefault="00933AD4" w:rsidP="009842F4">
            <w:pPr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AD4" w:rsidRPr="00933AD4" w:rsidRDefault="00933AD4" w:rsidP="009842F4">
            <w:pPr>
              <w:jc w:val="right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AD4" w:rsidRPr="00933AD4" w:rsidRDefault="00933AD4" w:rsidP="009842F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proofErr w:type="gramStart"/>
            <w:r w:rsidRPr="00933AD4">
              <w:rPr>
                <w:sz w:val="24"/>
                <w:szCs w:val="24"/>
              </w:rPr>
              <w:t>г</w:t>
            </w:r>
            <w:proofErr w:type="gramEnd"/>
            <w:r w:rsidRPr="00933AD4">
              <w:rPr>
                <w:sz w:val="24"/>
                <w:szCs w:val="24"/>
              </w:rPr>
              <w:t>.</w:t>
            </w:r>
          </w:p>
        </w:tc>
      </w:tr>
    </w:tbl>
    <w:p w:rsidR="00933AD4" w:rsidRPr="00933AD4" w:rsidRDefault="00933AD4" w:rsidP="00933AD4">
      <w:pPr>
        <w:spacing w:before="360"/>
        <w:jc w:val="center"/>
        <w:rPr>
          <w:sz w:val="24"/>
          <w:szCs w:val="24"/>
        </w:rPr>
      </w:pPr>
    </w:p>
    <w:p w:rsidR="00933AD4" w:rsidRPr="00933AD4" w:rsidRDefault="00933AD4" w:rsidP="00933AD4">
      <w:pPr>
        <w:pBdr>
          <w:top w:val="single" w:sz="4" w:space="1" w:color="auto"/>
        </w:pBdr>
        <w:rPr>
          <w:sz w:val="24"/>
          <w:szCs w:val="24"/>
        </w:rPr>
      </w:pPr>
    </w:p>
    <w:p w:rsidR="00933AD4" w:rsidRPr="00933AD4" w:rsidRDefault="00933AD4" w:rsidP="00933AD4">
      <w:pPr>
        <w:jc w:val="center"/>
        <w:rPr>
          <w:sz w:val="24"/>
          <w:szCs w:val="24"/>
        </w:rPr>
      </w:pPr>
    </w:p>
    <w:p w:rsidR="00933AD4" w:rsidRPr="00933AD4" w:rsidRDefault="00933AD4" w:rsidP="00933AD4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933AD4">
        <w:rPr>
          <w:sz w:val="24"/>
          <w:szCs w:val="24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933AD4" w:rsidRPr="00933AD4" w:rsidRDefault="00933AD4" w:rsidP="00933AD4">
      <w:pPr>
        <w:spacing w:after="240"/>
        <w:jc w:val="center"/>
        <w:rPr>
          <w:b/>
          <w:bCs/>
          <w:sz w:val="24"/>
          <w:szCs w:val="24"/>
        </w:rPr>
      </w:pPr>
      <w:r w:rsidRPr="00933AD4">
        <w:rPr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Сведения о физическом лице,</w:t>
            </w:r>
            <w:r w:rsidRPr="00933AD4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Сведения о юридическом лице,</w:t>
            </w:r>
            <w:r w:rsidRPr="00933AD4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933AD4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Идентификационный номер налогоплательщика,</w:t>
            </w:r>
            <w:r w:rsidRPr="00933AD4">
              <w:rPr>
                <w:sz w:val="24"/>
                <w:szCs w:val="24"/>
              </w:rPr>
              <w:br/>
              <w:t xml:space="preserve">за исключением случая, если заявителем является иностранное </w:t>
            </w:r>
            <w:r w:rsidRPr="00933AD4">
              <w:rPr>
                <w:sz w:val="24"/>
                <w:szCs w:val="24"/>
              </w:rPr>
              <w:lastRenderedPageBreak/>
              <w:t>юридическое лицо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933AD4" w:rsidRPr="00933AD4" w:rsidRDefault="00933AD4" w:rsidP="00933AD4">
      <w:pPr>
        <w:spacing w:before="240" w:after="240"/>
        <w:jc w:val="center"/>
        <w:rPr>
          <w:b/>
          <w:bCs/>
          <w:sz w:val="24"/>
          <w:szCs w:val="24"/>
        </w:rPr>
      </w:pPr>
      <w:r w:rsidRPr="00933AD4">
        <w:rPr>
          <w:b/>
          <w:bCs/>
          <w:sz w:val="24"/>
          <w:szCs w:val="24"/>
        </w:rPr>
        <w:lastRenderedPageBreak/>
        <w:t>2. Сведения о земельном участке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2.3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Сведения о праве застройщика</w:t>
            </w:r>
            <w:r w:rsidRPr="00933AD4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933AD4" w:rsidRPr="00933AD4" w:rsidRDefault="00933AD4" w:rsidP="00933AD4">
      <w:pPr>
        <w:spacing w:before="240" w:after="240"/>
        <w:jc w:val="center"/>
        <w:rPr>
          <w:b/>
          <w:bCs/>
          <w:sz w:val="24"/>
          <w:szCs w:val="24"/>
        </w:rPr>
      </w:pPr>
      <w:r w:rsidRPr="00933AD4">
        <w:rPr>
          <w:b/>
          <w:bCs/>
          <w:sz w:val="24"/>
          <w:szCs w:val="24"/>
        </w:rPr>
        <w:t>3. Сведения об объекте капитального строительства, подлежащем сносу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3.1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3.2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Сведения о праве застройщика</w:t>
            </w:r>
            <w:r w:rsidRPr="00933AD4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3.3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3.4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933AD4">
              <w:rPr>
                <w:sz w:val="24"/>
                <w:szCs w:val="24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933AD4">
              <w:rPr>
                <w:sz w:val="24"/>
                <w:szCs w:val="24"/>
              </w:rPr>
              <w:t>таких</w:t>
            </w:r>
            <w:proofErr w:type="gramEnd"/>
            <w:r w:rsidRPr="00933AD4">
              <w:rPr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933AD4" w:rsidRPr="00933AD4" w:rsidRDefault="00933AD4" w:rsidP="00933AD4">
      <w:pPr>
        <w:spacing w:before="240"/>
        <w:rPr>
          <w:sz w:val="24"/>
          <w:szCs w:val="24"/>
        </w:rPr>
      </w:pPr>
      <w:r w:rsidRPr="00933AD4">
        <w:rPr>
          <w:sz w:val="24"/>
          <w:szCs w:val="24"/>
        </w:rPr>
        <w:t xml:space="preserve">Почтовый адрес и (или) адрес электронной почты для связи:  </w:t>
      </w:r>
    </w:p>
    <w:p w:rsidR="00933AD4" w:rsidRPr="00933AD4" w:rsidRDefault="00933AD4" w:rsidP="00933AD4">
      <w:pPr>
        <w:pBdr>
          <w:top w:val="single" w:sz="4" w:space="1" w:color="auto"/>
        </w:pBdr>
        <w:ind w:left="6341"/>
        <w:rPr>
          <w:sz w:val="24"/>
          <w:szCs w:val="24"/>
        </w:rPr>
      </w:pPr>
    </w:p>
    <w:p w:rsidR="00933AD4" w:rsidRPr="00933AD4" w:rsidRDefault="00933AD4" w:rsidP="00933AD4">
      <w:pPr>
        <w:rPr>
          <w:sz w:val="24"/>
          <w:szCs w:val="24"/>
        </w:rPr>
      </w:pPr>
    </w:p>
    <w:p w:rsidR="00933AD4" w:rsidRPr="00933AD4" w:rsidRDefault="00933AD4" w:rsidP="00933AD4">
      <w:pPr>
        <w:pBdr>
          <w:top w:val="single" w:sz="4" w:space="1" w:color="auto"/>
        </w:pBdr>
        <w:spacing w:after="240"/>
        <w:rPr>
          <w:sz w:val="24"/>
          <w:szCs w:val="24"/>
        </w:rPr>
      </w:pPr>
    </w:p>
    <w:p w:rsidR="00933AD4" w:rsidRPr="00933AD4" w:rsidRDefault="00933AD4" w:rsidP="00933AD4">
      <w:pPr>
        <w:rPr>
          <w:sz w:val="24"/>
          <w:szCs w:val="24"/>
        </w:rPr>
      </w:pPr>
      <w:r w:rsidRPr="00933AD4">
        <w:rPr>
          <w:sz w:val="24"/>
          <w:szCs w:val="24"/>
        </w:rPr>
        <w:t xml:space="preserve">Настоящим уведомлением я  </w:t>
      </w:r>
    </w:p>
    <w:p w:rsidR="00933AD4" w:rsidRPr="00933AD4" w:rsidRDefault="00933AD4" w:rsidP="00933AD4">
      <w:pPr>
        <w:pBdr>
          <w:top w:val="single" w:sz="4" w:space="1" w:color="auto"/>
        </w:pBdr>
        <w:ind w:left="3011"/>
        <w:rPr>
          <w:sz w:val="24"/>
          <w:szCs w:val="24"/>
        </w:rPr>
      </w:pPr>
    </w:p>
    <w:p w:rsidR="00933AD4" w:rsidRPr="00933AD4" w:rsidRDefault="00933AD4" w:rsidP="00933AD4">
      <w:pPr>
        <w:rPr>
          <w:sz w:val="24"/>
          <w:szCs w:val="24"/>
        </w:rPr>
      </w:pPr>
    </w:p>
    <w:p w:rsidR="00933AD4" w:rsidRPr="00933AD4" w:rsidRDefault="00933AD4" w:rsidP="00933AD4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933AD4">
        <w:rPr>
          <w:sz w:val="24"/>
          <w:szCs w:val="24"/>
        </w:rPr>
        <w:t>(фамилия, имя, отчество (при наличии)</w:t>
      </w:r>
      <w:proofErr w:type="gramEnd"/>
    </w:p>
    <w:p w:rsidR="00933AD4" w:rsidRPr="00933AD4" w:rsidRDefault="00933AD4" w:rsidP="00933AD4">
      <w:pPr>
        <w:spacing w:after="2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lastRenderedPageBreak/>
              <w:t xml:space="preserve">(должность, в случае, если застройщиком </w:t>
            </w:r>
            <w:r w:rsidRPr="00933AD4">
              <w:rPr>
                <w:sz w:val="24"/>
                <w:szCs w:val="24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933AD4" w:rsidRPr="00933AD4" w:rsidRDefault="00933AD4" w:rsidP="00933AD4">
      <w:pPr>
        <w:spacing w:before="240" w:after="240"/>
        <w:ind w:right="7505"/>
        <w:jc w:val="center"/>
        <w:rPr>
          <w:sz w:val="24"/>
          <w:szCs w:val="24"/>
        </w:rPr>
      </w:pPr>
      <w:r w:rsidRPr="00933AD4">
        <w:rPr>
          <w:sz w:val="24"/>
          <w:szCs w:val="24"/>
        </w:rPr>
        <w:t>М.П.</w:t>
      </w:r>
      <w:r w:rsidRPr="00933AD4">
        <w:rPr>
          <w:sz w:val="24"/>
          <w:szCs w:val="24"/>
        </w:rPr>
        <w:br/>
        <w:t>(при наличии)</w:t>
      </w:r>
    </w:p>
    <w:p w:rsidR="00933AD4" w:rsidRPr="00933AD4" w:rsidRDefault="00933AD4" w:rsidP="00933AD4">
      <w:pPr>
        <w:rPr>
          <w:sz w:val="24"/>
          <w:szCs w:val="24"/>
        </w:rPr>
      </w:pPr>
      <w:r w:rsidRPr="00933AD4">
        <w:rPr>
          <w:sz w:val="24"/>
          <w:szCs w:val="24"/>
        </w:rPr>
        <w:t xml:space="preserve">К настоящему уведомлению прилагаются:  </w:t>
      </w:r>
    </w:p>
    <w:p w:rsidR="00933AD4" w:rsidRPr="00933AD4" w:rsidRDefault="00933AD4" w:rsidP="00933AD4">
      <w:pPr>
        <w:pBdr>
          <w:top w:val="single" w:sz="4" w:space="1" w:color="auto"/>
        </w:pBdr>
        <w:rPr>
          <w:sz w:val="24"/>
          <w:szCs w:val="24"/>
        </w:rPr>
      </w:pPr>
    </w:p>
    <w:p w:rsidR="00933AD4" w:rsidRPr="00933AD4" w:rsidRDefault="00933AD4" w:rsidP="00933AD4">
      <w:pPr>
        <w:rPr>
          <w:sz w:val="24"/>
          <w:szCs w:val="24"/>
        </w:rPr>
      </w:pPr>
    </w:p>
    <w:p w:rsidR="00933AD4" w:rsidRPr="00933AD4" w:rsidRDefault="00933AD4" w:rsidP="00933AD4">
      <w:pPr>
        <w:pBdr>
          <w:top w:val="single" w:sz="4" w:space="1" w:color="auto"/>
        </w:pBdr>
        <w:jc w:val="both"/>
        <w:rPr>
          <w:sz w:val="24"/>
          <w:szCs w:val="24"/>
        </w:rPr>
      </w:pPr>
      <w:proofErr w:type="gramStart"/>
      <w:r w:rsidRPr="00933AD4">
        <w:rPr>
          <w:sz w:val="24"/>
          <w:szCs w:val="24"/>
        </w:rPr>
        <w:t>(документы в соответствии с частью 10 статьи 55.31 Градостроительного кодекса Российской Федерации</w:t>
      </w:r>
      <w:r w:rsidRPr="00933AD4">
        <w:rPr>
          <w:sz w:val="24"/>
          <w:szCs w:val="24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933AD4" w:rsidRPr="00933AD4" w:rsidRDefault="00933AD4" w:rsidP="00933AD4">
      <w:pPr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3AD4">
        <w:rPr>
          <w:sz w:val="24"/>
          <w:szCs w:val="24"/>
        </w:rPr>
        <w:br w:type="page"/>
      </w:r>
    </w:p>
    <w:p w:rsidR="00933AD4" w:rsidRPr="00933AD4" w:rsidRDefault="00933AD4" w:rsidP="00933AD4">
      <w:pPr>
        <w:pStyle w:val="a3"/>
        <w:spacing w:before="71"/>
        <w:ind w:left="5857" w:right="222" w:firstLine="1798"/>
        <w:jc w:val="right"/>
        <w:rPr>
          <w:szCs w:val="24"/>
          <w:lang w:val="ru-RU"/>
        </w:rPr>
      </w:pPr>
      <w:r w:rsidRPr="00933AD4">
        <w:rPr>
          <w:szCs w:val="24"/>
        </w:rPr>
        <w:lastRenderedPageBreak/>
        <w:t>Приложение №</w:t>
      </w:r>
      <w:r w:rsidRPr="00933AD4">
        <w:rPr>
          <w:szCs w:val="24"/>
          <w:lang w:val="ru-RU"/>
        </w:rPr>
        <w:t xml:space="preserve"> 2</w:t>
      </w:r>
    </w:p>
    <w:p w:rsidR="00933AD4" w:rsidRPr="00933AD4" w:rsidRDefault="00933AD4" w:rsidP="00933AD4">
      <w:pPr>
        <w:pStyle w:val="a3"/>
        <w:spacing w:before="71"/>
        <w:ind w:left="5857" w:right="222"/>
        <w:jc w:val="right"/>
        <w:rPr>
          <w:spacing w:val="1"/>
          <w:szCs w:val="24"/>
          <w:lang w:val="ru-RU"/>
        </w:rPr>
      </w:pPr>
      <w:r w:rsidRPr="00933AD4">
        <w:rPr>
          <w:szCs w:val="24"/>
        </w:rPr>
        <w:t>к</w:t>
      </w:r>
      <w:r w:rsidRPr="00933AD4">
        <w:rPr>
          <w:spacing w:val="9"/>
          <w:szCs w:val="24"/>
        </w:rPr>
        <w:t xml:space="preserve"> </w:t>
      </w:r>
      <w:r w:rsidRPr="00933AD4">
        <w:rPr>
          <w:szCs w:val="24"/>
        </w:rPr>
        <w:t>Административному</w:t>
      </w:r>
      <w:r w:rsidRPr="00933AD4">
        <w:rPr>
          <w:spacing w:val="5"/>
          <w:szCs w:val="24"/>
        </w:rPr>
        <w:t xml:space="preserve"> </w:t>
      </w:r>
      <w:r w:rsidRPr="00933AD4">
        <w:rPr>
          <w:szCs w:val="24"/>
        </w:rPr>
        <w:t>регламенту</w:t>
      </w:r>
      <w:r w:rsidRPr="00933AD4">
        <w:rPr>
          <w:spacing w:val="1"/>
          <w:szCs w:val="24"/>
        </w:rPr>
        <w:t xml:space="preserve"> </w:t>
      </w:r>
    </w:p>
    <w:p w:rsidR="00933AD4" w:rsidRPr="00933AD4" w:rsidRDefault="00933AD4" w:rsidP="00933AD4">
      <w:pPr>
        <w:pStyle w:val="a3"/>
        <w:spacing w:before="71"/>
        <w:ind w:left="5857" w:right="222"/>
        <w:jc w:val="right"/>
        <w:rPr>
          <w:szCs w:val="24"/>
          <w:lang w:val="ru-RU"/>
        </w:rPr>
      </w:pPr>
      <w:r w:rsidRPr="00933AD4">
        <w:rPr>
          <w:szCs w:val="24"/>
        </w:rPr>
        <w:t>по</w:t>
      </w:r>
      <w:r w:rsidRPr="00933AD4">
        <w:rPr>
          <w:spacing w:val="-8"/>
          <w:szCs w:val="24"/>
        </w:rPr>
        <w:t xml:space="preserve"> </w:t>
      </w:r>
      <w:r w:rsidRPr="00933AD4">
        <w:rPr>
          <w:szCs w:val="24"/>
        </w:rPr>
        <w:t>предоставлению</w:t>
      </w:r>
      <w:r w:rsidRPr="00933AD4">
        <w:rPr>
          <w:spacing w:val="-9"/>
          <w:szCs w:val="24"/>
        </w:rPr>
        <w:t xml:space="preserve"> </w:t>
      </w:r>
      <w:r w:rsidRPr="00933AD4">
        <w:rPr>
          <w:szCs w:val="24"/>
        </w:rPr>
        <w:t xml:space="preserve">муниципальной </w:t>
      </w:r>
      <w:r w:rsidRPr="00933AD4">
        <w:rPr>
          <w:spacing w:val="-11"/>
          <w:szCs w:val="24"/>
        </w:rPr>
        <w:t xml:space="preserve"> </w:t>
      </w:r>
      <w:r w:rsidRPr="00933AD4">
        <w:rPr>
          <w:szCs w:val="24"/>
        </w:rPr>
        <w:t>услуги</w:t>
      </w:r>
    </w:p>
    <w:p w:rsidR="00933AD4" w:rsidRPr="00933AD4" w:rsidRDefault="00933AD4" w:rsidP="00933AD4">
      <w:pPr>
        <w:tabs>
          <w:tab w:val="left" w:pos="7920"/>
        </w:tabs>
        <w:ind w:left="3969" w:firstLine="709"/>
        <w:jc w:val="right"/>
        <w:rPr>
          <w:bCs/>
          <w:sz w:val="24"/>
          <w:szCs w:val="24"/>
          <w:highlight w:val="yellow"/>
        </w:rPr>
      </w:pPr>
    </w:p>
    <w:p w:rsidR="00933AD4" w:rsidRPr="00933AD4" w:rsidRDefault="00933AD4" w:rsidP="00933AD4">
      <w:pPr>
        <w:spacing w:line="240" w:lineRule="atLeast"/>
        <w:ind w:left="3402"/>
        <w:jc w:val="center"/>
        <w:rPr>
          <w:sz w:val="24"/>
          <w:szCs w:val="24"/>
        </w:rPr>
      </w:pPr>
    </w:p>
    <w:p w:rsidR="00933AD4" w:rsidRPr="00933AD4" w:rsidRDefault="00933AD4" w:rsidP="00933AD4">
      <w:pPr>
        <w:spacing w:line="240" w:lineRule="atLeast"/>
        <w:ind w:left="3402"/>
        <w:jc w:val="right"/>
        <w:rPr>
          <w:sz w:val="24"/>
          <w:szCs w:val="24"/>
        </w:rPr>
      </w:pPr>
      <w:r w:rsidRPr="00933AD4">
        <w:rPr>
          <w:sz w:val="24"/>
          <w:szCs w:val="24"/>
        </w:rPr>
        <w:t>ФОРМА</w:t>
      </w:r>
    </w:p>
    <w:p w:rsidR="00933AD4" w:rsidRPr="00933AD4" w:rsidRDefault="00933AD4" w:rsidP="00933AD4">
      <w:pPr>
        <w:rPr>
          <w:sz w:val="24"/>
          <w:szCs w:val="24"/>
        </w:rPr>
      </w:pPr>
    </w:p>
    <w:p w:rsidR="00933AD4" w:rsidRPr="00933AD4" w:rsidRDefault="00933AD4" w:rsidP="00933AD4">
      <w:pPr>
        <w:rPr>
          <w:sz w:val="24"/>
          <w:szCs w:val="24"/>
        </w:rPr>
      </w:pPr>
    </w:p>
    <w:p w:rsidR="00933AD4" w:rsidRPr="00933AD4" w:rsidRDefault="00933AD4" w:rsidP="00933AD4">
      <w:pPr>
        <w:spacing w:line="240" w:lineRule="atLeast"/>
        <w:ind w:left="3261"/>
        <w:rPr>
          <w:sz w:val="24"/>
          <w:szCs w:val="24"/>
        </w:rPr>
      </w:pPr>
      <w:r w:rsidRPr="00933AD4">
        <w:rPr>
          <w:sz w:val="24"/>
          <w:szCs w:val="24"/>
        </w:rPr>
        <w:t>Кому ____________________________________</w:t>
      </w:r>
    </w:p>
    <w:p w:rsidR="00933AD4" w:rsidRPr="00933AD4" w:rsidRDefault="00933AD4" w:rsidP="00933AD4">
      <w:pPr>
        <w:spacing w:line="240" w:lineRule="atLeast"/>
        <w:ind w:left="3969"/>
        <w:jc w:val="center"/>
        <w:rPr>
          <w:sz w:val="24"/>
          <w:szCs w:val="24"/>
        </w:rPr>
      </w:pPr>
      <w:proofErr w:type="gramStart"/>
      <w:r w:rsidRPr="00933AD4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933AD4" w:rsidRPr="00933AD4" w:rsidRDefault="00933AD4" w:rsidP="00933AD4">
      <w:pPr>
        <w:spacing w:line="240" w:lineRule="atLeast"/>
        <w:ind w:left="3261"/>
        <w:rPr>
          <w:sz w:val="24"/>
          <w:szCs w:val="24"/>
        </w:rPr>
      </w:pPr>
      <w:r w:rsidRPr="00933AD4">
        <w:rPr>
          <w:sz w:val="24"/>
          <w:szCs w:val="24"/>
        </w:rPr>
        <w:t>_________________________________________</w:t>
      </w:r>
    </w:p>
    <w:p w:rsidR="00933AD4" w:rsidRPr="00933AD4" w:rsidRDefault="00933AD4" w:rsidP="00933AD4">
      <w:pPr>
        <w:spacing w:line="240" w:lineRule="atLeast"/>
        <w:ind w:left="3261"/>
        <w:jc w:val="center"/>
        <w:rPr>
          <w:sz w:val="24"/>
          <w:szCs w:val="24"/>
        </w:rPr>
      </w:pPr>
      <w:r w:rsidRPr="00933AD4">
        <w:rPr>
          <w:sz w:val="24"/>
          <w:szCs w:val="24"/>
        </w:rPr>
        <w:t>почтовый индекс и адрес, телефон, адрес электронной почты застройщика)</w:t>
      </w:r>
    </w:p>
    <w:p w:rsidR="00933AD4" w:rsidRPr="00933AD4" w:rsidRDefault="00933AD4" w:rsidP="00933AD4">
      <w:pPr>
        <w:rPr>
          <w:sz w:val="24"/>
          <w:szCs w:val="24"/>
        </w:rPr>
      </w:pPr>
    </w:p>
    <w:p w:rsidR="00933AD4" w:rsidRPr="00933AD4" w:rsidRDefault="00933AD4" w:rsidP="00933AD4">
      <w:pPr>
        <w:rPr>
          <w:sz w:val="24"/>
          <w:szCs w:val="24"/>
        </w:rPr>
      </w:pPr>
    </w:p>
    <w:p w:rsidR="00933AD4" w:rsidRPr="00933AD4" w:rsidRDefault="00933AD4" w:rsidP="00933AD4">
      <w:pPr>
        <w:rPr>
          <w:sz w:val="24"/>
          <w:szCs w:val="24"/>
        </w:rPr>
      </w:pPr>
    </w:p>
    <w:p w:rsidR="00933AD4" w:rsidRPr="00933AD4" w:rsidRDefault="00933AD4" w:rsidP="00933AD4">
      <w:pPr>
        <w:spacing w:line="240" w:lineRule="atLeast"/>
        <w:jc w:val="center"/>
        <w:rPr>
          <w:b/>
          <w:sz w:val="24"/>
          <w:szCs w:val="24"/>
        </w:rPr>
      </w:pPr>
      <w:proofErr w:type="gramStart"/>
      <w:r w:rsidRPr="00933AD4">
        <w:rPr>
          <w:b/>
          <w:sz w:val="24"/>
          <w:szCs w:val="24"/>
        </w:rPr>
        <w:t>Р</w:t>
      </w:r>
      <w:proofErr w:type="gramEnd"/>
      <w:r w:rsidRPr="00933AD4">
        <w:rPr>
          <w:b/>
          <w:sz w:val="24"/>
          <w:szCs w:val="24"/>
        </w:rPr>
        <w:t xml:space="preserve"> Е Ш Е Н И Е</w:t>
      </w:r>
    </w:p>
    <w:p w:rsidR="00933AD4" w:rsidRPr="00933AD4" w:rsidRDefault="00933AD4" w:rsidP="00933AD4">
      <w:pPr>
        <w:spacing w:line="120" w:lineRule="exact"/>
        <w:jc w:val="center"/>
        <w:rPr>
          <w:b/>
          <w:sz w:val="24"/>
          <w:szCs w:val="24"/>
        </w:rPr>
      </w:pPr>
    </w:p>
    <w:p w:rsidR="00933AD4" w:rsidRPr="00933AD4" w:rsidRDefault="00933AD4" w:rsidP="00933AD4">
      <w:pPr>
        <w:spacing w:line="240" w:lineRule="atLeast"/>
        <w:jc w:val="center"/>
        <w:rPr>
          <w:b/>
          <w:sz w:val="24"/>
          <w:szCs w:val="24"/>
        </w:rPr>
      </w:pPr>
      <w:r w:rsidRPr="00933AD4">
        <w:rPr>
          <w:b/>
          <w:sz w:val="24"/>
          <w:szCs w:val="24"/>
        </w:rPr>
        <w:t xml:space="preserve">об отказе в приеме документов </w:t>
      </w:r>
    </w:p>
    <w:p w:rsidR="00933AD4" w:rsidRPr="00933AD4" w:rsidRDefault="00933AD4" w:rsidP="00933AD4">
      <w:pPr>
        <w:spacing w:line="240" w:lineRule="atLeast"/>
        <w:jc w:val="center"/>
        <w:rPr>
          <w:b/>
          <w:sz w:val="24"/>
          <w:szCs w:val="24"/>
        </w:rPr>
      </w:pPr>
    </w:p>
    <w:p w:rsidR="00933AD4" w:rsidRPr="00933AD4" w:rsidRDefault="00933AD4" w:rsidP="00933AD4">
      <w:pPr>
        <w:spacing w:line="240" w:lineRule="atLeast"/>
        <w:jc w:val="center"/>
        <w:rPr>
          <w:b/>
          <w:sz w:val="24"/>
          <w:szCs w:val="24"/>
        </w:rPr>
      </w:pPr>
    </w:p>
    <w:p w:rsidR="00933AD4" w:rsidRPr="00933AD4" w:rsidRDefault="00933AD4" w:rsidP="00933AD4">
      <w:pPr>
        <w:rPr>
          <w:sz w:val="24"/>
          <w:szCs w:val="24"/>
        </w:rPr>
      </w:pPr>
      <w:r w:rsidRPr="00933AD4">
        <w:rPr>
          <w:sz w:val="24"/>
          <w:szCs w:val="24"/>
        </w:rPr>
        <w:t xml:space="preserve">___________________________________________________________________________ </w:t>
      </w:r>
    </w:p>
    <w:p w:rsidR="00933AD4" w:rsidRPr="00933AD4" w:rsidRDefault="00933AD4" w:rsidP="00933AD4">
      <w:pPr>
        <w:jc w:val="center"/>
        <w:rPr>
          <w:sz w:val="24"/>
          <w:szCs w:val="24"/>
        </w:rPr>
      </w:pPr>
      <w:r w:rsidRPr="00933AD4">
        <w:rPr>
          <w:sz w:val="24"/>
          <w:szCs w:val="24"/>
        </w:rPr>
        <w:t>(наименование уполномоченного органа местного самоуправления)</w:t>
      </w:r>
    </w:p>
    <w:p w:rsidR="00933AD4" w:rsidRPr="00933AD4" w:rsidRDefault="00933AD4" w:rsidP="00933AD4">
      <w:pPr>
        <w:spacing w:line="240" w:lineRule="atLeast"/>
        <w:jc w:val="center"/>
        <w:rPr>
          <w:b/>
          <w:sz w:val="24"/>
          <w:szCs w:val="24"/>
        </w:rPr>
      </w:pPr>
    </w:p>
    <w:p w:rsidR="00933AD4" w:rsidRPr="00933AD4" w:rsidRDefault="00933AD4" w:rsidP="00933AD4">
      <w:pPr>
        <w:ind w:firstLine="567"/>
        <w:rPr>
          <w:sz w:val="24"/>
          <w:szCs w:val="24"/>
        </w:rPr>
      </w:pPr>
      <w:r w:rsidRPr="00933AD4">
        <w:rPr>
          <w:sz w:val="24"/>
          <w:szCs w:val="24"/>
        </w:rPr>
        <w:t xml:space="preserve">В приеме документов для предоставления услуги </w:t>
      </w:r>
      <w:r w:rsidRPr="00933AD4">
        <w:rPr>
          <w:rFonts w:eastAsia="Calibri"/>
          <w:sz w:val="24"/>
          <w:szCs w:val="24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</w:t>
      </w:r>
      <w:r w:rsidRPr="00933AD4">
        <w:rPr>
          <w:sz w:val="24"/>
          <w:szCs w:val="24"/>
        </w:rPr>
        <w:t>Вам отказано по следующим</w:t>
      </w:r>
      <w:r w:rsidRPr="00933AD4">
        <w:rPr>
          <w:i/>
          <w:sz w:val="24"/>
          <w:szCs w:val="24"/>
        </w:rPr>
        <w:t xml:space="preserve"> </w:t>
      </w:r>
      <w:r w:rsidRPr="00933AD4">
        <w:rPr>
          <w:sz w:val="24"/>
          <w:szCs w:val="24"/>
        </w:rPr>
        <w:t>основаниям:</w:t>
      </w:r>
    </w:p>
    <w:p w:rsidR="00933AD4" w:rsidRPr="00933AD4" w:rsidRDefault="00933AD4" w:rsidP="00933AD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4333"/>
        <w:gridCol w:w="3831"/>
      </w:tblGrid>
      <w:tr w:rsidR="00933AD4" w:rsidRPr="00933AD4" w:rsidTr="009842F4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933AD4" w:rsidRPr="00933AD4" w:rsidRDefault="00933AD4" w:rsidP="009842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№ пункта</w:t>
            </w:r>
          </w:p>
          <w:p w:rsidR="00933AD4" w:rsidRPr="00933AD4" w:rsidRDefault="00933AD4" w:rsidP="009842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3AD4" w:rsidRPr="00933AD4" w:rsidRDefault="00933AD4" w:rsidP="009842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933AD4" w:rsidRPr="00933AD4" w:rsidRDefault="00933AD4" w:rsidP="009842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Разъяснение причин отказа</w:t>
            </w:r>
          </w:p>
          <w:p w:rsidR="00933AD4" w:rsidRPr="00933AD4" w:rsidRDefault="00933AD4" w:rsidP="009842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в приеме документов</w:t>
            </w:r>
          </w:p>
        </w:tc>
      </w:tr>
      <w:tr w:rsidR="00933AD4" w:rsidRPr="00933AD4" w:rsidTr="009842F4">
        <w:tc>
          <w:tcPr>
            <w:tcW w:w="180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подпункт "а" пункта 2.13</w:t>
            </w:r>
          </w:p>
        </w:tc>
        <w:tc>
          <w:tcPr>
            <w:tcW w:w="396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sz w:val="24"/>
                <w:szCs w:val="24"/>
              </w:rPr>
            </w:pPr>
            <w:r w:rsidRPr="00933AD4">
              <w:rPr>
                <w:rFonts w:eastAsia="Calibri"/>
                <w:sz w:val="24"/>
                <w:szCs w:val="24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</w:t>
            </w:r>
            <w:r w:rsidRPr="00933AD4">
              <w:rPr>
                <w:sz w:val="24"/>
                <w:szCs w:val="24"/>
              </w:rPr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3AD4">
              <w:rPr>
                <w:i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933AD4" w:rsidRPr="00933AD4" w:rsidTr="009842F4">
        <w:tc>
          <w:tcPr>
            <w:tcW w:w="180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подпункт "б" пункта 2.13</w:t>
            </w:r>
          </w:p>
        </w:tc>
        <w:tc>
          <w:tcPr>
            <w:tcW w:w="396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3AD4">
              <w:rPr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933AD4" w:rsidRPr="00933AD4" w:rsidTr="009842F4">
        <w:tc>
          <w:tcPr>
            <w:tcW w:w="180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 xml:space="preserve">подпункт "в" </w:t>
            </w:r>
            <w:r w:rsidRPr="00933AD4">
              <w:rPr>
                <w:sz w:val="24"/>
                <w:szCs w:val="24"/>
              </w:rPr>
              <w:lastRenderedPageBreak/>
              <w:t>пункта 2.13</w:t>
            </w:r>
          </w:p>
        </w:tc>
        <w:tc>
          <w:tcPr>
            <w:tcW w:w="396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lastRenderedPageBreak/>
              <w:t xml:space="preserve">представленные документы содержат </w:t>
            </w:r>
            <w:r w:rsidRPr="00933AD4">
              <w:rPr>
                <w:sz w:val="24"/>
                <w:szCs w:val="24"/>
              </w:rPr>
              <w:lastRenderedPageBreak/>
              <w:t>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3AD4">
              <w:rPr>
                <w:i/>
                <w:sz w:val="24"/>
                <w:szCs w:val="24"/>
              </w:rPr>
              <w:lastRenderedPageBreak/>
              <w:t xml:space="preserve">Указывается исчерпывающий перечень документов, </w:t>
            </w:r>
            <w:r w:rsidRPr="00933AD4">
              <w:rPr>
                <w:i/>
                <w:sz w:val="24"/>
                <w:szCs w:val="24"/>
              </w:rPr>
              <w:lastRenderedPageBreak/>
              <w:t>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933AD4" w:rsidRPr="00933AD4" w:rsidTr="009842F4">
        <w:tc>
          <w:tcPr>
            <w:tcW w:w="180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lastRenderedPageBreak/>
              <w:t>подпункт "г" пункта 2.13</w:t>
            </w:r>
          </w:p>
        </w:tc>
        <w:tc>
          <w:tcPr>
            <w:tcW w:w="396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933AD4" w:rsidRPr="00933AD4" w:rsidRDefault="00933AD4" w:rsidP="009842F4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3AD4">
              <w:rPr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33AD4" w:rsidRPr="00933AD4" w:rsidTr="009842F4">
        <w:tc>
          <w:tcPr>
            <w:tcW w:w="180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подпункт "д" пункта 2.13</w:t>
            </w:r>
          </w:p>
        </w:tc>
        <w:tc>
          <w:tcPr>
            <w:tcW w:w="396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sz w:val="24"/>
                <w:szCs w:val="24"/>
              </w:rPr>
            </w:pPr>
            <w:r w:rsidRPr="00933AD4">
              <w:rPr>
                <w:rFonts w:eastAsia="Calibri"/>
                <w:sz w:val="24"/>
                <w:szCs w:val="24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933AD4">
              <w:rPr>
                <w:sz w:val="24"/>
                <w:szCs w:val="24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3AD4">
              <w:rPr>
                <w:i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933AD4" w:rsidRPr="00933AD4" w:rsidTr="009842F4">
        <w:tc>
          <w:tcPr>
            <w:tcW w:w="180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подпункт "е" пункта 2.13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933AD4" w:rsidRPr="00933AD4" w:rsidRDefault="00933AD4" w:rsidP="009842F4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3AD4">
              <w:rPr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933AD4" w:rsidRPr="00933AD4" w:rsidRDefault="00933AD4" w:rsidP="00933AD4">
      <w:pPr>
        <w:rPr>
          <w:sz w:val="24"/>
          <w:szCs w:val="24"/>
        </w:rPr>
      </w:pPr>
    </w:p>
    <w:p w:rsidR="00933AD4" w:rsidRPr="00933AD4" w:rsidRDefault="00933AD4" w:rsidP="00933AD4">
      <w:pPr>
        <w:tabs>
          <w:tab w:val="right" w:leader="underscore" w:pos="9071"/>
        </w:tabs>
        <w:rPr>
          <w:sz w:val="24"/>
          <w:szCs w:val="24"/>
        </w:rPr>
      </w:pPr>
      <w:r w:rsidRPr="00933AD4">
        <w:rPr>
          <w:sz w:val="24"/>
          <w:szCs w:val="24"/>
        </w:rPr>
        <w:t xml:space="preserve">Дополнительно информируем: </w:t>
      </w:r>
      <w:r w:rsidRPr="00933AD4">
        <w:rPr>
          <w:sz w:val="24"/>
          <w:szCs w:val="24"/>
        </w:rPr>
        <w:tab/>
      </w:r>
    </w:p>
    <w:p w:rsidR="00933AD4" w:rsidRPr="00933AD4" w:rsidRDefault="00933AD4" w:rsidP="00933AD4">
      <w:pPr>
        <w:tabs>
          <w:tab w:val="right" w:leader="underscore" w:pos="9071"/>
        </w:tabs>
        <w:rPr>
          <w:sz w:val="24"/>
          <w:szCs w:val="24"/>
        </w:rPr>
      </w:pPr>
      <w:r w:rsidRPr="00933AD4">
        <w:rPr>
          <w:sz w:val="24"/>
          <w:szCs w:val="24"/>
        </w:rPr>
        <w:tab/>
        <w:t>.</w:t>
      </w:r>
    </w:p>
    <w:p w:rsidR="00933AD4" w:rsidRPr="00933AD4" w:rsidRDefault="00933AD4" w:rsidP="00933AD4">
      <w:pPr>
        <w:tabs>
          <w:tab w:val="right" w:leader="underscore" w:pos="9071"/>
        </w:tabs>
        <w:spacing w:line="240" w:lineRule="atLeast"/>
        <w:jc w:val="center"/>
        <w:rPr>
          <w:sz w:val="24"/>
          <w:szCs w:val="24"/>
        </w:rPr>
      </w:pPr>
      <w:r w:rsidRPr="00933AD4">
        <w:rPr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933AD4" w:rsidRPr="00933AD4" w:rsidRDefault="00933AD4" w:rsidP="00933AD4">
      <w:pPr>
        <w:tabs>
          <w:tab w:val="right" w:leader="underscore" w:pos="9071"/>
        </w:tabs>
        <w:spacing w:line="120" w:lineRule="exact"/>
        <w:rPr>
          <w:sz w:val="24"/>
          <w:szCs w:val="24"/>
        </w:rPr>
      </w:pPr>
    </w:p>
    <w:p w:rsidR="00933AD4" w:rsidRPr="00933AD4" w:rsidRDefault="00933AD4" w:rsidP="00933AD4">
      <w:pPr>
        <w:tabs>
          <w:tab w:val="right" w:leader="underscore" w:pos="9071"/>
        </w:tabs>
        <w:rPr>
          <w:sz w:val="24"/>
          <w:szCs w:val="24"/>
        </w:rPr>
      </w:pPr>
      <w:r w:rsidRPr="00933AD4">
        <w:rPr>
          <w:sz w:val="24"/>
          <w:szCs w:val="24"/>
        </w:rPr>
        <w:t xml:space="preserve">Приложение: </w:t>
      </w:r>
      <w:r w:rsidRPr="00933AD4">
        <w:rPr>
          <w:sz w:val="24"/>
          <w:szCs w:val="24"/>
        </w:rPr>
        <w:tab/>
      </w:r>
    </w:p>
    <w:p w:rsidR="00933AD4" w:rsidRPr="00933AD4" w:rsidRDefault="00933AD4" w:rsidP="00933AD4">
      <w:pPr>
        <w:tabs>
          <w:tab w:val="right" w:leader="underscore" w:pos="9071"/>
        </w:tabs>
        <w:rPr>
          <w:sz w:val="24"/>
          <w:szCs w:val="24"/>
        </w:rPr>
      </w:pPr>
      <w:r w:rsidRPr="00933AD4">
        <w:rPr>
          <w:sz w:val="24"/>
          <w:szCs w:val="24"/>
        </w:rPr>
        <w:tab/>
        <w:t>.</w:t>
      </w:r>
    </w:p>
    <w:p w:rsidR="00933AD4" w:rsidRPr="00933AD4" w:rsidRDefault="00933AD4" w:rsidP="00933AD4">
      <w:pPr>
        <w:tabs>
          <w:tab w:val="right" w:leader="underscore" w:pos="9071"/>
        </w:tabs>
        <w:spacing w:line="240" w:lineRule="atLeast"/>
        <w:jc w:val="center"/>
        <w:rPr>
          <w:sz w:val="24"/>
          <w:szCs w:val="24"/>
        </w:rPr>
      </w:pPr>
      <w:r w:rsidRPr="00933AD4">
        <w:rPr>
          <w:sz w:val="24"/>
          <w:szCs w:val="24"/>
        </w:rPr>
        <w:t>(прилагаются документы, представленные заявителем)</w:t>
      </w:r>
    </w:p>
    <w:p w:rsidR="00933AD4" w:rsidRPr="00933AD4" w:rsidRDefault="00933AD4" w:rsidP="00933AD4">
      <w:pPr>
        <w:rPr>
          <w:sz w:val="24"/>
          <w:szCs w:val="24"/>
        </w:rPr>
      </w:pPr>
    </w:p>
    <w:p w:rsidR="00933AD4" w:rsidRPr="00933AD4" w:rsidRDefault="00933AD4" w:rsidP="00933AD4">
      <w:pPr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933AD4" w:rsidRPr="00933AD4" w:rsidTr="009842F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AD4" w:rsidRPr="00933AD4" w:rsidRDefault="00933AD4" w:rsidP="009842F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AD4" w:rsidRPr="00933AD4" w:rsidRDefault="00933AD4" w:rsidP="009842F4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AD4" w:rsidRPr="00933AD4" w:rsidRDefault="00933AD4" w:rsidP="009842F4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AD4" w:rsidRPr="00933AD4" w:rsidRDefault="00933AD4" w:rsidP="009842F4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AD4" w:rsidRPr="00933AD4" w:rsidRDefault="00933AD4" w:rsidP="009842F4">
            <w:pPr>
              <w:rPr>
                <w:sz w:val="24"/>
                <w:szCs w:val="24"/>
              </w:rPr>
            </w:pPr>
          </w:p>
        </w:tc>
      </w:tr>
      <w:tr w:rsidR="00933AD4" w:rsidRPr="00933AD4" w:rsidTr="009842F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33AD4" w:rsidRPr="00933AD4" w:rsidRDefault="00933AD4" w:rsidP="009842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33AD4" w:rsidRPr="00933AD4" w:rsidRDefault="00933AD4" w:rsidP="009842F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933AD4" w:rsidRPr="00933AD4" w:rsidRDefault="00933AD4" w:rsidP="009842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33AD4" w:rsidRPr="00933AD4" w:rsidRDefault="00933AD4" w:rsidP="009842F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933AD4" w:rsidRPr="00933AD4" w:rsidRDefault="00933AD4" w:rsidP="009842F4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933AD4">
              <w:rPr>
                <w:sz w:val="24"/>
                <w:szCs w:val="24"/>
              </w:rPr>
              <w:t>(фамилия, имя, отчество</w:t>
            </w:r>
            <w:r w:rsidRPr="00933AD4">
              <w:rPr>
                <w:sz w:val="24"/>
                <w:szCs w:val="24"/>
              </w:rPr>
              <w:br/>
              <w:t>(при наличии)</w:t>
            </w:r>
            <w:proofErr w:type="gramEnd"/>
          </w:p>
        </w:tc>
      </w:tr>
    </w:tbl>
    <w:p w:rsidR="00933AD4" w:rsidRPr="00933AD4" w:rsidRDefault="00933AD4" w:rsidP="00933AD4">
      <w:pPr>
        <w:spacing w:line="240" w:lineRule="atLeast"/>
        <w:rPr>
          <w:sz w:val="24"/>
          <w:szCs w:val="24"/>
        </w:rPr>
      </w:pPr>
    </w:p>
    <w:p w:rsidR="00933AD4" w:rsidRPr="00933AD4" w:rsidRDefault="00933AD4" w:rsidP="00933AD4">
      <w:pPr>
        <w:spacing w:line="240" w:lineRule="atLeast"/>
        <w:rPr>
          <w:sz w:val="24"/>
          <w:szCs w:val="24"/>
        </w:rPr>
      </w:pPr>
    </w:p>
    <w:p w:rsidR="00933AD4" w:rsidRPr="00933AD4" w:rsidRDefault="00933AD4" w:rsidP="00933AD4">
      <w:pPr>
        <w:spacing w:line="240" w:lineRule="atLeast"/>
        <w:rPr>
          <w:sz w:val="24"/>
          <w:szCs w:val="24"/>
        </w:rPr>
      </w:pPr>
      <w:r w:rsidRPr="00933AD4">
        <w:rPr>
          <w:sz w:val="24"/>
          <w:szCs w:val="24"/>
        </w:rPr>
        <w:t>Дата</w:t>
      </w:r>
    </w:p>
    <w:p w:rsidR="00933AD4" w:rsidRPr="00933AD4" w:rsidRDefault="00933AD4" w:rsidP="00933AD4">
      <w:pPr>
        <w:spacing w:line="240" w:lineRule="atLeast"/>
        <w:rPr>
          <w:sz w:val="24"/>
          <w:szCs w:val="24"/>
        </w:rPr>
      </w:pPr>
    </w:p>
    <w:p w:rsidR="00933AD4" w:rsidRPr="00933AD4" w:rsidRDefault="00933AD4" w:rsidP="00933AD4">
      <w:pPr>
        <w:rPr>
          <w:sz w:val="24"/>
          <w:szCs w:val="24"/>
        </w:rPr>
      </w:pPr>
      <w:r w:rsidRPr="00933AD4">
        <w:rPr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933AD4" w:rsidRPr="00933AD4" w:rsidRDefault="00933AD4" w:rsidP="00933AD4">
      <w:pPr>
        <w:autoSpaceDE w:val="0"/>
        <w:autoSpaceDN w:val="0"/>
        <w:adjustRightInd w:val="0"/>
        <w:rPr>
          <w:bCs/>
          <w:sz w:val="24"/>
          <w:szCs w:val="24"/>
          <w:highlight w:val="yellow"/>
        </w:rPr>
      </w:pPr>
      <w:r w:rsidRPr="00933AD4">
        <w:rPr>
          <w:bCs/>
          <w:sz w:val="24"/>
          <w:szCs w:val="24"/>
          <w:highlight w:val="yellow"/>
        </w:rPr>
        <w:lastRenderedPageBreak/>
        <w:t xml:space="preserve"> </w:t>
      </w:r>
    </w:p>
    <w:p w:rsidR="00933AD4" w:rsidRPr="00933AD4" w:rsidRDefault="00933AD4" w:rsidP="00933AD4">
      <w:pPr>
        <w:pStyle w:val="a3"/>
        <w:spacing w:before="71"/>
        <w:ind w:left="5857" w:right="222" w:firstLine="1373"/>
        <w:jc w:val="right"/>
        <w:rPr>
          <w:szCs w:val="24"/>
          <w:lang w:val="ru-RU"/>
        </w:rPr>
      </w:pPr>
      <w:r w:rsidRPr="00933AD4">
        <w:rPr>
          <w:szCs w:val="24"/>
        </w:rPr>
        <w:t>Пр</w:t>
      </w:r>
      <w:bookmarkStart w:id="1" w:name="_GoBack"/>
      <w:bookmarkEnd w:id="1"/>
      <w:r w:rsidRPr="00933AD4">
        <w:rPr>
          <w:szCs w:val="24"/>
        </w:rPr>
        <w:t>иложение №</w:t>
      </w:r>
      <w:r w:rsidRPr="00933AD4">
        <w:rPr>
          <w:szCs w:val="24"/>
          <w:lang w:val="ru-RU"/>
        </w:rPr>
        <w:t>3</w:t>
      </w:r>
    </w:p>
    <w:p w:rsidR="00933AD4" w:rsidRPr="00933AD4" w:rsidRDefault="00933AD4" w:rsidP="00933AD4">
      <w:pPr>
        <w:pStyle w:val="a3"/>
        <w:spacing w:before="71"/>
        <w:ind w:left="5857" w:right="222" w:firstLine="2361"/>
        <w:jc w:val="right"/>
        <w:rPr>
          <w:szCs w:val="24"/>
          <w:lang w:val="ru-RU"/>
        </w:rPr>
      </w:pPr>
      <w:r w:rsidRPr="00933AD4">
        <w:rPr>
          <w:szCs w:val="24"/>
        </w:rPr>
        <w:t>Приложение №</w:t>
      </w:r>
      <w:r w:rsidRPr="00933AD4">
        <w:rPr>
          <w:szCs w:val="24"/>
          <w:lang w:val="ru-RU"/>
        </w:rPr>
        <w:t xml:space="preserve"> 3</w:t>
      </w:r>
    </w:p>
    <w:p w:rsidR="00933AD4" w:rsidRPr="00933AD4" w:rsidRDefault="00933AD4" w:rsidP="00933AD4">
      <w:pPr>
        <w:pStyle w:val="a3"/>
        <w:spacing w:before="71"/>
        <w:ind w:left="5857" w:right="222"/>
        <w:jc w:val="right"/>
        <w:rPr>
          <w:spacing w:val="1"/>
          <w:szCs w:val="24"/>
          <w:lang w:val="ru-RU"/>
        </w:rPr>
      </w:pPr>
      <w:r w:rsidRPr="00933AD4">
        <w:rPr>
          <w:szCs w:val="24"/>
        </w:rPr>
        <w:t>к</w:t>
      </w:r>
      <w:r w:rsidRPr="00933AD4">
        <w:rPr>
          <w:spacing w:val="9"/>
          <w:szCs w:val="24"/>
        </w:rPr>
        <w:t xml:space="preserve"> </w:t>
      </w:r>
      <w:r w:rsidRPr="00933AD4">
        <w:rPr>
          <w:szCs w:val="24"/>
        </w:rPr>
        <w:t>Административному</w:t>
      </w:r>
      <w:r w:rsidRPr="00933AD4">
        <w:rPr>
          <w:spacing w:val="5"/>
          <w:szCs w:val="24"/>
        </w:rPr>
        <w:t xml:space="preserve"> </w:t>
      </w:r>
      <w:r w:rsidRPr="00933AD4">
        <w:rPr>
          <w:szCs w:val="24"/>
        </w:rPr>
        <w:t>регламенту</w:t>
      </w:r>
      <w:r w:rsidRPr="00933AD4">
        <w:rPr>
          <w:spacing w:val="1"/>
          <w:szCs w:val="24"/>
        </w:rPr>
        <w:t xml:space="preserve"> </w:t>
      </w:r>
    </w:p>
    <w:p w:rsidR="00933AD4" w:rsidRPr="00933AD4" w:rsidRDefault="00933AD4" w:rsidP="00933AD4">
      <w:pPr>
        <w:pStyle w:val="a3"/>
        <w:spacing w:before="71"/>
        <w:ind w:left="5857" w:right="222"/>
        <w:jc w:val="right"/>
        <w:rPr>
          <w:szCs w:val="24"/>
          <w:lang w:val="ru-RU"/>
        </w:rPr>
      </w:pPr>
      <w:r w:rsidRPr="00933AD4">
        <w:rPr>
          <w:szCs w:val="24"/>
        </w:rPr>
        <w:t>по</w:t>
      </w:r>
      <w:r w:rsidRPr="00933AD4">
        <w:rPr>
          <w:spacing w:val="-8"/>
          <w:szCs w:val="24"/>
        </w:rPr>
        <w:t xml:space="preserve"> </w:t>
      </w:r>
      <w:r w:rsidRPr="00933AD4">
        <w:rPr>
          <w:szCs w:val="24"/>
        </w:rPr>
        <w:t>предоставлению</w:t>
      </w:r>
      <w:r w:rsidRPr="00933AD4">
        <w:rPr>
          <w:spacing w:val="-9"/>
          <w:szCs w:val="24"/>
        </w:rPr>
        <w:t xml:space="preserve"> </w:t>
      </w:r>
      <w:r w:rsidRPr="00933AD4">
        <w:rPr>
          <w:szCs w:val="24"/>
        </w:rPr>
        <w:t xml:space="preserve">муниципальной </w:t>
      </w:r>
      <w:r w:rsidRPr="00933AD4">
        <w:rPr>
          <w:spacing w:val="-11"/>
          <w:szCs w:val="24"/>
        </w:rPr>
        <w:t xml:space="preserve"> </w:t>
      </w:r>
      <w:r w:rsidRPr="00933AD4">
        <w:rPr>
          <w:szCs w:val="24"/>
        </w:rPr>
        <w:t>услуги</w:t>
      </w:r>
    </w:p>
    <w:p w:rsidR="00933AD4" w:rsidRPr="00933AD4" w:rsidRDefault="00933AD4" w:rsidP="00933AD4">
      <w:pPr>
        <w:pStyle w:val="a3"/>
        <w:ind w:right="227"/>
        <w:jc w:val="right"/>
        <w:rPr>
          <w:szCs w:val="24"/>
          <w:lang w:val="ru-RU"/>
        </w:rPr>
      </w:pPr>
    </w:p>
    <w:p w:rsidR="00933AD4" w:rsidRPr="00933AD4" w:rsidRDefault="00933AD4" w:rsidP="00933AD4">
      <w:pPr>
        <w:spacing w:line="240" w:lineRule="atLeast"/>
        <w:ind w:left="3402"/>
        <w:jc w:val="right"/>
        <w:rPr>
          <w:sz w:val="24"/>
          <w:szCs w:val="24"/>
        </w:rPr>
      </w:pPr>
      <w:r w:rsidRPr="00933AD4">
        <w:rPr>
          <w:sz w:val="24"/>
          <w:szCs w:val="24"/>
        </w:rPr>
        <w:t>ФОРМА</w:t>
      </w:r>
    </w:p>
    <w:p w:rsidR="00933AD4" w:rsidRPr="00933AD4" w:rsidRDefault="00933AD4" w:rsidP="00933AD4">
      <w:pPr>
        <w:pStyle w:val="a3"/>
        <w:ind w:right="227"/>
        <w:jc w:val="right"/>
        <w:rPr>
          <w:szCs w:val="24"/>
          <w:lang w:val="ru-RU"/>
        </w:rPr>
      </w:pPr>
    </w:p>
    <w:p w:rsidR="00933AD4" w:rsidRPr="00933AD4" w:rsidRDefault="00933AD4" w:rsidP="00933AD4">
      <w:pPr>
        <w:spacing w:after="480"/>
        <w:jc w:val="center"/>
        <w:rPr>
          <w:b/>
          <w:bCs/>
          <w:sz w:val="24"/>
          <w:szCs w:val="24"/>
        </w:rPr>
      </w:pPr>
      <w:r w:rsidRPr="00933AD4">
        <w:rPr>
          <w:b/>
          <w:bCs/>
          <w:sz w:val="24"/>
          <w:szCs w:val="24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933AD4" w:rsidRPr="00933AD4" w:rsidTr="009842F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AD4" w:rsidRPr="00933AD4" w:rsidRDefault="00933AD4" w:rsidP="009842F4">
            <w:pPr>
              <w:jc w:val="right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AD4" w:rsidRPr="00933AD4" w:rsidRDefault="00933AD4" w:rsidP="009842F4">
            <w:pPr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AD4" w:rsidRPr="00933AD4" w:rsidRDefault="00933AD4" w:rsidP="009842F4">
            <w:pPr>
              <w:jc w:val="right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AD4" w:rsidRPr="00933AD4" w:rsidRDefault="00933AD4" w:rsidP="009842F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proofErr w:type="gramStart"/>
            <w:r w:rsidRPr="00933AD4">
              <w:rPr>
                <w:sz w:val="24"/>
                <w:szCs w:val="24"/>
              </w:rPr>
              <w:t>г</w:t>
            </w:r>
            <w:proofErr w:type="gramEnd"/>
            <w:r w:rsidRPr="00933AD4">
              <w:rPr>
                <w:sz w:val="24"/>
                <w:szCs w:val="24"/>
              </w:rPr>
              <w:t>.</w:t>
            </w:r>
          </w:p>
        </w:tc>
      </w:tr>
    </w:tbl>
    <w:p w:rsidR="00933AD4" w:rsidRPr="00933AD4" w:rsidRDefault="00933AD4" w:rsidP="00933AD4">
      <w:pPr>
        <w:spacing w:before="240"/>
        <w:jc w:val="center"/>
        <w:rPr>
          <w:sz w:val="24"/>
          <w:szCs w:val="24"/>
        </w:rPr>
      </w:pPr>
    </w:p>
    <w:p w:rsidR="00933AD4" w:rsidRPr="00933AD4" w:rsidRDefault="00933AD4" w:rsidP="00933AD4">
      <w:pPr>
        <w:pBdr>
          <w:top w:val="single" w:sz="4" w:space="1" w:color="auto"/>
        </w:pBdr>
        <w:rPr>
          <w:sz w:val="24"/>
          <w:szCs w:val="24"/>
        </w:rPr>
      </w:pPr>
    </w:p>
    <w:p w:rsidR="00933AD4" w:rsidRPr="00933AD4" w:rsidRDefault="00933AD4" w:rsidP="00933AD4">
      <w:pPr>
        <w:jc w:val="center"/>
        <w:rPr>
          <w:sz w:val="24"/>
          <w:szCs w:val="24"/>
        </w:rPr>
      </w:pPr>
    </w:p>
    <w:p w:rsidR="00933AD4" w:rsidRPr="00933AD4" w:rsidRDefault="00933AD4" w:rsidP="00933AD4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933AD4">
        <w:rPr>
          <w:sz w:val="24"/>
          <w:szCs w:val="24"/>
        </w:rPr>
        <w:t>(наименование органа местного самоуправления поселения, городского округа по месту нахождения</w:t>
      </w:r>
      <w:r w:rsidRPr="00933AD4">
        <w:rPr>
          <w:sz w:val="24"/>
          <w:szCs w:val="24"/>
        </w:rPr>
        <w:br/>
        <w:t>земельного участка, на котором располагался снесенный объект капитального строительства, или</w:t>
      </w:r>
      <w:r w:rsidRPr="00933AD4">
        <w:rPr>
          <w:sz w:val="24"/>
          <w:szCs w:val="24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933AD4">
        <w:rPr>
          <w:sz w:val="24"/>
          <w:szCs w:val="24"/>
        </w:rPr>
        <w:br/>
        <w:t>местного самоуправления муниципального района)</w:t>
      </w:r>
    </w:p>
    <w:p w:rsidR="00933AD4" w:rsidRPr="00933AD4" w:rsidRDefault="00933AD4" w:rsidP="00933AD4">
      <w:pPr>
        <w:spacing w:after="240"/>
        <w:jc w:val="center"/>
        <w:rPr>
          <w:b/>
          <w:bCs/>
          <w:sz w:val="24"/>
          <w:szCs w:val="24"/>
        </w:rPr>
      </w:pPr>
      <w:r w:rsidRPr="00933AD4">
        <w:rPr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Сведения о физическом лице,</w:t>
            </w:r>
            <w:r w:rsidRPr="00933AD4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Сведения о юридическом лице,</w:t>
            </w:r>
            <w:r w:rsidRPr="00933AD4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933AD4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 xml:space="preserve">Идентификационный номер </w:t>
            </w:r>
            <w:r w:rsidRPr="00933AD4">
              <w:rPr>
                <w:sz w:val="24"/>
                <w:szCs w:val="24"/>
              </w:rPr>
              <w:lastRenderedPageBreak/>
              <w:t>налогоплательщика,</w:t>
            </w:r>
            <w:r w:rsidRPr="00933AD4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933AD4" w:rsidRPr="00933AD4" w:rsidRDefault="00933AD4" w:rsidP="00933AD4">
      <w:pPr>
        <w:spacing w:before="240" w:after="240"/>
        <w:jc w:val="center"/>
        <w:rPr>
          <w:b/>
          <w:bCs/>
          <w:sz w:val="24"/>
          <w:szCs w:val="24"/>
        </w:rPr>
      </w:pPr>
      <w:r w:rsidRPr="00933AD4">
        <w:rPr>
          <w:b/>
          <w:bCs/>
          <w:sz w:val="24"/>
          <w:szCs w:val="24"/>
        </w:rPr>
        <w:lastRenderedPageBreak/>
        <w:t>2. Сведения о земельном участке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2.3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Сведения о праве застройщика</w:t>
            </w:r>
            <w:r w:rsidRPr="00933AD4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933AD4" w:rsidRPr="00933AD4" w:rsidRDefault="00933AD4" w:rsidP="009842F4">
            <w:pPr>
              <w:ind w:left="57" w:right="57"/>
              <w:jc w:val="both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933AD4" w:rsidRPr="00933AD4" w:rsidRDefault="00933AD4" w:rsidP="009842F4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933AD4" w:rsidRPr="00933AD4" w:rsidRDefault="00933AD4" w:rsidP="00933AD4">
      <w:pPr>
        <w:spacing w:before="240"/>
        <w:ind w:firstLine="567"/>
        <w:jc w:val="both"/>
        <w:rPr>
          <w:sz w:val="24"/>
          <w:szCs w:val="24"/>
        </w:rPr>
      </w:pPr>
      <w:r w:rsidRPr="00933AD4">
        <w:rPr>
          <w:b/>
          <w:bCs/>
          <w:sz w:val="24"/>
          <w:szCs w:val="24"/>
        </w:rPr>
        <w:t>Настоящим уведомляю о сносе объекта капитального строительства</w:t>
      </w:r>
      <w:r w:rsidRPr="00933AD4">
        <w:rPr>
          <w:b/>
          <w:bCs/>
          <w:sz w:val="24"/>
          <w:szCs w:val="24"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933AD4" w:rsidRPr="00933AD4" w:rsidRDefault="00933AD4" w:rsidP="009842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933AD4" w:rsidRPr="00933AD4" w:rsidRDefault="00933AD4" w:rsidP="009842F4">
            <w:pPr>
              <w:rPr>
                <w:b/>
                <w:bCs/>
                <w:sz w:val="24"/>
                <w:szCs w:val="24"/>
              </w:rPr>
            </w:pPr>
            <w:r w:rsidRPr="00933AD4"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933AD4">
              <w:rPr>
                <w:b/>
                <w:bCs/>
                <w:sz w:val="24"/>
                <w:szCs w:val="24"/>
              </w:rPr>
              <w:t>указанного</w:t>
            </w:r>
            <w:proofErr w:type="gramEnd"/>
            <w:r w:rsidRPr="00933AD4">
              <w:rPr>
                <w:b/>
                <w:bCs/>
                <w:sz w:val="24"/>
                <w:szCs w:val="24"/>
              </w:rPr>
              <w:t xml:space="preserve"> в уведомлении</w:t>
            </w:r>
          </w:p>
        </w:tc>
      </w:tr>
    </w:tbl>
    <w:p w:rsidR="00933AD4" w:rsidRPr="00933AD4" w:rsidRDefault="00933AD4" w:rsidP="00933AD4">
      <w:pPr>
        <w:ind w:right="2996"/>
        <w:jc w:val="center"/>
        <w:rPr>
          <w:sz w:val="24"/>
          <w:szCs w:val="24"/>
        </w:rPr>
      </w:pPr>
      <w:proofErr w:type="gramStart"/>
      <w:r w:rsidRPr="00933AD4">
        <w:rPr>
          <w:sz w:val="24"/>
          <w:szCs w:val="24"/>
        </w:rPr>
        <w:t>(кадастровый номер объекта капитального строительства (при наличии)</w:t>
      </w:r>
      <w:proofErr w:type="gramEnd"/>
    </w:p>
    <w:p w:rsidR="00933AD4" w:rsidRPr="00933AD4" w:rsidRDefault="00933AD4" w:rsidP="00933AD4">
      <w:pPr>
        <w:jc w:val="both"/>
        <w:rPr>
          <w:sz w:val="24"/>
          <w:szCs w:val="24"/>
        </w:rPr>
      </w:pPr>
      <w:r w:rsidRPr="00933AD4">
        <w:rPr>
          <w:b/>
          <w:bCs/>
          <w:sz w:val="24"/>
          <w:szCs w:val="24"/>
        </w:rPr>
        <w:t>о планируемом сносе объекта капитального строительства</w:t>
      </w:r>
      <w:r w:rsidRPr="00933AD4">
        <w:rPr>
          <w:b/>
          <w:bCs/>
          <w:sz w:val="24"/>
          <w:szCs w:val="24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933AD4" w:rsidRPr="00933AD4" w:rsidRDefault="00933AD4" w:rsidP="009842F4">
            <w:pPr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AD4" w:rsidRPr="00933AD4" w:rsidRDefault="00933AD4" w:rsidP="009842F4">
            <w:pPr>
              <w:jc w:val="right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AD4" w:rsidRPr="00933AD4" w:rsidRDefault="00933AD4" w:rsidP="009842F4">
            <w:pPr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AD4" w:rsidRPr="00933AD4" w:rsidRDefault="00933AD4" w:rsidP="009842F4">
            <w:pPr>
              <w:jc w:val="right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AD4" w:rsidRPr="00933AD4" w:rsidRDefault="00933AD4" w:rsidP="009842F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AD4" w:rsidRPr="00933AD4" w:rsidRDefault="00933AD4" w:rsidP="009842F4">
            <w:pPr>
              <w:ind w:left="57"/>
              <w:rPr>
                <w:sz w:val="24"/>
                <w:szCs w:val="24"/>
              </w:rPr>
            </w:pPr>
            <w:proofErr w:type="gramStart"/>
            <w:r w:rsidRPr="00933AD4">
              <w:rPr>
                <w:sz w:val="24"/>
                <w:szCs w:val="24"/>
              </w:rPr>
              <w:t>г</w:t>
            </w:r>
            <w:proofErr w:type="gramEnd"/>
            <w:r w:rsidRPr="00933AD4">
              <w:rPr>
                <w:sz w:val="24"/>
                <w:szCs w:val="24"/>
              </w:rPr>
              <w:t>.</w:t>
            </w:r>
          </w:p>
        </w:tc>
      </w:tr>
    </w:tbl>
    <w:p w:rsidR="00933AD4" w:rsidRPr="00933AD4" w:rsidRDefault="00933AD4" w:rsidP="00933AD4">
      <w:pPr>
        <w:spacing w:after="240"/>
        <w:ind w:left="323" w:right="6691"/>
        <w:jc w:val="center"/>
        <w:rPr>
          <w:sz w:val="24"/>
          <w:szCs w:val="24"/>
        </w:rPr>
      </w:pPr>
      <w:r w:rsidRPr="00933AD4">
        <w:rPr>
          <w:sz w:val="24"/>
          <w:szCs w:val="24"/>
        </w:rPr>
        <w:t>(дата направления)</w:t>
      </w:r>
    </w:p>
    <w:p w:rsidR="00933AD4" w:rsidRPr="00933AD4" w:rsidRDefault="00933AD4" w:rsidP="00933AD4">
      <w:pPr>
        <w:rPr>
          <w:sz w:val="24"/>
          <w:szCs w:val="24"/>
        </w:rPr>
      </w:pPr>
      <w:r w:rsidRPr="00933AD4">
        <w:rPr>
          <w:sz w:val="24"/>
          <w:szCs w:val="24"/>
        </w:rPr>
        <w:t xml:space="preserve">Почтовый адрес и (или) адрес электронной почты для связи:  </w:t>
      </w:r>
    </w:p>
    <w:p w:rsidR="00933AD4" w:rsidRPr="00933AD4" w:rsidRDefault="00933AD4" w:rsidP="00933AD4">
      <w:pPr>
        <w:pBdr>
          <w:top w:val="single" w:sz="4" w:space="1" w:color="auto"/>
        </w:pBdr>
        <w:ind w:left="6341"/>
        <w:rPr>
          <w:sz w:val="24"/>
          <w:szCs w:val="24"/>
        </w:rPr>
      </w:pPr>
    </w:p>
    <w:p w:rsidR="00933AD4" w:rsidRPr="00933AD4" w:rsidRDefault="00933AD4" w:rsidP="00933AD4">
      <w:pPr>
        <w:rPr>
          <w:sz w:val="24"/>
          <w:szCs w:val="24"/>
        </w:rPr>
      </w:pPr>
    </w:p>
    <w:p w:rsidR="00933AD4" w:rsidRPr="00933AD4" w:rsidRDefault="00933AD4" w:rsidP="00933AD4">
      <w:pPr>
        <w:pBdr>
          <w:top w:val="single" w:sz="4" w:space="1" w:color="auto"/>
        </w:pBdr>
        <w:spacing w:after="480"/>
        <w:rPr>
          <w:sz w:val="24"/>
          <w:szCs w:val="24"/>
        </w:rPr>
      </w:pPr>
    </w:p>
    <w:p w:rsidR="00933AD4" w:rsidRPr="00933AD4" w:rsidRDefault="00933AD4" w:rsidP="00933AD4">
      <w:pPr>
        <w:rPr>
          <w:sz w:val="24"/>
          <w:szCs w:val="24"/>
        </w:rPr>
      </w:pPr>
      <w:r w:rsidRPr="00933AD4">
        <w:rPr>
          <w:sz w:val="24"/>
          <w:szCs w:val="24"/>
        </w:rPr>
        <w:t xml:space="preserve">Настоящим уведомлением я  </w:t>
      </w:r>
    </w:p>
    <w:p w:rsidR="00933AD4" w:rsidRPr="00933AD4" w:rsidRDefault="00933AD4" w:rsidP="00933AD4">
      <w:pPr>
        <w:pBdr>
          <w:top w:val="single" w:sz="4" w:space="1" w:color="auto"/>
        </w:pBdr>
        <w:ind w:left="3011"/>
        <w:rPr>
          <w:sz w:val="24"/>
          <w:szCs w:val="24"/>
        </w:rPr>
      </w:pPr>
    </w:p>
    <w:p w:rsidR="00933AD4" w:rsidRPr="00933AD4" w:rsidRDefault="00933AD4" w:rsidP="00933AD4">
      <w:pPr>
        <w:rPr>
          <w:sz w:val="24"/>
          <w:szCs w:val="24"/>
        </w:rPr>
      </w:pPr>
    </w:p>
    <w:p w:rsidR="00933AD4" w:rsidRPr="00933AD4" w:rsidRDefault="00933AD4" w:rsidP="00933AD4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933AD4">
        <w:rPr>
          <w:sz w:val="24"/>
          <w:szCs w:val="24"/>
        </w:rPr>
        <w:t>(фамилия, имя, отчество (при наличии)</w:t>
      </w:r>
      <w:proofErr w:type="gramEnd"/>
    </w:p>
    <w:p w:rsidR="00933AD4" w:rsidRPr="00933AD4" w:rsidRDefault="00933AD4" w:rsidP="00933AD4">
      <w:pPr>
        <w:spacing w:after="240"/>
        <w:jc w:val="both"/>
        <w:rPr>
          <w:sz w:val="24"/>
          <w:szCs w:val="24"/>
        </w:rPr>
      </w:pPr>
      <w:r w:rsidRPr="00933AD4">
        <w:rPr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</w:tr>
      <w:tr w:rsidR="00933AD4" w:rsidRPr="00933AD4" w:rsidTr="009842F4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 xml:space="preserve">(должность, в случае, если застройщиком </w:t>
            </w:r>
            <w:r w:rsidRPr="00933AD4">
              <w:rPr>
                <w:sz w:val="24"/>
                <w:szCs w:val="24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33AD4" w:rsidRPr="00933AD4" w:rsidRDefault="00933AD4" w:rsidP="009842F4">
            <w:pPr>
              <w:jc w:val="center"/>
              <w:rPr>
                <w:sz w:val="24"/>
                <w:szCs w:val="24"/>
              </w:rPr>
            </w:pPr>
            <w:r w:rsidRPr="00933AD4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933AD4" w:rsidRPr="00933AD4" w:rsidRDefault="00933AD4" w:rsidP="00933AD4">
      <w:pPr>
        <w:spacing w:before="360"/>
        <w:ind w:right="7505"/>
        <w:jc w:val="center"/>
        <w:rPr>
          <w:sz w:val="24"/>
          <w:szCs w:val="24"/>
        </w:rPr>
      </w:pPr>
      <w:r w:rsidRPr="00933AD4">
        <w:rPr>
          <w:sz w:val="24"/>
          <w:szCs w:val="24"/>
        </w:rPr>
        <w:t>М.П.</w:t>
      </w:r>
    </w:p>
    <w:p w:rsidR="00933AD4" w:rsidRPr="00933AD4" w:rsidRDefault="00933AD4" w:rsidP="00933AD4">
      <w:pPr>
        <w:ind w:right="7505"/>
        <w:jc w:val="center"/>
        <w:rPr>
          <w:sz w:val="24"/>
          <w:szCs w:val="24"/>
        </w:rPr>
      </w:pPr>
      <w:r w:rsidRPr="00933AD4">
        <w:rPr>
          <w:sz w:val="24"/>
          <w:szCs w:val="24"/>
        </w:rPr>
        <w:t>(при наличии)</w:t>
      </w:r>
    </w:p>
    <w:p w:rsidR="00933AD4" w:rsidRPr="00933AD4" w:rsidRDefault="00933AD4" w:rsidP="00933AD4">
      <w:pPr>
        <w:rPr>
          <w:sz w:val="24"/>
          <w:szCs w:val="24"/>
        </w:rPr>
      </w:pPr>
    </w:p>
    <w:p w:rsidR="00933AD4" w:rsidRPr="00933AD4" w:rsidRDefault="00933AD4" w:rsidP="00933AD4">
      <w:pPr>
        <w:autoSpaceDE w:val="0"/>
        <w:autoSpaceDN w:val="0"/>
        <w:adjustRightInd w:val="0"/>
        <w:rPr>
          <w:bCs/>
          <w:sz w:val="24"/>
          <w:szCs w:val="24"/>
          <w:highlight w:val="yellow"/>
        </w:rPr>
      </w:pPr>
    </w:p>
    <w:p w:rsidR="00933AD4" w:rsidRPr="00933AD4" w:rsidRDefault="00933AD4">
      <w:pPr>
        <w:rPr>
          <w:sz w:val="24"/>
          <w:szCs w:val="24"/>
        </w:rPr>
      </w:pPr>
    </w:p>
    <w:sectPr w:rsidR="00933AD4" w:rsidRPr="00933AD4" w:rsidSect="00933AD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2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3"/>
  </w:num>
  <w:num w:numId="10">
    <w:abstractNumId w:val="34"/>
  </w:num>
  <w:num w:numId="11">
    <w:abstractNumId w:val="30"/>
  </w:num>
  <w:num w:numId="12">
    <w:abstractNumId w:val="10"/>
  </w:num>
  <w:num w:numId="13">
    <w:abstractNumId w:val="38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1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6"/>
  </w:num>
  <w:num w:numId="36">
    <w:abstractNumId w:val="9"/>
  </w:num>
  <w:num w:numId="37">
    <w:abstractNumId w:val="39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CE"/>
    <w:rsid w:val="0018483F"/>
    <w:rsid w:val="00201CE6"/>
    <w:rsid w:val="00391612"/>
    <w:rsid w:val="003F13CE"/>
    <w:rsid w:val="00413C06"/>
    <w:rsid w:val="004445AF"/>
    <w:rsid w:val="006A12B1"/>
    <w:rsid w:val="006F7013"/>
    <w:rsid w:val="007271A7"/>
    <w:rsid w:val="007430CC"/>
    <w:rsid w:val="00772924"/>
    <w:rsid w:val="008E17E2"/>
    <w:rsid w:val="00933AD4"/>
    <w:rsid w:val="00A854F7"/>
    <w:rsid w:val="00B7601D"/>
    <w:rsid w:val="00C9059B"/>
    <w:rsid w:val="00D50920"/>
    <w:rsid w:val="00E10083"/>
    <w:rsid w:val="00E24211"/>
    <w:rsid w:val="00E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24211"/>
    <w:pPr>
      <w:widowControl w:val="0"/>
      <w:autoSpaceDE w:val="0"/>
      <w:autoSpaceDN w:val="0"/>
      <w:ind w:left="335"/>
      <w:outlineLvl w:val="0"/>
    </w:pPr>
    <w:rPr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242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4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13CE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F13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E242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E24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4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21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rsid w:val="00933AD4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933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933AD4"/>
    <w:rPr>
      <w:vertAlign w:val="superscript"/>
    </w:rPr>
  </w:style>
  <w:style w:type="paragraph" w:styleId="a9">
    <w:name w:val="header"/>
    <w:basedOn w:val="a"/>
    <w:link w:val="aa"/>
    <w:uiPriority w:val="99"/>
    <w:rsid w:val="00933AD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933A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uiPriority w:val="99"/>
    <w:rsid w:val="00933AD4"/>
  </w:style>
  <w:style w:type="character" w:styleId="ac">
    <w:name w:val="Hyperlink"/>
    <w:uiPriority w:val="99"/>
    <w:rsid w:val="00933AD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933AD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933AD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unhideWhenUsed/>
    <w:rsid w:val="00933AD4"/>
    <w:pPr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uiPriority w:val="99"/>
    <w:locked/>
    <w:rsid w:val="00933AD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933A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annotation reference"/>
    <w:uiPriority w:val="99"/>
    <w:rsid w:val="00933AD4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933AD4"/>
    <w:rPr>
      <w:sz w:val="24"/>
      <w:szCs w:val="24"/>
      <w:lang w:val="x-none" w:eastAsia="x-none"/>
    </w:rPr>
  </w:style>
  <w:style w:type="character" w:customStyle="1" w:styleId="af3">
    <w:name w:val="Текст примечания Знак"/>
    <w:basedOn w:val="a0"/>
    <w:link w:val="af2"/>
    <w:uiPriority w:val="99"/>
    <w:rsid w:val="00933A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rsid w:val="00933AD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933AD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6">
    <w:name w:val="FollowedHyperlink"/>
    <w:uiPriority w:val="99"/>
    <w:rsid w:val="00933AD4"/>
    <w:rPr>
      <w:color w:val="800080"/>
      <w:u w:val="single"/>
    </w:rPr>
  </w:style>
  <w:style w:type="paragraph" w:customStyle="1" w:styleId="af7">
    <w:name w:val=" Знак Знак Знак Знак"/>
    <w:basedOn w:val="a"/>
    <w:rsid w:val="00933AD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ListParagraph">
    <w:name w:val="List Paragraph"/>
    <w:basedOn w:val="a"/>
    <w:rsid w:val="00933AD4"/>
    <w:pPr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933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ма примечания Знак1"/>
    <w:uiPriority w:val="99"/>
    <w:locked/>
    <w:rsid w:val="00933AD4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933AD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1">
    <w:name w:val="Body Text Indent 2"/>
    <w:basedOn w:val="a"/>
    <w:link w:val="22"/>
    <w:rsid w:val="00933AD4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33A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3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933AD4"/>
    <w:pPr>
      <w:ind w:left="708"/>
    </w:pPr>
    <w:rPr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933A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33A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rsid w:val="00933AD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933A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endnote text"/>
    <w:basedOn w:val="a"/>
    <w:link w:val="afe"/>
    <w:rsid w:val="00933AD4"/>
    <w:rPr>
      <w:sz w:val="20"/>
    </w:rPr>
  </w:style>
  <w:style w:type="character" w:customStyle="1" w:styleId="afe">
    <w:name w:val="Текст концевой сноски Знак"/>
    <w:basedOn w:val="a0"/>
    <w:link w:val="afd"/>
    <w:rsid w:val="00933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933AD4"/>
    <w:rPr>
      <w:vertAlign w:val="superscript"/>
    </w:rPr>
  </w:style>
  <w:style w:type="paragraph" w:customStyle="1" w:styleId="ConsPlusNonformat">
    <w:name w:val="ConsPlusNonformat"/>
    <w:qFormat/>
    <w:rsid w:val="00933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933AD4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933AD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933AD4"/>
    <w:pPr>
      <w:widowControl w:val="0"/>
      <w:tabs>
        <w:tab w:val="left" w:pos="-3420"/>
      </w:tabs>
      <w:adjustRightInd w:val="0"/>
      <w:jc w:val="center"/>
      <w:textAlignment w:val="baseline"/>
    </w:pPr>
  </w:style>
  <w:style w:type="paragraph" w:customStyle="1" w:styleId="P103">
    <w:name w:val="P103"/>
    <w:basedOn w:val="a"/>
    <w:hidden/>
    <w:rsid w:val="00933AD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933AD4"/>
    <w:rPr>
      <w:sz w:val="24"/>
    </w:rPr>
  </w:style>
  <w:style w:type="paragraph" w:styleId="31">
    <w:name w:val="Body Text Indent 3"/>
    <w:basedOn w:val="a"/>
    <w:link w:val="32"/>
    <w:rsid w:val="00933AD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33AD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933AD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3A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3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33A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933AD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character" w:customStyle="1" w:styleId="blk">
    <w:name w:val="blk"/>
    <w:rsid w:val="00933AD4"/>
  </w:style>
  <w:style w:type="table" w:styleId="aff1">
    <w:name w:val="Table Grid"/>
    <w:basedOn w:val="a1"/>
    <w:uiPriority w:val="59"/>
    <w:rsid w:val="00933A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33AD4"/>
    <w:rPr>
      <w:rFonts w:eastAsia="Calibri"/>
      <w:noProof/>
      <w:szCs w:val="28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933A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933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basedOn w:val="a"/>
    <w:next w:val="a"/>
    <w:qFormat/>
    <w:rsid w:val="00933AD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link w:val="aff5"/>
    <w:rsid w:val="00933AD4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qFormat/>
    <w:rsid w:val="00933AD4"/>
    <w:rPr>
      <w:i/>
      <w:iCs/>
    </w:rPr>
  </w:style>
  <w:style w:type="paragraph" w:styleId="aff5">
    <w:name w:val="Title"/>
    <w:basedOn w:val="a"/>
    <w:next w:val="a"/>
    <w:link w:val="aff4"/>
    <w:qFormat/>
    <w:rsid w:val="00933AD4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7">
    <w:name w:val="Название Знак"/>
    <w:basedOn w:val="a0"/>
    <w:link w:val="aff5"/>
    <w:uiPriority w:val="10"/>
    <w:rsid w:val="00933A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24211"/>
    <w:pPr>
      <w:widowControl w:val="0"/>
      <w:autoSpaceDE w:val="0"/>
      <w:autoSpaceDN w:val="0"/>
      <w:ind w:left="335"/>
      <w:outlineLvl w:val="0"/>
    </w:pPr>
    <w:rPr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242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4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13CE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F13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E242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E24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4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21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rsid w:val="00933AD4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933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933AD4"/>
    <w:rPr>
      <w:vertAlign w:val="superscript"/>
    </w:rPr>
  </w:style>
  <w:style w:type="paragraph" w:styleId="a9">
    <w:name w:val="header"/>
    <w:basedOn w:val="a"/>
    <w:link w:val="aa"/>
    <w:uiPriority w:val="99"/>
    <w:rsid w:val="00933AD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933A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uiPriority w:val="99"/>
    <w:rsid w:val="00933AD4"/>
  </w:style>
  <w:style w:type="character" w:styleId="ac">
    <w:name w:val="Hyperlink"/>
    <w:uiPriority w:val="99"/>
    <w:rsid w:val="00933AD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933AD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933AD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unhideWhenUsed/>
    <w:rsid w:val="00933AD4"/>
    <w:pPr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uiPriority w:val="99"/>
    <w:locked/>
    <w:rsid w:val="00933AD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933A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annotation reference"/>
    <w:uiPriority w:val="99"/>
    <w:rsid w:val="00933AD4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933AD4"/>
    <w:rPr>
      <w:sz w:val="24"/>
      <w:szCs w:val="24"/>
      <w:lang w:val="x-none" w:eastAsia="x-none"/>
    </w:rPr>
  </w:style>
  <w:style w:type="character" w:customStyle="1" w:styleId="af3">
    <w:name w:val="Текст примечания Знак"/>
    <w:basedOn w:val="a0"/>
    <w:link w:val="af2"/>
    <w:uiPriority w:val="99"/>
    <w:rsid w:val="00933A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rsid w:val="00933AD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933AD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6">
    <w:name w:val="FollowedHyperlink"/>
    <w:uiPriority w:val="99"/>
    <w:rsid w:val="00933AD4"/>
    <w:rPr>
      <w:color w:val="800080"/>
      <w:u w:val="single"/>
    </w:rPr>
  </w:style>
  <w:style w:type="paragraph" w:customStyle="1" w:styleId="af7">
    <w:name w:val=" Знак Знак Знак Знак"/>
    <w:basedOn w:val="a"/>
    <w:rsid w:val="00933AD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ListParagraph">
    <w:name w:val="List Paragraph"/>
    <w:basedOn w:val="a"/>
    <w:rsid w:val="00933AD4"/>
    <w:pPr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933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ма примечания Знак1"/>
    <w:uiPriority w:val="99"/>
    <w:locked/>
    <w:rsid w:val="00933AD4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933AD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1">
    <w:name w:val="Body Text Indent 2"/>
    <w:basedOn w:val="a"/>
    <w:link w:val="22"/>
    <w:rsid w:val="00933AD4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33A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3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933AD4"/>
    <w:pPr>
      <w:ind w:left="708"/>
    </w:pPr>
    <w:rPr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933A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33A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rsid w:val="00933AD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933A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endnote text"/>
    <w:basedOn w:val="a"/>
    <w:link w:val="afe"/>
    <w:rsid w:val="00933AD4"/>
    <w:rPr>
      <w:sz w:val="20"/>
    </w:rPr>
  </w:style>
  <w:style w:type="character" w:customStyle="1" w:styleId="afe">
    <w:name w:val="Текст концевой сноски Знак"/>
    <w:basedOn w:val="a0"/>
    <w:link w:val="afd"/>
    <w:rsid w:val="00933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933AD4"/>
    <w:rPr>
      <w:vertAlign w:val="superscript"/>
    </w:rPr>
  </w:style>
  <w:style w:type="paragraph" w:customStyle="1" w:styleId="ConsPlusNonformat">
    <w:name w:val="ConsPlusNonformat"/>
    <w:qFormat/>
    <w:rsid w:val="00933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933AD4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933AD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933AD4"/>
    <w:pPr>
      <w:widowControl w:val="0"/>
      <w:tabs>
        <w:tab w:val="left" w:pos="-3420"/>
      </w:tabs>
      <w:adjustRightInd w:val="0"/>
      <w:jc w:val="center"/>
      <w:textAlignment w:val="baseline"/>
    </w:pPr>
  </w:style>
  <w:style w:type="paragraph" w:customStyle="1" w:styleId="P103">
    <w:name w:val="P103"/>
    <w:basedOn w:val="a"/>
    <w:hidden/>
    <w:rsid w:val="00933AD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933AD4"/>
    <w:rPr>
      <w:sz w:val="24"/>
    </w:rPr>
  </w:style>
  <w:style w:type="paragraph" w:styleId="31">
    <w:name w:val="Body Text Indent 3"/>
    <w:basedOn w:val="a"/>
    <w:link w:val="32"/>
    <w:rsid w:val="00933AD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33AD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933AD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3A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3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33A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933AD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character" w:customStyle="1" w:styleId="blk">
    <w:name w:val="blk"/>
    <w:rsid w:val="00933AD4"/>
  </w:style>
  <w:style w:type="table" w:styleId="aff1">
    <w:name w:val="Table Grid"/>
    <w:basedOn w:val="a1"/>
    <w:uiPriority w:val="59"/>
    <w:rsid w:val="00933A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33AD4"/>
    <w:rPr>
      <w:rFonts w:eastAsia="Calibri"/>
      <w:noProof/>
      <w:szCs w:val="28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933A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933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basedOn w:val="a"/>
    <w:next w:val="a"/>
    <w:qFormat/>
    <w:rsid w:val="00933AD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link w:val="aff5"/>
    <w:rsid w:val="00933AD4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qFormat/>
    <w:rsid w:val="00933AD4"/>
    <w:rPr>
      <w:i/>
      <w:iCs/>
    </w:rPr>
  </w:style>
  <w:style w:type="paragraph" w:styleId="aff5">
    <w:name w:val="Title"/>
    <w:basedOn w:val="a"/>
    <w:next w:val="a"/>
    <w:link w:val="aff4"/>
    <w:qFormat/>
    <w:rsid w:val="00933AD4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7">
    <w:name w:val="Название Знак"/>
    <w:basedOn w:val="a0"/>
    <w:link w:val="aff5"/>
    <w:uiPriority w:val="10"/>
    <w:rsid w:val="00933A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10402</Words>
  <Characters>59297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2022-08-29T05:41:00Z</cp:lastPrinted>
  <dcterms:created xsi:type="dcterms:W3CDTF">2022-05-23T12:45:00Z</dcterms:created>
  <dcterms:modified xsi:type="dcterms:W3CDTF">2022-09-27T14:05:00Z</dcterms:modified>
</cp:coreProperties>
</file>