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C" w:rsidRDefault="00181B2C" w:rsidP="00181B2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 w:rsidR="00181B2C" w:rsidRDefault="00181B2C" w:rsidP="00181B2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(исполнительно-распорядительный орган)</w:t>
      </w:r>
    </w:p>
    <w:p w:rsidR="00181B2C" w:rsidRDefault="00181B2C" w:rsidP="00181B2C">
      <w:pPr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сельского поселения «Деревня Дешовки»</w:t>
      </w:r>
    </w:p>
    <w:p w:rsidR="00181B2C" w:rsidRDefault="00181B2C" w:rsidP="00181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B2C" w:rsidRDefault="00181B2C" w:rsidP="00181B2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 w:rsidR="00181B2C" w:rsidRDefault="00181B2C" w:rsidP="00181B2C">
      <w:pPr>
        <w:rPr>
          <w:rFonts w:ascii="Times New Roman" w:hAnsi="Times New Roman"/>
          <w:b/>
          <w:sz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1"/>
        <w:gridCol w:w="3199"/>
      </w:tblGrid>
      <w:tr w:rsidR="00181B2C">
        <w:tc>
          <w:tcPr>
            <w:tcW w:w="3341" w:type="dxa"/>
            <w:hideMark/>
          </w:tcPr>
          <w:p w:rsidR="00181B2C" w:rsidRDefault="00181B2C" w:rsidP="004512CA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___</w:t>
            </w:r>
            <w:r w:rsidR="004512CA">
              <w:rPr>
                <w:rFonts w:ascii="Times New Roman" w:eastAsia="Times New Roman" w:hAnsi="Times New Roman"/>
              </w:rPr>
              <w:t>05.02.</w:t>
            </w:r>
            <w:r>
              <w:rPr>
                <w:rFonts w:ascii="Times New Roman" w:eastAsia="Times New Roman" w:hAnsi="Times New Roman"/>
              </w:rPr>
              <w:t xml:space="preserve">   2024  г.</w:t>
            </w:r>
          </w:p>
        </w:tc>
        <w:tc>
          <w:tcPr>
            <w:tcW w:w="3342" w:type="dxa"/>
          </w:tcPr>
          <w:p w:rsidR="00181B2C" w:rsidRDefault="00181B2C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342" w:type="dxa"/>
            <w:hideMark/>
          </w:tcPr>
          <w:p w:rsidR="00181B2C" w:rsidRDefault="00181B2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_</w:t>
            </w:r>
            <w:r w:rsidR="004512CA">
              <w:rPr>
                <w:rFonts w:ascii="Times New Roman" w:eastAsia="Times New Roman" w:hAnsi="Times New Roman"/>
              </w:rPr>
              <w:t>05</w:t>
            </w:r>
            <w:r>
              <w:rPr>
                <w:rFonts w:ascii="Times New Roman" w:eastAsia="Times New Roman" w:hAnsi="Times New Roman"/>
              </w:rPr>
              <w:t>___</w:t>
            </w:r>
          </w:p>
        </w:tc>
      </w:tr>
    </w:tbl>
    <w:p w:rsidR="00181B2C" w:rsidRDefault="00181B2C" w:rsidP="00181B2C">
      <w:pPr>
        <w:ind w:firstLine="0"/>
        <w:rPr>
          <w:rFonts w:ascii="Times New Roman" w:hAnsi="Times New Roman"/>
        </w:rPr>
      </w:pPr>
    </w:p>
    <w:p w:rsidR="00181B2C" w:rsidRDefault="00181B2C" w:rsidP="00181B2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181B2C" w:rsidRDefault="00181B2C" w:rsidP="00181B2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181B2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B2C" w:rsidRDefault="00181B2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</w:t>
            </w:r>
            <w:r w:rsidR="007A697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«Деревня Дешовки»</w:t>
            </w:r>
          </w:p>
          <w:p w:rsidR="00181B2C" w:rsidRDefault="00181B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81B2C" w:rsidRDefault="00181B2C" w:rsidP="00181B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1B2C" w:rsidRDefault="00181B2C" w:rsidP="00181B2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ом муниципального образования сельское поселение «Деревня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Дешовки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Козельский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район» Калужской области, постановлением администрации (исполнительно-распорядительного органа) сельского поселения «Деревня Дешовки»  от 18.04.2018 № 22 «Об утверждении порядка принятия решения о разработке муниципальных программ муниципального образования сельское поселение «Деревня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Дешовки»,  их формирования и реализации и порядка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проведения 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«Деревня Дешовки»»,  ПОСТАНОВЛЯЮ:</w:t>
      </w:r>
    </w:p>
    <w:p w:rsidR="00181B2C" w:rsidRDefault="00181B2C" w:rsidP="00181B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numPr>
          <w:ilvl w:val="0"/>
          <w:numId w:val="1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прилагаемую муниципальную программу «</w:t>
      </w:r>
      <w:r w:rsidR="007A6976">
        <w:rPr>
          <w:rFonts w:ascii="Times New Roman" w:hAnsi="Times New Roman"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sz w:val="26"/>
          <w:szCs w:val="26"/>
        </w:rPr>
        <w:t>сельского поселения «Деревня Дешовки».</w:t>
      </w:r>
    </w:p>
    <w:p w:rsidR="00181B2C" w:rsidRDefault="00181B2C" w:rsidP="00181B2C">
      <w:pPr>
        <w:numPr>
          <w:ilvl w:val="0"/>
          <w:numId w:val="1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СП «Деревня Дешовки» от </w:t>
      </w:r>
      <w:r w:rsidR="007A6976">
        <w:rPr>
          <w:rFonts w:ascii="Times New Roman" w:hAnsi="Times New Roman"/>
          <w:sz w:val="26"/>
          <w:szCs w:val="26"/>
        </w:rPr>
        <w:t>19.11.2018</w:t>
      </w:r>
      <w:r>
        <w:rPr>
          <w:rFonts w:ascii="Times New Roman" w:hAnsi="Times New Roman"/>
          <w:sz w:val="26"/>
          <w:szCs w:val="26"/>
        </w:rPr>
        <w:t xml:space="preserve"> №7</w:t>
      </w:r>
      <w:r w:rsidR="007A697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«</w:t>
      </w:r>
      <w:r w:rsidR="007A6976">
        <w:rPr>
          <w:rFonts w:ascii="Times New Roman" w:hAnsi="Times New Roman"/>
          <w:sz w:val="26"/>
          <w:szCs w:val="26"/>
        </w:rPr>
        <w:t>Благоустройство территории</w:t>
      </w:r>
      <w:r>
        <w:rPr>
          <w:rFonts w:ascii="Times New Roman" w:hAnsi="Times New Roman"/>
          <w:sz w:val="26"/>
          <w:szCs w:val="26"/>
        </w:rPr>
        <w:t xml:space="preserve"> сельского поселения «Деревня Дешовки»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последующих редакциях).</w:t>
      </w:r>
    </w:p>
    <w:p w:rsidR="00181B2C" w:rsidRDefault="00181B2C" w:rsidP="00181B2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обнародованию в специально отведенных местах и  размещению на официальном сайте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http://kozelsk-adm.ru  в информационно-телекоммуникационной сети «Интернет». </w:t>
      </w:r>
    </w:p>
    <w:p w:rsidR="00181B2C" w:rsidRDefault="00181B2C" w:rsidP="00181B2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 и применяется к правоотношениям, возникшим с 1 января 2024 года.</w:t>
      </w:r>
    </w:p>
    <w:p w:rsidR="00181B2C" w:rsidRDefault="00181B2C" w:rsidP="00181B2C">
      <w:pPr>
        <w:tabs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687"/>
        <w:gridCol w:w="4212"/>
      </w:tblGrid>
      <w:tr w:rsidR="00181B2C">
        <w:tc>
          <w:tcPr>
            <w:tcW w:w="4678" w:type="dxa"/>
            <w:hideMark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  <w:hideMark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О.В. Фомина</w:t>
            </w:r>
          </w:p>
        </w:tc>
      </w:tr>
    </w:tbl>
    <w:p w:rsidR="00181B2C" w:rsidRDefault="00181B2C" w:rsidP="00181B2C">
      <w:pPr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D51FDF" w:rsidRDefault="00181B2C" w:rsidP="00181B2C">
      <w:pPr>
        <w:rPr>
          <w:rFonts w:ascii="Times New Roman" w:hAnsi="Times New Roman"/>
          <w:b/>
          <w:sz w:val="28"/>
          <w:szCs w:val="28"/>
        </w:rPr>
        <w:sectPr w:rsidR="00D51FDF" w:rsidSect="00F80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1FDF" w:rsidRDefault="00D51FDF" w:rsidP="00D51FDF">
      <w:pPr>
        <w:spacing w:before="360"/>
        <w:ind w:left="70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№1  к Постановлению                                                    администрации СП «Деревня </w:t>
      </w:r>
      <w:proofErr w:type="spellStart"/>
      <w:r>
        <w:rPr>
          <w:b/>
          <w:sz w:val="32"/>
          <w:szCs w:val="32"/>
        </w:rPr>
        <w:t>Дешовки</w:t>
      </w:r>
      <w:proofErr w:type="spellEnd"/>
      <w:r>
        <w:rPr>
          <w:b/>
          <w:sz w:val="32"/>
          <w:szCs w:val="32"/>
        </w:rPr>
        <w:t xml:space="preserve">» </w:t>
      </w:r>
    </w:p>
    <w:p w:rsidR="00D51FDF" w:rsidRDefault="00D51FDF" w:rsidP="00D51FDF">
      <w:pPr>
        <w:spacing w:before="360"/>
        <w:ind w:left="7020" w:firstLine="23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05.02.от 2024г. № 05</w:t>
      </w:r>
    </w:p>
    <w:p w:rsidR="00D51FDF" w:rsidRDefault="00D51FDF" w:rsidP="00D51FDF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ПАСПОРТ </w:t>
      </w:r>
    </w:p>
    <w:p w:rsidR="00D51FDF" w:rsidRDefault="00D51FDF" w:rsidP="00D51FDF">
      <w:pPr>
        <w:spacing w:before="3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</w:t>
      </w:r>
    </w:p>
    <w:p w:rsidR="00D51FDF" w:rsidRDefault="00D51FDF" w:rsidP="00D51FDF">
      <w:pPr>
        <w:spacing w:after="3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 муниципального образования сельского поселения «Деревня </w:t>
      </w:r>
      <w:proofErr w:type="spellStart"/>
      <w:r>
        <w:rPr>
          <w:b/>
          <w:sz w:val="28"/>
          <w:szCs w:val="28"/>
        </w:rPr>
        <w:t>Дешовки</w:t>
      </w:r>
      <w:proofErr w:type="spellEnd"/>
      <w:r>
        <w:rPr>
          <w:b/>
          <w:sz w:val="28"/>
          <w:szCs w:val="28"/>
        </w:rPr>
        <w:t xml:space="preserve">» </w:t>
      </w:r>
    </w:p>
    <w:p w:rsidR="00D51FDF" w:rsidRDefault="00D51FDF" w:rsidP="00D51FDF">
      <w:pPr>
        <w:spacing w:after="3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( 2024-2029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00"/>
        <w:gridCol w:w="1753"/>
        <w:gridCol w:w="224"/>
        <w:gridCol w:w="892"/>
        <w:gridCol w:w="1091"/>
        <w:gridCol w:w="1080"/>
        <w:gridCol w:w="900"/>
        <w:gridCol w:w="180"/>
        <w:gridCol w:w="900"/>
        <w:gridCol w:w="180"/>
        <w:gridCol w:w="1321"/>
        <w:gridCol w:w="27"/>
      </w:tblGrid>
      <w:tr w:rsidR="00D51FDF" w:rsidTr="000B174C">
        <w:trPr>
          <w:gridAfter w:val="1"/>
          <w:wAfter w:w="2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</w:pPr>
            <w:r>
              <w:t xml:space="preserve">1. Ответственный исполнитель программы </w:t>
            </w:r>
          </w:p>
          <w:p w:rsidR="00D51FDF" w:rsidRDefault="00D51FDF" w:rsidP="000B174C">
            <w:pPr>
              <w:spacing w:line="276" w:lineRule="auto"/>
              <w:jc w:val="center"/>
            </w:pP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both"/>
            </w:pPr>
            <w:r>
              <w:t xml:space="preserve">Администрация сельского поселения «Деревня </w:t>
            </w:r>
            <w:proofErr w:type="spellStart"/>
            <w:r>
              <w:t>Дешовки</w:t>
            </w:r>
            <w:proofErr w:type="spellEnd"/>
            <w:r>
              <w:t>»</w:t>
            </w:r>
          </w:p>
        </w:tc>
      </w:tr>
      <w:tr w:rsidR="00D51FDF" w:rsidTr="000B174C">
        <w:trPr>
          <w:gridAfter w:val="1"/>
          <w:wAfter w:w="2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2. Цели муниципальной программы</w:t>
            </w: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both"/>
            </w:pPr>
            <w:r>
              <w:t xml:space="preserve">Повышение уровня благоустройства и санитарного состояния территорий сельского поселения «Деревня </w:t>
            </w:r>
            <w:proofErr w:type="spellStart"/>
            <w:r>
              <w:t>Дешовки</w:t>
            </w:r>
            <w:proofErr w:type="spellEnd"/>
            <w:r>
              <w:t xml:space="preserve">», создание комфортных условий проживания населения сельского поселения «Деревня </w:t>
            </w:r>
            <w:proofErr w:type="spellStart"/>
            <w:r>
              <w:t>Дешовки</w:t>
            </w:r>
            <w:proofErr w:type="spellEnd"/>
            <w:r>
              <w:t xml:space="preserve">». </w:t>
            </w:r>
          </w:p>
        </w:tc>
      </w:tr>
      <w:tr w:rsidR="00D51FDF" w:rsidTr="000B174C">
        <w:trPr>
          <w:gridAfter w:val="1"/>
          <w:wAfter w:w="2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3. Задачи муниципальной программы</w:t>
            </w: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both"/>
            </w:pPr>
            <w:r>
              <w:t>1. Реконструкция и организация объектов озеленения.</w:t>
            </w:r>
          </w:p>
          <w:p w:rsidR="00D51FDF" w:rsidRDefault="00D51FDF" w:rsidP="000B174C">
            <w:pPr>
              <w:spacing w:line="276" w:lineRule="auto"/>
              <w:jc w:val="both"/>
            </w:pPr>
            <w:r>
              <w:t>2. Улучшение освещения улиц населенных пунктов.</w:t>
            </w:r>
          </w:p>
          <w:p w:rsidR="00D51FDF" w:rsidRDefault="00D51FDF" w:rsidP="000B174C">
            <w:pPr>
              <w:spacing w:line="276" w:lineRule="auto"/>
              <w:jc w:val="both"/>
            </w:pPr>
            <w:r>
              <w:t xml:space="preserve">3. Проведение конкурсов по благоустройству среди населения сельского поселения «Деревня </w:t>
            </w:r>
            <w:proofErr w:type="spellStart"/>
            <w:r>
              <w:t>Дешовки</w:t>
            </w:r>
            <w:proofErr w:type="spellEnd"/>
            <w:r>
              <w:t>».</w:t>
            </w:r>
          </w:p>
          <w:p w:rsidR="00D51FDF" w:rsidRDefault="00D51FDF" w:rsidP="000B174C">
            <w:pPr>
              <w:spacing w:line="276" w:lineRule="auto"/>
              <w:jc w:val="both"/>
            </w:pPr>
            <w:r>
              <w:t>4.Ремонт элементов внешнего благоустройства.</w:t>
            </w:r>
          </w:p>
          <w:p w:rsidR="00D51FDF" w:rsidRDefault="00D51FDF" w:rsidP="000B174C">
            <w:pPr>
              <w:spacing w:line="276" w:lineRule="auto"/>
              <w:jc w:val="both"/>
            </w:pPr>
            <w:r>
              <w:t>5 Организация и проведение мероприятий по благоустройству.</w:t>
            </w:r>
          </w:p>
          <w:p w:rsidR="00D51FDF" w:rsidRDefault="00D51FDF" w:rsidP="000B174C">
            <w:pPr>
              <w:spacing w:line="276" w:lineRule="auto"/>
              <w:jc w:val="both"/>
            </w:pPr>
            <w:r>
              <w:t>6. Оборудование контейнерных площадок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4. Индикаторы муниципальной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both"/>
            </w:pPr>
            <w:r>
              <w:t>Организация мероприятий по благоустройству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>35 шт.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 xml:space="preserve">Ликвидация стихийных свалок в границах </w:t>
            </w:r>
            <w:r>
              <w:lastRenderedPageBreak/>
              <w:t>населенного пункта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lastRenderedPageBreak/>
              <w:t>5 шт.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Оборудование контейнерных площадок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>2 шт.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  <w:jc w:val="both"/>
            </w:pPr>
            <w:r>
              <w:t xml:space="preserve">Проведение конкурсов по благоустройству среди населения сельского поселения «Деревня </w:t>
            </w:r>
            <w:proofErr w:type="spellStart"/>
            <w:r>
              <w:t>Дешовки</w:t>
            </w:r>
            <w:proofErr w:type="spellEnd"/>
            <w:r>
              <w:t>».</w:t>
            </w:r>
          </w:p>
          <w:p w:rsidR="00D51FDF" w:rsidRDefault="00D51FDF" w:rsidP="000B174C">
            <w:pPr>
              <w:spacing w:line="276" w:lineRule="auto"/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>1 шт.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</w:pPr>
          </w:p>
          <w:p w:rsidR="00D51FDF" w:rsidRDefault="00D51FDF" w:rsidP="000B174C">
            <w:pPr>
              <w:spacing w:line="276" w:lineRule="auto"/>
            </w:pPr>
            <w:r>
              <w:t xml:space="preserve"> Установка и капитальный ремонт элементов уличного освещения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10 шт. </w:t>
            </w:r>
          </w:p>
        </w:tc>
      </w:tr>
      <w:tr w:rsidR="00D51FDF" w:rsidTr="000B174C">
        <w:trPr>
          <w:gridAfter w:val="1"/>
          <w:wAfter w:w="27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  <w:jc w:val="both"/>
            </w:pPr>
            <w:r>
              <w:t>Реконструкция и организация объектов озеленения</w:t>
            </w:r>
            <w:proofErr w:type="gramStart"/>
            <w:r>
              <w:t>.(</w:t>
            </w:r>
            <w:proofErr w:type="gramEnd"/>
            <w:r>
              <w:t xml:space="preserve"> газоны и цветники)</w:t>
            </w:r>
          </w:p>
          <w:p w:rsidR="00D51FDF" w:rsidRDefault="00D51FDF" w:rsidP="000B174C">
            <w:pPr>
              <w:spacing w:line="276" w:lineRule="auto"/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51FDF" w:rsidTr="000B174C">
        <w:trPr>
          <w:gridAfter w:val="1"/>
          <w:wAfter w:w="2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5. Сроки реализации муниципальной программы</w:t>
            </w: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  <w:jc w:val="both"/>
            </w:pPr>
            <w:r>
              <w:t>Реализация мероприятий программы рассчитана на 2024-2029 годы</w:t>
            </w:r>
          </w:p>
          <w:p w:rsidR="00D51FDF" w:rsidRDefault="00D51FDF" w:rsidP="000B174C">
            <w:pPr>
              <w:spacing w:line="276" w:lineRule="auto"/>
              <w:jc w:val="both"/>
            </w:pPr>
          </w:p>
          <w:p w:rsidR="00D51FDF" w:rsidRDefault="00D51FDF" w:rsidP="000B174C">
            <w:pPr>
              <w:spacing w:line="276" w:lineRule="auto"/>
              <w:jc w:val="both"/>
            </w:pPr>
          </w:p>
        </w:tc>
      </w:tr>
      <w:tr w:rsidR="00D51FDF" w:rsidTr="000B174C">
        <w:trPr>
          <w:gridAfter w:val="1"/>
          <w:wAfter w:w="27" w:type="dxa"/>
          <w:trHeight w:val="43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>6. Объемы финансирования муниципальной программы за чет всех источников финансирования</w:t>
            </w: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>Мероприятия программы финансируются за счет средств бюджетов сельских поселений</w:t>
            </w:r>
          </w:p>
        </w:tc>
      </w:tr>
      <w:tr w:rsidR="00D51FDF" w:rsidTr="000B174C">
        <w:trPr>
          <w:gridAfter w:val="1"/>
          <w:wAfter w:w="27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>руб.</w:t>
            </w:r>
          </w:p>
        </w:tc>
      </w:tr>
      <w:tr w:rsidR="00D51FDF" w:rsidTr="000B174C">
        <w:trPr>
          <w:gridAfter w:val="12"/>
          <w:wAfter w:w="11248" w:type="dxa"/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</w:tr>
      <w:tr w:rsidR="00D51FDF" w:rsidTr="000B174C">
        <w:trPr>
          <w:gridAfter w:val="12"/>
          <w:wAfter w:w="11248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</w:tr>
      <w:tr w:rsidR="00D51FDF" w:rsidTr="000B174C">
        <w:trPr>
          <w:gridAfter w:val="12"/>
          <w:wAfter w:w="11248" w:type="dxa"/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</w:tr>
      <w:tr w:rsidR="00D51FDF" w:rsidTr="000B174C">
        <w:trPr>
          <w:gridAfter w:val="1"/>
          <w:wAfter w:w="27" w:type="dxa"/>
          <w:trHeight w:val="9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  <w:p w:rsidR="00D51FDF" w:rsidRDefault="00D51FDF" w:rsidP="000B174C">
            <w:pPr>
              <w:spacing w:line="276" w:lineRule="auto"/>
            </w:pPr>
          </w:p>
          <w:p w:rsidR="00D51FDF" w:rsidRDefault="00D51FDF" w:rsidP="000B174C">
            <w:pPr>
              <w:tabs>
                <w:tab w:val="left" w:pos="3015"/>
                <w:tab w:val="left" w:pos="4590"/>
                <w:tab w:val="center" w:pos="5715"/>
                <w:tab w:val="left" w:pos="6915"/>
                <w:tab w:val="left" w:pos="7920"/>
                <w:tab w:val="left" w:pos="8850"/>
                <w:tab w:val="left" w:pos="10065"/>
              </w:tabs>
              <w:spacing w:line="276" w:lineRule="auto"/>
            </w:pPr>
            <w:r>
              <w:tab/>
              <w:t>Всего</w:t>
            </w:r>
            <w:r>
              <w:tab/>
              <w:t>2024</w:t>
            </w:r>
            <w:r>
              <w:tab/>
              <w:t>2025</w:t>
            </w:r>
            <w:r>
              <w:tab/>
              <w:t>2026</w:t>
            </w:r>
            <w:r>
              <w:tab/>
              <w:t>2027</w:t>
            </w:r>
            <w:r>
              <w:tab/>
              <w:t>2028</w:t>
            </w:r>
            <w:r>
              <w:tab/>
              <w:t>2029</w:t>
            </w:r>
          </w:p>
        </w:tc>
      </w:tr>
      <w:tr w:rsidR="00D51FDF" w:rsidTr="000B174C">
        <w:trPr>
          <w:gridAfter w:val="1"/>
          <w:wAfter w:w="27" w:type="dxa"/>
          <w:trHeight w:val="9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F" w:rsidRDefault="00D51FDF" w:rsidP="000B174C">
            <w:pPr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 xml:space="preserve">СП «Деревня </w:t>
            </w:r>
            <w:proofErr w:type="spellStart"/>
            <w:r>
              <w:t>Дешовки</w:t>
            </w:r>
            <w:proofErr w:type="spellEnd"/>
            <w: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2727832,85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  <w:jc w:val="both"/>
            </w:pPr>
            <w:r>
              <w:t xml:space="preserve">573296,17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</w:pPr>
            <w:r>
              <w:t xml:space="preserve">422400,00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</w:pPr>
            <w:r>
              <w:t>433034,17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</w:pPr>
            <w:r>
              <w:t>433034,17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</w:pPr>
            <w:r>
              <w:t>433034,17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ind w:firstLine="0"/>
            </w:pPr>
            <w:r>
              <w:t>433034,17</w:t>
            </w:r>
          </w:p>
        </w:tc>
      </w:tr>
      <w:tr w:rsidR="00D51FDF" w:rsidTr="000B174C">
        <w:trPr>
          <w:gridAfter w:val="1"/>
          <w:wAfter w:w="27" w:type="dxa"/>
          <w:trHeight w:val="4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</w:pP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  <w:jc w:val="center"/>
              <w:rPr>
                <w:b/>
              </w:rPr>
            </w:pPr>
          </w:p>
          <w:p w:rsidR="00D51FDF" w:rsidRDefault="00D51FDF" w:rsidP="000B17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Благоустройство и озеленение</w:t>
            </w:r>
          </w:p>
          <w:p w:rsidR="00D51FDF" w:rsidRDefault="00D51FDF" w:rsidP="000B174C">
            <w:pPr>
              <w:spacing w:line="276" w:lineRule="auto"/>
              <w:rPr>
                <w:b/>
              </w:rPr>
            </w:pPr>
          </w:p>
          <w:p w:rsidR="00D51FDF" w:rsidRDefault="00D51FDF" w:rsidP="000B1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D51FDF" w:rsidTr="000B174C">
        <w:trPr>
          <w:trHeight w:val="4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F" w:rsidRDefault="00D51FDF" w:rsidP="000B174C">
            <w:pPr>
              <w:spacing w:line="276" w:lineRule="auto"/>
            </w:pPr>
            <w:r>
              <w:t xml:space="preserve">СП «Деревня </w:t>
            </w:r>
            <w:proofErr w:type="spellStart"/>
            <w:r>
              <w:t>Дешовки</w:t>
            </w:r>
            <w:proofErr w:type="spellEnd"/>
            <w:r>
              <w:t>»</w:t>
            </w:r>
          </w:p>
          <w:p w:rsidR="00D51FDF" w:rsidRDefault="00D51FDF" w:rsidP="000B174C">
            <w:pPr>
              <w:spacing w:line="276" w:lineRule="auto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2565839,18   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344990,03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524385,83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424115,83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424115,83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424115,83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center"/>
            </w:pPr>
            <w:r>
              <w:t xml:space="preserve"> 424115,83</w:t>
            </w:r>
          </w:p>
        </w:tc>
      </w:tr>
      <w:tr w:rsidR="00D51FDF" w:rsidTr="000B174C">
        <w:trPr>
          <w:gridAfter w:val="1"/>
          <w:wAfter w:w="2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</w:pPr>
            <w:r>
              <w:t xml:space="preserve"> </w:t>
            </w:r>
          </w:p>
        </w:tc>
        <w:tc>
          <w:tcPr>
            <w:tcW w:w="1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F" w:rsidRDefault="00D51FDF" w:rsidP="000B174C">
            <w:pPr>
              <w:spacing w:line="276" w:lineRule="auto"/>
              <w:jc w:val="both"/>
            </w:pPr>
            <w:r>
              <w:t xml:space="preserve"> </w:t>
            </w:r>
          </w:p>
          <w:tbl>
            <w:tblPr>
              <w:tblW w:w="11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1417"/>
              <w:gridCol w:w="1276"/>
              <w:gridCol w:w="1134"/>
              <w:gridCol w:w="1134"/>
              <w:gridCol w:w="1134"/>
              <w:gridCol w:w="1134"/>
              <w:gridCol w:w="1134"/>
              <w:gridCol w:w="1788"/>
            </w:tblGrid>
            <w:tr w:rsidR="00D51FDF" w:rsidTr="000B174C">
              <w:trPr>
                <w:trHeight w:val="465"/>
              </w:trPr>
              <w:tc>
                <w:tcPr>
                  <w:tcW w:w="11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Pr="00C24B6C" w:rsidRDefault="00D51FDF" w:rsidP="000B174C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C24B6C">
                    <w:rPr>
                      <w:b/>
                      <w:sz w:val="20"/>
                    </w:rPr>
                    <w:t>Исполнение полномочий муниципального района на содержание автомобильных дорог общего пользования местного значения в границах населенных пунктов сельских поселений</w:t>
                  </w:r>
                </w:p>
              </w:tc>
            </w:tr>
            <w:tr w:rsidR="00D51FDF" w:rsidTr="000B174C">
              <w:trPr>
                <w:trHeight w:val="4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 «Деревня </w:t>
                  </w:r>
                  <w:proofErr w:type="spellStart"/>
                  <w:r>
                    <w:rPr>
                      <w:sz w:val="20"/>
                    </w:rPr>
                    <w:t>Дешовки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720000,0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180000,0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180000,0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180000,0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180000,00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180000,00 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180000,00</w:t>
                  </w:r>
                </w:p>
              </w:tc>
            </w:tr>
            <w:tr w:rsidR="00D51FDF" w:rsidTr="000B174C">
              <w:trPr>
                <w:trHeight w:val="465"/>
              </w:trPr>
              <w:tc>
                <w:tcPr>
                  <w:tcW w:w="11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Pr="00C24B6C" w:rsidRDefault="00D51FDF" w:rsidP="000B174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C24B6C">
                    <w:rPr>
                      <w:b/>
                      <w:sz w:val="20"/>
                    </w:rPr>
                    <w:t>Исполнение полномочий муниципального района по организации ритуальных услуг и содержанию мест захоронения</w:t>
                  </w:r>
                </w:p>
              </w:tc>
            </w:tr>
            <w:tr w:rsidR="00D51FDF" w:rsidTr="000B174C">
              <w:trPr>
                <w:trHeight w:val="4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 «Деревня </w:t>
                  </w:r>
                  <w:proofErr w:type="spellStart"/>
                  <w:r>
                    <w:rPr>
                      <w:sz w:val="20"/>
                    </w:rPr>
                    <w:t>Дешовки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26300,00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26300,00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26300,00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26300,00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26300,00 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FDF" w:rsidRDefault="00D51FDF" w:rsidP="000B174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26300,00</w:t>
                  </w:r>
                </w:p>
              </w:tc>
            </w:tr>
          </w:tbl>
          <w:p w:rsidR="00D51FDF" w:rsidRDefault="00D51FDF" w:rsidP="000B174C">
            <w:pPr>
              <w:spacing w:line="276" w:lineRule="auto"/>
              <w:jc w:val="both"/>
            </w:pPr>
          </w:p>
        </w:tc>
      </w:tr>
    </w:tbl>
    <w:p w:rsidR="00D51FDF" w:rsidRDefault="00D51FDF" w:rsidP="00D51FDF">
      <w:pPr>
        <w:spacing w:after="360"/>
        <w:ind w:firstLine="709"/>
        <w:jc w:val="center"/>
        <w:rPr>
          <w:b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>
      <w:pPr>
        <w:pStyle w:val="ConsPlusTitle"/>
        <w:tabs>
          <w:tab w:val="left" w:pos="4320"/>
        </w:tabs>
        <w:rPr>
          <w:sz w:val="26"/>
          <w:szCs w:val="26"/>
        </w:rPr>
      </w:pPr>
    </w:p>
    <w:p w:rsidR="00D51FDF" w:rsidRDefault="00D51FDF" w:rsidP="00D51FDF"/>
    <w:p w:rsidR="00F8073D" w:rsidRDefault="00F8073D" w:rsidP="00181B2C">
      <w:bookmarkStart w:id="0" w:name="_GoBack"/>
      <w:bookmarkEnd w:id="0"/>
    </w:p>
    <w:sectPr w:rsidR="00F8073D" w:rsidSect="00863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85C"/>
    <w:multiLevelType w:val="hybridMultilevel"/>
    <w:tmpl w:val="C2C49302"/>
    <w:lvl w:ilvl="0" w:tplc="4BCADFBC">
      <w:start w:val="1"/>
      <w:numFmt w:val="decimal"/>
      <w:lvlText w:val="%1."/>
      <w:lvlJc w:val="left"/>
      <w:pPr>
        <w:ind w:left="1981" w:hanging="12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B2C"/>
    <w:rsid w:val="00181B2C"/>
    <w:rsid w:val="00297E5A"/>
    <w:rsid w:val="004512CA"/>
    <w:rsid w:val="007A6976"/>
    <w:rsid w:val="00C01795"/>
    <w:rsid w:val="00D51FDF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C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1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8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2024-02-16T12:13:00Z</dcterms:created>
  <dcterms:modified xsi:type="dcterms:W3CDTF">2024-02-27T08:32:00Z</dcterms:modified>
</cp:coreProperties>
</file>