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918" w:rsidRPr="009D6B3E" w:rsidRDefault="00BF0918" w:rsidP="009D6B3E">
      <w:pPr>
        <w:keepNext/>
        <w:widowControl w:val="0"/>
        <w:tabs>
          <w:tab w:val="left" w:pos="519"/>
          <w:tab w:val="center" w:pos="4389"/>
        </w:tabs>
        <w:autoSpaceDE w:val="0"/>
        <w:autoSpaceDN w:val="0"/>
        <w:adjustRightInd w:val="0"/>
        <w:spacing w:after="0"/>
        <w:ind w:right="4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6B3E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BF0918" w:rsidRPr="009D6B3E" w:rsidRDefault="00BF0918" w:rsidP="009D6B3E">
      <w:pPr>
        <w:widowControl w:val="0"/>
        <w:tabs>
          <w:tab w:val="left" w:pos="62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6B3E">
        <w:rPr>
          <w:rFonts w:ascii="Times New Roman" w:hAnsi="Times New Roman" w:cs="Times New Roman"/>
          <w:b/>
          <w:sz w:val="28"/>
          <w:szCs w:val="28"/>
        </w:rPr>
        <w:t>(исполнительно-распорядительный орган)</w:t>
      </w:r>
    </w:p>
    <w:p w:rsidR="009D6B3E" w:rsidRPr="009D6B3E" w:rsidRDefault="00BF0918" w:rsidP="009D6B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6B3E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BF0918" w:rsidRDefault="00BF0918" w:rsidP="009D6B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6B3E">
        <w:rPr>
          <w:rFonts w:ascii="Times New Roman" w:hAnsi="Times New Roman" w:cs="Times New Roman"/>
          <w:b/>
          <w:sz w:val="28"/>
          <w:szCs w:val="28"/>
        </w:rPr>
        <w:t>«</w:t>
      </w:r>
      <w:r w:rsidR="00C02AD6">
        <w:rPr>
          <w:rFonts w:ascii="Times New Roman" w:hAnsi="Times New Roman" w:cs="Times New Roman"/>
          <w:b/>
          <w:sz w:val="28"/>
          <w:szCs w:val="28"/>
        </w:rPr>
        <w:t>ДЕРЕВНЯ КАМЕНКА</w:t>
      </w:r>
      <w:r w:rsidRPr="009D6B3E">
        <w:rPr>
          <w:rFonts w:ascii="Times New Roman" w:hAnsi="Times New Roman" w:cs="Times New Roman"/>
          <w:b/>
          <w:sz w:val="28"/>
          <w:szCs w:val="28"/>
        </w:rPr>
        <w:t>»</w:t>
      </w:r>
    </w:p>
    <w:p w:rsidR="009D6B3E" w:rsidRPr="009D6B3E" w:rsidRDefault="009D6B3E" w:rsidP="009D6B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0918" w:rsidRPr="009D6B3E" w:rsidRDefault="00BF0918" w:rsidP="00BF09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6B3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13680" w:rsidRPr="00C13680" w:rsidRDefault="00C13680" w:rsidP="00BF0918">
      <w:pPr>
        <w:pStyle w:val="ab"/>
        <w:rPr>
          <w:rFonts w:ascii="Times New Roman" w:hAnsi="Times New Roman" w:cs="Times New Roman"/>
          <w:b/>
          <w:sz w:val="32"/>
          <w:szCs w:val="32"/>
        </w:rPr>
      </w:pPr>
    </w:p>
    <w:p w:rsidR="009D6B3E" w:rsidRDefault="00C17BDE" w:rsidP="009D6B3E">
      <w:pPr>
        <w:pStyle w:val="ab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07.02</w:t>
      </w:r>
      <w:r w:rsidR="00C02AD6">
        <w:rPr>
          <w:rFonts w:ascii="Times New Roman" w:hAnsi="Times New Roman" w:cs="Times New Roman"/>
          <w:sz w:val="26"/>
          <w:szCs w:val="26"/>
        </w:rPr>
        <w:t xml:space="preserve"> </w:t>
      </w:r>
      <w:r w:rsidR="00416E12">
        <w:rPr>
          <w:rFonts w:ascii="Times New Roman" w:hAnsi="Times New Roman" w:cs="Times New Roman"/>
          <w:sz w:val="26"/>
          <w:szCs w:val="26"/>
        </w:rPr>
        <w:t>.</w:t>
      </w:r>
      <w:r w:rsidR="00C13680" w:rsidRPr="00C13680">
        <w:rPr>
          <w:rFonts w:ascii="Times New Roman" w:hAnsi="Times New Roman" w:cs="Times New Roman"/>
          <w:sz w:val="26"/>
          <w:szCs w:val="26"/>
        </w:rPr>
        <w:t xml:space="preserve">2023 года                                                                                          </w:t>
      </w:r>
      <w:r w:rsidR="00C944E1">
        <w:rPr>
          <w:rFonts w:ascii="Times New Roman" w:hAnsi="Times New Roman" w:cs="Times New Roman"/>
          <w:sz w:val="26"/>
          <w:szCs w:val="26"/>
        </w:rPr>
        <w:t xml:space="preserve">   </w:t>
      </w:r>
      <w:r w:rsidR="00416E12"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cs="Times New Roman"/>
          <w:sz w:val="26"/>
          <w:szCs w:val="26"/>
        </w:rPr>
        <w:t>3</w:t>
      </w:r>
    </w:p>
    <w:p w:rsidR="00C02AD6" w:rsidRDefault="00C02AD6" w:rsidP="009D6B3E">
      <w:pPr>
        <w:pStyle w:val="ab"/>
        <w:rPr>
          <w:rFonts w:ascii="Times New Roman" w:hAnsi="Times New Roman" w:cs="Times New Roman"/>
          <w:sz w:val="26"/>
          <w:szCs w:val="26"/>
        </w:rPr>
      </w:pPr>
    </w:p>
    <w:p w:rsidR="00C02AD6" w:rsidRPr="009D6B3E" w:rsidRDefault="00C02AD6" w:rsidP="009D6B3E">
      <w:pPr>
        <w:pStyle w:val="ab"/>
        <w:rPr>
          <w:rFonts w:ascii="Times New Roman" w:hAnsi="Times New Roman" w:cs="Times New Roman"/>
          <w:sz w:val="26"/>
          <w:szCs w:val="26"/>
        </w:rPr>
      </w:pPr>
    </w:p>
    <w:p w:rsidR="009D6B3E" w:rsidRDefault="00C13680" w:rsidP="009D6B3E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C13680">
        <w:rPr>
          <w:rFonts w:ascii="Times New Roman" w:hAnsi="Times New Roman" w:cs="Times New Roman"/>
          <w:b/>
          <w:sz w:val="26"/>
          <w:szCs w:val="26"/>
        </w:rPr>
        <w:t xml:space="preserve"> О внесении изменений в </w:t>
      </w:r>
      <w:r w:rsidR="001B218D" w:rsidRPr="001B218D">
        <w:rPr>
          <w:rFonts w:ascii="Times New Roman" w:hAnsi="Times New Roman" w:cs="Times New Roman"/>
          <w:b/>
          <w:sz w:val="26"/>
          <w:szCs w:val="26"/>
        </w:rPr>
        <w:t xml:space="preserve">постановление </w:t>
      </w:r>
    </w:p>
    <w:p w:rsidR="009D6B3E" w:rsidRDefault="001B218D" w:rsidP="009D6B3E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1B218D">
        <w:rPr>
          <w:rFonts w:ascii="Times New Roman" w:hAnsi="Times New Roman" w:cs="Times New Roman"/>
          <w:b/>
          <w:sz w:val="26"/>
          <w:szCs w:val="26"/>
        </w:rPr>
        <w:t xml:space="preserve">администрации сельского поселения </w:t>
      </w:r>
    </w:p>
    <w:p w:rsidR="009D6B3E" w:rsidRDefault="001B218D" w:rsidP="009D6B3E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1B218D">
        <w:rPr>
          <w:rFonts w:ascii="Times New Roman" w:hAnsi="Times New Roman" w:cs="Times New Roman"/>
          <w:b/>
          <w:sz w:val="26"/>
          <w:szCs w:val="26"/>
        </w:rPr>
        <w:t>«</w:t>
      </w:r>
      <w:r w:rsidR="00C02AD6">
        <w:rPr>
          <w:rFonts w:ascii="Times New Roman" w:hAnsi="Times New Roman" w:cs="Times New Roman"/>
          <w:b/>
          <w:sz w:val="26"/>
          <w:szCs w:val="26"/>
        </w:rPr>
        <w:t>Деревня Каменка</w:t>
      </w:r>
      <w:r w:rsidRPr="001B218D">
        <w:rPr>
          <w:rFonts w:ascii="Times New Roman" w:hAnsi="Times New Roman" w:cs="Times New Roman"/>
          <w:b/>
          <w:sz w:val="26"/>
          <w:szCs w:val="26"/>
        </w:rPr>
        <w:t>»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13680">
        <w:rPr>
          <w:rFonts w:ascii="Times New Roman" w:hAnsi="Times New Roman" w:cs="Times New Roman"/>
          <w:b/>
          <w:sz w:val="26"/>
          <w:szCs w:val="26"/>
        </w:rPr>
        <w:t>от 2</w:t>
      </w:r>
      <w:r w:rsidR="00C02AD6">
        <w:rPr>
          <w:rFonts w:ascii="Times New Roman" w:hAnsi="Times New Roman" w:cs="Times New Roman"/>
          <w:b/>
          <w:sz w:val="26"/>
          <w:szCs w:val="26"/>
        </w:rPr>
        <w:t>7</w:t>
      </w:r>
      <w:r w:rsidR="00C13680">
        <w:rPr>
          <w:rFonts w:ascii="Times New Roman" w:hAnsi="Times New Roman" w:cs="Times New Roman"/>
          <w:b/>
          <w:sz w:val="26"/>
          <w:szCs w:val="26"/>
        </w:rPr>
        <w:t>.06.2022</w:t>
      </w:r>
      <w:r w:rsidR="00C13680" w:rsidRPr="00C13680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C02AD6">
        <w:rPr>
          <w:rFonts w:ascii="Times New Roman" w:hAnsi="Times New Roman" w:cs="Times New Roman"/>
          <w:b/>
          <w:sz w:val="26"/>
          <w:szCs w:val="26"/>
        </w:rPr>
        <w:t>23</w:t>
      </w:r>
      <w:r w:rsidR="00C13680" w:rsidRPr="009776F8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C13680" w:rsidRPr="009776F8" w:rsidRDefault="009776F8" w:rsidP="009D6B3E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9776F8">
        <w:rPr>
          <w:rFonts w:ascii="Times New Roman" w:eastAsia="Calibri" w:hAnsi="Times New Roman" w:cs="Times New Roman"/>
          <w:b/>
          <w:sz w:val="26"/>
          <w:szCs w:val="26"/>
        </w:rPr>
        <w:t>«Об утверждении административного регламента предоставления муниципальной услуги «Выдача разрешений на право вырубки зеленых насаждений</w:t>
      </w:r>
      <w:r w:rsidR="004564C2">
        <w:rPr>
          <w:rFonts w:ascii="Times New Roman" w:eastAsia="Calibri" w:hAnsi="Times New Roman" w:cs="Times New Roman"/>
          <w:b/>
          <w:sz w:val="26"/>
          <w:szCs w:val="26"/>
        </w:rPr>
        <w:t>»</w:t>
      </w:r>
    </w:p>
    <w:p w:rsidR="00C13680" w:rsidRPr="009D6B3E" w:rsidRDefault="009776F8" w:rsidP="009D6B3E">
      <w:pPr>
        <w:jc w:val="both"/>
        <w:rPr>
          <w:rFonts w:ascii="Times New Roman" w:hAnsi="Times New Roman" w:cs="Times New Roman"/>
          <w:sz w:val="24"/>
          <w:szCs w:val="24"/>
        </w:rPr>
      </w:pPr>
      <w:r w:rsidRPr="009D6B3E">
        <w:rPr>
          <w:rFonts w:ascii="Times New Roman" w:hAnsi="Times New Roman" w:cs="Times New Roman"/>
          <w:sz w:val="24"/>
          <w:szCs w:val="24"/>
        </w:rPr>
        <w:t xml:space="preserve">        На основании</w:t>
      </w:r>
      <w:r w:rsidR="00C13680" w:rsidRPr="009D6B3E">
        <w:rPr>
          <w:rFonts w:ascii="Times New Roman" w:hAnsi="Times New Roman" w:cs="Times New Roman"/>
          <w:sz w:val="24"/>
          <w:szCs w:val="24"/>
        </w:rPr>
        <w:t xml:space="preserve"> Федерального закона от 06.10.2003 года № 131-ФЗ</w:t>
      </w:r>
      <w:r w:rsidRPr="009D6B3E">
        <w:rPr>
          <w:rFonts w:ascii="Times New Roman" w:hAnsi="Times New Roman" w:cs="Times New Roman"/>
          <w:sz w:val="24"/>
          <w:szCs w:val="24"/>
        </w:rPr>
        <w:t xml:space="preserve"> «Об общих принципах организации местного самоуправления в Российской Федерации»</w:t>
      </w:r>
      <w:r w:rsidR="00C13680" w:rsidRPr="009D6B3E">
        <w:rPr>
          <w:rFonts w:ascii="Times New Roman" w:hAnsi="Times New Roman" w:cs="Times New Roman"/>
          <w:sz w:val="24"/>
          <w:szCs w:val="24"/>
        </w:rPr>
        <w:t>,</w:t>
      </w:r>
      <w:r w:rsidR="002B0DA2" w:rsidRPr="009D6B3E">
        <w:rPr>
          <w:rFonts w:ascii="Times New Roman" w:hAnsi="Times New Roman" w:cs="Times New Roman"/>
          <w:sz w:val="24"/>
          <w:szCs w:val="24"/>
        </w:rPr>
        <w:t xml:space="preserve"> согласно положениям Федерального закона от 27.07.2010</w:t>
      </w:r>
      <w:r w:rsidR="004564C2" w:rsidRPr="009D6B3E">
        <w:rPr>
          <w:rFonts w:ascii="Times New Roman" w:hAnsi="Times New Roman" w:cs="Times New Roman"/>
          <w:sz w:val="24"/>
          <w:szCs w:val="24"/>
        </w:rPr>
        <w:t xml:space="preserve"> года № 210-ФЗ «Об организации</w:t>
      </w:r>
      <w:r w:rsidR="002B0DA2" w:rsidRPr="009D6B3E">
        <w:rPr>
          <w:rFonts w:ascii="Times New Roman" w:hAnsi="Times New Roman" w:cs="Times New Roman"/>
          <w:sz w:val="24"/>
          <w:szCs w:val="24"/>
        </w:rPr>
        <w:t xml:space="preserve"> </w:t>
      </w:r>
      <w:r w:rsidR="00C13680" w:rsidRPr="009D6B3E">
        <w:rPr>
          <w:rFonts w:ascii="Times New Roman" w:hAnsi="Times New Roman" w:cs="Times New Roman"/>
          <w:sz w:val="24"/>
          <w:szCs w:val="24"/>
        </w:rPr>
        <w:t xml:space="preserve"> </w:t>
      </w:r>
      <w:r w:rsidR="004564C2" w:rsidRPr="009D6B3E">
        <w:rPr>
          <w:rFonts w:ascii="Times New Roman" w:hAnsi="Times New Roman" w:cs="Times New Roman"/>
          <w:sz w:val="24"/>
          <w:szCs w:val="24"/>
        </w:rPr>
        <w:t>предоставления государственных и муниципальных услуг»,</w:t>
      </w:r>
      <w:r w:rsidRPr="009D6B3E">
        <w:rPr>
          <w:rFonts w:ascii="Times New Roman" w:hAnsi="Times New Roman" w:cs="Times New Roman"/>
          <w:sz w:val="24"/>
          <w:szCs w:val="24"/>
        </w:rPr>
        <w:t xml:space="preserve"> </w:t>
      </w:r>
      <w:r w:rsidR="00C13680" w:rsidRPr="009D6B3E">
        <w:rPr>
          <w:rFonts w:ascii="Times New Roman" w:hAnsi="Times New Roman" w:cs="Times New Roman"/>
          <w:sz w:val="24"/>
          <w:szCs w:val="24"/>
        </w:rPr>
        <w:t xml:space="preserve"> </w:t>
      </w:r>
      <w:r w:rsidR="004D5132" w:rsidRPr="009D6B3E">
        <w:rPr>
          <w:rFonts w:ascii="Times New Roman" w:hAnsi="Times New Roman" w:cs="Times New Roman"/>
          <w:sz w:val="24"/>
          <w:szCs w:val="24"/>
        </w:rPr>
        <w:t>Устава  муниципального образования сельское поселение «</w:t>
      </w:r>
      <w:r w:rsidR="00C02AD6">
        <w:rPr>
          <w:rFonts w:ascii="Times New Roman" w:hAnsi="Times New Roman" w:cs="Times New Roman"/>
          <w:sz w:val="24"/>
          <w:szCs w:val="24"/>
        </w:rPr>
        <w:t>Деревня Каменка</w:t>
      </w:r>
      <w:r w:rsidR="004D5132" w:rsidRPr="009D6B3E">
        <w:rPr>
          <w:rFonts w:ascii="Times New Roman" w:hAnsi="Times New Roman" w:cs="Times New Roman"/>
          <w:sz w:val="24"/>
          <w:szCs w:val="24"/>
        </w:rPr>
        <w:t xml:space="preserve">»    </w:t>
      </w:r>
      <w:r w:rsidR="001B218D" w:rsidRPr="009D6B3E">
        <w:rPr>
          <w:rFonts w:ascii="Times New Roman" w:hAnsi="Times New Roman" w:cs="Times New Roman"/>
          <w:sz w:val="24"/>
          <w:szCs w:val="24"/>
        </w:rPr>
        <w:t>администрации сельского поселения «</w:t>
      </w:r>
      <w:r w:rsidR="00C02AD6">
        <w:rPr>
          <w:rFonts w:ascii="Times New Roman" w:hAnsi="Times New Roman" w:cs="Times New Roman"/>
          <w:sz w:val="24"/>
          <w:szCs w:val="24"/>
        </w:rPr>
        <w:t>Деревня Каменка</w:t>
      </w:r>
      <w:r w:rsidR="001B218D" w:rsidRPr="009D6B3E">
        <w:rPr>
          <w:rFonts w:ascii="Times New Roman" w:hAnsi="Times New Roman" w:cs="Times New Roman"/>
          <w:sz w:val="24"/>
          <w:szCs w:val="24"/>
        </w:rPr>
        <w:t xml:space="preserve">» </w:t>
      </w:r>
      <w:r w:rsidR="001B218D" w:rsidRPr="009D6B3E">
        <w:rPr>
          <w:rFonts w:ascii="Times New Roman" w:hAnsi="Times New Roman" w:cs="Times New Roman"/>
          <w:b/>
          <w:sz w:val="24"/>
          <w:szCs w:val="24"/>
        </w:rPr>
        <w:t>ПОСТАНОВЛЯ</w:t>
      </w:r>
      <w:r w:rsidR="009D6B3E" w:rsidRPr="009D6B3E">
        <w:rPr>
          <w:rFonts w:ascii="Times New Roman" w:hAnsi="Times New Roman" w:cs="Times New Roman"/>
          <w:b/>
          <w:sz w:val="24"/>
          <w:szCs w:val="24"/>
        </w:rPr>
        <w:t>ЕТ</w:t>
      </w:r>
      <w:r w:rsidR="00C13680" w:rsidRPr="009D6B3E">
        <w:rPr>
          <w:rFonts w:ascii="Times New Roman" w:hAnsi="Times New Roman" w:cs="Times New Roman"/>
          <w:b/>
          <w:sz w:val="24"/>
          <w:szCs w:val="24"/>
        </w:rPr>
        <w:t>:</w:t>
      </w:r>
    </w:p>
    <w:p w:rsidR="00C13680" w:rsidRPr="009D6B3E" w:rsidRDefault="00C13680" w:rsidP="009D6B3E">
      <w:pPr>
        <w:jc w:val="both"/>
        <w:rPr>
          <w:rFonts w:ascii="Times New Roman" w:hAnsi="Times New Roman" w:cs="Times New Roman"/>
          <w:sz w:val="24"/>
          <w:szCs w:val="24"/>
        </w:rPr>
      </w:pPr>
      <w:r w:rsidRPr="009D6B3E">
        <w:rPr>
          <w:rFonts w:ascii="Times New Roman" w:hAnsi="Times New Roman" w:cs="Times New Roman"/>
          <w:sz w:val="24"/>
          <w:szCs w:val="24"/>
        </w:rPr>
        <w:t xml:space="preserve">1.Внести изменения в </w:t>
      </w:r>
      <w:r w:rsidR="001B218D" w:rsidRPr="009D6B3E">
        <w:rPr>
          <w:rFonts w:ascii="Times New Roman" w:hAnsi="Times New Roman" w:cs="Times New Roman"/>
          <w:sz w:val="24"/>
          <w:szCs w:val="24"/>
        </w:rPr>
        <w:t>постановление администрации сельского поселения «</w:t>
      </w:r>
      <w:r w:rsidR="00C02AD6">
        <w:rPr>
          <w:rFonts w:ascii="Times New Roman" w:hAnsi="Times New Roman" w:cs="Times New Roman"/>
          <w:sz w:val="24"/>
          <w:szCs w:val="24"/>
        </w:rPr>
        <w:t>Деревня Каменка</w:t>
      </w:r>
      <w:r w:rsidR="001B218D" w:rsidRPr="009D6B3E">
        <w:rPr>
          <w:rFonts w:ascii="Times New Roman" w:hAnsi="Times New Roman" w:cs="Times New Roman"/>
          <w:sz w:val="24"/>
          <w:szCs w:val="24"/>
        </w:rPr>
        <w:t xml:space="preserve">» </w:t>
      </w:r>
      <w:r w:rsidR="004564C2" w:rsidRPr="009D6B3E">
        <w:rPr>
          <w:rFonts w:ascii="Times New Roman" w:hAnsi="Times New Roman" w:cs="Times New Roman"/>
          <w:sz w:val="24"/>
          <w:szCs w:val="24"/>
        </w:rPr>
        <w:t>от 2</w:t>
      </w:r>
      <w:r w:rsidR="00C02AD6">
        <w:rPr>
          <w:rFonts w:ascii="Times New Roman" w:hAnsi="Times New Roman" w:cs="Times New Roman"/>
          <w:sz w:val="24"/>
          <w:szCs w:val="24"/>
        </w:rPr>
        <w:t>7</w:t>
      </w:r>
      <w:r w:rsidR="004564C2" w:rsidRPr="009D6B3E">
        <w:rPr>
          <w:rFonts w:ascii="Times New Roman" w:hAnsi="Times New Roman" w:cs="Times New Roman"/>
          <w:sz w:val="24"/>
          <w:szCs w:val="24"/>
        </w:rPr>
        <w:t>.06.2</w:t>
      </w:r>
      <w:r w:rsidR="00C02AD6">
        <w:rPr>
          <w:rFonts w:ascii="Times New Roman" w:hAnsi="Times New Roman" w:cs="Times New Roman"/>
          <w:sz w:val="24"/>
          <w:szCs w:val="24"/>
        </w:rPr>
        <w:t>022 №</w:t>
      </w:r>
      <w:r w:rsidR="009D6B3E" w:rsidRPr="009D6B3E">
        <w:rPr>
          <w:rFonts w:ascii="Times New Roman" w:hAnsi="Times New Roman" w:cs="Times New Roman"/>
          <w:sz w:val="24"/>
          <w:szCs w:val="24"/>
        </w:rPr>
        <w:t>2</w:t>
      </w:r>
      <w:r w:rsidR="00C02AD6">
        <w:rPr>
          <w:rFonts w:ascii="Times New Roman" w:hAnsi="Times New Roman" w:cs="Times New Roman"/>
          <w:sz w:val="24"/>
          <w:szCs w:val="24"/>
        </w:rPr>
        <w:t>3</w:t>
      </w:r>
      <w:r w:rsidR="004564C2" w:rsidRPr="009D6B3E">
        <w:rPr>
          <w:rFonts w:ascii="Times New Roman" w:hAnsi="Times New Roman" w:cs="Times New Roman"/>
          <w:sz w:val="24"/>
          <w:szCs w:val="24"/>
        </w:rPr>
        <w:t xml:space="preserve"> </w:t>
      </w:r>
      <w:r w:rsidR="004564C2" w:rsidRPr="009D6B3E">
        <w:rPr>
          <w:rFonts w:ascii="Times New Roman" w:eastAsia="Calibri" w:hAnsi="Times New Roman" w:cs="Times New Roman"/>
          <w:sz w:val="24"/>
          <w:szCs w:val="24"/>
        </w:rPr>
        <w:t>«Об утверждении административного регламента предоставления муниципальной услуги «Выдача разрешений на право вырубки зеленых насаждений».</w:t>
      </w:r>
    </w:p>
    <w:p w:rsidR="00C13680" w:rsidRPr="009D6B3E" w:rsidRDefault="004564C2" w:rsidP="009D6B3E">
      <w:pPr>
        <w:jc w:val="both"/>
        <w:rPr>
          <w:rFonts w:ascii="Times New Roman" w:hAnsi="Times New Roman" w:cs="Times New Roman"/>
          <w:sz w:val="24"/>
          <w:szCs w:val="24"/>
        </w:rPr>
      </w:pPr>
      <w:r w:rsidRPr="009D6B3E">
        <w:rPr>
          <w:rFonts w:ascii="Times New Roman" w:hAnsi="Times New Roman" w:cs="Times New Roman"/>
          <w:sz w:val="24"/>
          <w:szCs w:val="24"/>
        </w:rPr>
        <w:t>1.1   п. 2.2</w:t>
      </w:r>
      <w:r w:rsidR="00C13680" w:rsidRPr="009D6B3E">
        <w:rPr>
          <w:rFonts w:ascii="Times New Roman" w:hAnsi="Times New Roman" w:cs="Times New Roman"/>
          <w:sz w:val="24"/>
          <w:szCs w:val="24"/>
        </w:rPr>
        <w:t>,</w:t>
      </w:r>
      <w:r w:rsidRPr="009D6B3E">
        <w:rPr>
          <w:rFonts w:ascii="Times New Roman" w:hAnsi="Times New Roman" w:cs="Times New Roman"/>
          <w:sz w:val="24"/>
          <w:szCs w:val="24"/>
        </w:rPr>
        <w:t xml:space="preserve"> 2.5 </w:t>
      </w:r>
      <w:r w:rsidR="001B218D" w:rsidRPr="009D6B3E">
        <w:rPr>
          <w:rFonts w:ascii="Times New Roman" w:hAnsi="Times New Roman" w:cs="Times New Roman"/>
          <w:sz w:val="24"/>
          <w:szCs w:val="24"/>
        </w:rPr>
        <w:t xml:space="preserve"> постановление администрации</w:t>
      </w:r>
      <w:r w:rsidR="00C13680" w:rsidRPr="009D6B3E">
        <w:rPr>
          <w:rFonts w:ascii="Times New Roman" w:hAnsi="Times New Roman" w:cs="Times New Roman"/>
          <w:sz w:val="24"/>
          <w:szCs w:val="24"/>
        </w:rPr>
        <w:t xml:space="preserve"> </w:t>
      </w:r>
      <w:r w:rsidR="001B218D" w:rsidRPr="009D6B3E">
        <w:rPr>
          <w:rFonts w:ascii="Times New Roman" w:hAnsi="Times New Roman" w:cs="Times New Roman"/>
          <w:sz w:val="24"/>
          <w:szCs w:val="24"/>
        </w:rPr>
        <w:t>сельского поселения «</w:t>
      </w:r>
      <w:r w:rsidR="00C02AD6">
        <w:rPr>
          <w:rFonts w:ascii="Times New Roman" w:hAnsi="Times New Roman" w:cs="Times New Roman"/>
          <w:sz w:val="24"/>
          <w:szCs w:val="24"/>
        </w:rPr>
        <w:t>Деревня Каменка</w:t>
      </w:r>
      <w:r w:rsidR="001B218D" w:rsidRPr="009D6B3E">
        <w:rPr>
          <w:rFonts w:ascii="Times New Roman" w:hAnsi="Times New Roman" w:cs="Times New Roman"/>
          <w:sz w:val="24"/>
          <w:szCs w:val="24"/>
        </w:rPr>
        <w:t xml:space="preserve">» </w:t>
      </w:r>
      <w:r w:rsidR="00C02AD6">
        <w:rPr>
          <w:rFonts w:ascii="Times New Roman" w:hAnsi="Times New Roman" w:cs="Times New Roman"/>
          <w:sz w:val="24"/>
          <w:szCs w:val="24"/>
        </w:rPr>
        <w:t>от 27.06.2022 № 2</w:t>
      </w:r>
      <w:r w:rsidRPr="009D6B3E">
        <w:rPr>
          <w:rFonts w:ascii="Times New Roman" w:hAnsi="Times New Roman" w:cs="Times New Roman"/>
          <w:sz w:val="24"/>
          <w:szCs w:val="24"/>
        </w:rPr>
        <w:t xml:space="preserve">3 </w:t>
      </w:r>
      <w:r w:rsidRPr="009D6B3E">
        <w:rPr>
          <w:rFonts w:ascii="Times New Roman" w:eastAsia="Calibri" w:hAnsi="Times New Roman" w:cs="Times New Roman"/>
          <w:sz w:val="24"/>
          <w:szCs w:val="24"/>
        </w:rPr>
        <w:t>«Об утверждении административного регламента предоставления муниципальной услуги «Выдача разрешений на право вырубки зеленых насаждений»,</w:t>
      </w:r>
      <w:r w:rsidR="00C13680" w:rsidRPr="009D6B3E">
        <w:rPr>
          <w:rFonts w:ascii="Times New Roman" w:hAnsi="Times New Roman" w:cs="Times New Roman"/>
          <w:sz w:val="24"/>
          <w:szCs w:val="24"/>
        </w:rPr>
        <w:t xml:space="preserve"> изложить в новой редакции согласно </w:t>
      </w:r>
      <w:r w:rsidR="00416E12" w:rsidRPr="009D6B3E">
        <w:rPr>
          <w:rFonts w:ascii="Times New Roman" w:hAnsi="Times New Roman" w:cs="Times New Roman"/>
          <w:sz w:val="24"/>
          <w:szCs w:val="24"/>
        </w:rPr>
        <w:t>приложению № 1 к настоящему постановле</w:t>
      </w:r>
      <w:r w:rsidR="00C13680" w:rsidRPr="009D6B3E">
        <w:rPr>
          <w:rFonts w:ascii="Times New Roman" w:hAnsi="Times New Roman" w:cs="Times New Roman"/>
          <w:sz w:val="24"/>
          <w:szCs w:val="24"/>
        </w:rPr>
        <w:t>нию.</w:t>
      </w:r>
    </w:p>
    <w:p w:rsidR="00C13680" w:rsidRPr="009D6B3E" w:rsidRDefault="00BF0918" w:rsidP="009D6B3E">
      <w:pPr>
        <w:jc w:val="both"/>
        <w:rPr>
          <w:rFonts w:ascii="Times New Roman" w:hAnsi="Times New Roman" w:cs="Times New Roman"/>
          <w:sz w:val="24"/>
          <w:szCs w:val="24"/>
        </w:rPr>
      </w:pPr>
      <w:r w:rsidRPr="009D6B3E">
        <w:rPr>
          <w:rFonts w:ascii="Times New Roman" w:hAnsi="Times New Roman" w:cs="Times New Roman"/>
          <w:sz w:val="24"/>
          <w:szCs w:val="24"/>
        </w:rPr>
        <w:t>2. Настоящее постановле</w:t>
      </w:r>
      <w:r w:rsidR="00C13680" w:rsidRPr="009D6B3E">
        <w:rPr>
          <w:rFonts w:ascii="Times New Roman" w:hAnsi="Times New Roman" w:cs="Times New Roman"/>
          <w:sz w:val="24"/>
          <w:szCs w:val="24"/>
        </w:rPr>
        <w:t>ние подлежит  обнародованию в специально отведенных местах  на территории сельского поселения «</w:t>
      </w:r>
      <w:r w:rsidR="00C02AD6">
        <w:rPr>
          <w:rFonts w:ascii="Times New Roman" w:hAnsi="Times New Roman" w:cs="Times New Roman"/>
          <w:sz w:val="24"/>
          <w:szCs w:val="24"/>
        </w:rPr>
        <w:t>Деревня Каменка</w:t>
      </w:r>
      <w:r w:rsidR="00C13680" w:rsidRPr="009D6B3E">
        <w:rPr>
          <w:rFonts w:ascii="Times New Roman" w:hAnsi="Times New Roman" w:cs="Times New Roman"/>
          <w:sz w:val="24"/>
          <w:szCs w:val="24"/>
        </w:rPr>
        <w:t>».</w:t>
      </w:r>
    </w:p>
    <w:p w:rsidR="00BF0918" w:rsidRPr="00BF0918" w:rsidRDefault="00BF0918" w:rsidP="00C13680">
      <w:pPr>
        <w:rPr>
          <w:rFonts w:ascii="Times New Roman" w:hAnsi="Times New Roman" w:cs="Times New Roman"/>
          <w:sz w:val="26"/>
          <w:szCs w:val="26"/>
        </w:rPr>
      </w:pPr>
    </w:p>
    <w:p w:rsidR="009D6B3E" w:rsidRDefault="00BF0918" w:rsidP="009D6B3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  <w:r w:rsidR="00C13680" w:rsidRPr="00BF0918">
        <w:rPr>
          <w:rFonts w:ascii="Times New Roman" w:hAnsi="Times New Roman" w:cs="Times New Roman"/>
          <w:b/>
          <w:sz w:val="28"/>
          <w:szCs w:val="28"/>
        </w:rPr>
        <w:t xml:space="preserve">: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C02AD6">
        <w:rPr>
          <w:rFonts w:ascii="Times New Roman" w:hAnsi="Times New Roman" w:cs="Times New Roman"/>
          <w:b/>
          <w:sz w:val="28"/>
          <w:szCs w:val="28"/>
        </w:rPr>
        <w:t>Ю.А.Антонова.</w:t>
      </w:r>
    </w:p>
    <w:p w:rsidR="009D6B3E" w:rsidRDefault="009D6B3E" w:rsidP="009D6B3E">
      <w:pPr>
        <w:rPr>
          <w:rFonts w:ascii="Times New Roman" w:hAnsi="Times New Roman" w:cs="Times New Roman"/>
          <w:b/>
          <w:sz w:val="28"/>
          <w:szCs w:val="28"/>
        </w:rPr>
      </w:pPr>
    </w:p>
    <w:p w:rsidR="009D6B3E" w:rsidRDefault="009D6B3E" w:rsidP="009D6B3E">
      <w:pPr>
        <w:rPr>
          <w:rFonts w:ascii="Times New Roman" w:hAnsi="Times New Roman" w:cs="Times New Roman"/>
          <w:b/>
          <w:sz w:val="28"/>
          <w:szCs w:val="28"/>
        </w:rPr>
      </w:pPr>
    </w:p>
    <w:p w:rsidR="009D6B3E" w:rsidRDefault="009D6B3E" w:rsidP="009D6B3E">
      <w:pPr>
        <w:rPr>
          <w:rFonts w:ascii="Times New Roman" w:hAnsi="Times New Roman" w:cs="Times New Roman"/>
          <w:b/>
          <w:sz w:val="28"/>
          <w:szCs w:val="28"/>
        </w:rPr>
      </w:pPr>
    </w:p>
    <w:p w:rsidR="009D6B3E" w:rsidRDefault="009D6B3E" w:rsidP="009D6B3E">
      <w:pPr>
        <w:rPr>
          <w:rFonts w:ascii="Times New Roman" w:hAnsi="Times New Roman" w:cs="Times New Roman"/>
          <w:b/>
          <w:sz w:val="28"/>
          <w:szCs w:val="28"/>
        </w:rPr>
      </w:pPr>
    </w:p>
    <w:p w:rsidR="00A54735" w:rsidRPr="009D6B3E" w:rsidRDefault="00A54735" w:rsidP="009D6B3E">
      <w:pPr>
        <w:spacing w:after="0"/>
        <w:rPr>
          <w:rFonts w:ascii="Calibri" w:eastAsia="Calibri" w:hAnsi="Calibri" w:cs="Times New Roman"/>
          <w:b/>
          <w:szCs w:val="23"/>
        </w:rPr>
      </w:pPr>
      <w:r w:rsidRPr="009D6B3E">
        <w:rPr>
          <w:b/>
        </w:rPr>
        <w:t xml:space="preserve">                                                                                                                                                   </w:t>
      </w:r>
      <w:r w:rsidR="009D6B3E">
        <w:rPr>
          <w:b/>
        </w:rPr>
        <w:t xml:space="preserve"> </w:t>
      </w:r>
      <w:r w:rsidRPr="009D6B3E">
        <w:rPr>
          <w:b/>
        </w:rPr>
        <w:t xml:space="preserve">  </w:t>
      </w:r>
      <w:r w:rsidR="009D6B3E">
        <w:rPr>
          <w:b/>
        </w:rPr>
        <w:t xml:space="preserve">  </w:t>
      </w:r>
      <w:r w:rsidRPr="009D6B3E">
        <w:rPr>
          <w:rFonts w:ascii="Calibri" w:eastAsia="Calibri" w:hAnsi="Calibri" w:cs="Times New Roman"/>
          <w:b/>
          <w:szCs w:val="23"/>
        </w:rPr>
        <w:t xml:space="preserve">Приложение № 1 </w:t>
      </w:r>
    </w:p>
    <w:p w:rsidR="00A54735" w:rsidRPr="009D6B3E" w:rsidRDefault="00A54735" w:rsidP="009D6B3E">
      <w:pPr>
        <w:pStyle w:val="ab"/>
        <w:rPr>
          <w:b/>
        </w:rPr>
      </w:pPr>
      <w:r w:rsidRPr="009D6B3E">
        <w:rPr>
          <w:b/>
        </w:rPr>
        <w:t xml:space="preserve">                                                                                                                     </w:t>
      </w:r>
      <w:r w:rsidR="009D6B3E">
        <w:rPr>
          <w:b/>
        </w:rPr>
        <w:t xml:space="preserve">   </w:t>
      </w:r>
      <w:r w:rsidRPr="009D6B3E">
        <w:rPr>
          <w:b/>
        </w:rPr>
        <w:t xml:space="preserve"> к постановлению администрации </w:t>
      </w:r>
      <w:r w:rsidRPr="009D6B3E">
        <w:rPr>
          <w:rFonts w:ascii="Calibri" w:eastAsia="Calibri" w:hAnsi="Calibri" w:cs="Times New Roman"/>
          <w:b/>
          <w:szCs w:val="23"/>
        </w:rPr>
        <w:t xml:space="preserve"> </w:t>
      </w:r>
    </w:p>
    <w:p w:rsidR="00A54735" w:rsidRPr="009D6B3E" w:rsidRDefault="00A54735" w:rsidP="006816F1">
      <w:pPr>
        <w:pStyle w:val="ab"/>
        <w:rPr>
          <w:rFonts w:ascii="Calibri" w:eastAsia="Calibri" w:hAnsi="Calibri" w:cs="Times New Roman"/>
          <w:b/>
          <w:szCs w:val="23"/>
        </w:rPr>
      </w:pPr>
      <w:r w:rsidRPr="009D6B3E">
        <w:rPr>
          <w:b/>
        </w:rPr>
        <w:t xml:space="preserve">                                                                       </w:t>
      </w:r>
      <w:r w:rsidR="009D6B3E">
        <w:rPr>
          <w:b/>
        </w:rPr>
        <w:t xml:space="preserve">                           </w:t>
      </w:r>
      <w:r w:rsidRPr="009D6B3E">
        <w:rPr>
          <w:b/>
        </w:rPr>
        <w:t xml:space="preserve">      </w:t>
      </w:r>
      <w:r w:rsidRPr="009D6B3E">
        <w:rPr>
          <w:rFonts w:ascii="Calibri" w:eastAsia="Calibri" w:hAnsi="Calibri" w:cs="Times New Roman"/>
          <w:b/>
          <w:szCs w:val="23"/>
        </w:rPr>
        <w:t>сельского поселения</w:t>
      </w:r>
      <w:r w:rsidRPr="009D6B3E">
        <w:rPr>
          <w:b/>
        </w:rPr>
        <w:t xml:space="preserve"> </w:t>
      </w:r>
      <w:r w:rsidRPr="009D6B3E">
        <w:rPr>
          <w:rFonts w:ascii="Calibri" w:eastAsia="Calibri" w:hAnsi="Calibri" w:cs="Times New Roman"/>
          <w:b/>
          <w:szCs w:val="23"/>
        </w:rPr>
        <w:t>«</w:t>
      </w:r>
      <w:r w:rsidR="00C02AD6">
        <w:rPr>
          <w:rFonts w:ascii="Calibri" w:eastAsia="Calibri" w:hAnsi="Calibri" w:cs="Times New Roman"/>
          <w:b/>
          <w:szCs w:val="23"/>
        </w:rPr>
        <w:t>Деревня Каменка</w:t>
      </w:r>
      <w:r w:rsidRPr="009D6B3E">
        <w:rPr>
          <w:rFonts w:ascii="Calibri" w:eastAsia="Calibri" w:hAnsi="Calibri" w:cs="Times New Roman"/>
          <w:b/>
          <w:szCs w:val="23"/>
        </w:rPr>
        <w:t>»</w:t>
      </w:r>
    </w:p>
    <w:p w:rsidR="00A54735" w:rsidRDefault="00A54735" w:rsidP="006816F1">
      <w:pPr>
        <w:pStyle w:val="ab"/>
      </w:pPr>
      <w:r w:rsidRPr="009D6B3E">
        <w:rPr>
          <w:b/>
        </w:rPr>
        <w:t xml:space="preserve">                                                                                                                                                 </w:t>
      </w:r>
      <w:r w:rsidR="00C17BDE">
        <w:rPr>
          <w:b/>
        </w:rPr>
        <w:t xml:space="preserve"> от 07.02</w:t>
      </w:r>
      <w:bookmarkStart w:id="0" w:name="_GoBack"/>
      <w:bookmarkEnd w:id="0"/>
      <w:r w:rsidR="00C17BDE">
        <w:rPr>
          <w:b/>
        </w:rPr>
        <w:t>.2023 № 3</w:t>
      </w:r>
    </w:p>
    <w:p w:rsidR="009D6B3E" w:rsidRDefault="009D6B3E" w:rsidP="006816F1">
      <w:pPr>
        <w:pStyle w:val="ab"/>
      </w:pPr>
    </w:p>
    <w:p w:rsidR="004D5132" w:rsidRPr="009D6B3E" w:rsidRDefault="004D5132" w:rsidP="009D6B3E">
      <w:pPr>
        <w:pStyle w:val="ConsPlusTitle"/>
        <w:outlineLvl w:val="2"/>
        <w:rPr>
          <w:rFonts w:ascii="Times New Roman" w:hAnsi="Times New Roman" w:cs="Times New Roman"/>
        </w:rPr>
      </w:pPr>
      <w:r w:rsidRPr="009D6B3E">
        <w:rPr>
          <w:rFonts w:ascii="Times New Roman" w:hAnsi="Times New Roman" w:cs="Times New Roman"/>
        </w:rPr>
        <w:t>Наименование органа местного самоуправления,</w:t>
      </w:r>
    </w:p>
    <w:p w:rsidR="004D5132" w:rsidRPr="009D6B3E" w:rsidRDefault="004D5132" w:rsidP="009D6B3E">
      <w:pPr>
        <w:pStyle w:val="ConsPlusTitle"/>
        <w:rPr>
          <w:rFonts w:ascii="Times New Roman" w:hAnsi="Times New Roman" w:cs="Times New Roman"/>
        </w:rPr>
      </w:pPr>
      <w:r w:rsidRPr="009D6B3E">
        <w:rPr>
          <w:rFonts w:ascii="Times New Roman" w:hAnsi="Times New Roman" w:cs="Times New Roman"/>
        </w:rPr>
        <w:t>предоставляющего муниципальную услугу</w:t>
      </w:r>
    </w:p>
    <w:p w:rsidR="004D5132" w:rsidRPr="009D6B3E" w:rsidRDefault="004D5132" w:rsidP="009D6B3E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C31E09" w:rsidRPr="009D6B3E" w:rsidRDefault="00C31E09" w:rsidP="004D513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6B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Пункт 2.2 регламента</w:t>
      </w:r>
    </w:p>
    <w:p w:rsidR="00C31E09" w:rsidRPr="009D6B3E" w:rsidRDefault="00C31E09" w:rsidP="00C31E0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B3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услуга предоставляется Уполномоченным органом - администрацией СП "</w:t>
      </w:r>
      <w:r w:rsidR="00C02AD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Деревня Каменка</w:t>
      </w:r>
      <w:r w:rsidRPr="009D6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". </w:t>
      </w:r>
    </w:p>
    <w:p w:rsidR="00C31E09" w:rsidRPr="009D6B3E" w:rsidRDefault="00C31E09" w:rsidP="00C31E0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5132" w:rsidRPr="009D6B3E" w:rsidRDefault="004D5132" w:rsidP="009D6B3E">
      <w:pPr>
        <w:pStyle w:val="ConsPlusTitle"/>
        <w:outlineLvl w:val="2"/>
        <w:rPr>
          <w:rFonts w:ascii="Times New Roman" w:hAnsi="Times New Roman" w:cs="Times New Roman"/>
        </w:rPr>
      </w:pPr>
      <w:r w:rsidRPr="009D6B3E">
        <w:rPr>
          <w:rFonts w:ascii="Times New Roman" w:hAnsi="Times New Roman" w:cs="Times New Roman"/>
        </w:rPr>
        <w:t>Перечень нормативных правовых актов,</w:t>
      </w:r>
    </w:p>
    <w:p w:rsidR="004D5132" w:rsidRPr="009D6B3E" w:rsidRDefault="004D5132" w:rsidP="009D6B3E">
      <w:pPr>
        <w:pStyle w:val="ConsPlusTitle"/>
        <w:rPr>
          <w:rFonts w:ascii="Times New Roman" w:hAnsi="Times New Roman" w:cs="Times New Roman"/>
        </w:rPr>
      </w:pPr>
      <w:r w:rsidRPr="009D6B3E">
        <w:rPr>
          <w:rFonts w:ascii="Times New Roman" w:hAnsi="Times New Roman" w:cs="Times New Roman"/>
        </w:rPr>
        <w:t>регулирующих предоставление муниципальной услуги</w:t>
      </w:r>
    </w:p>
    <w:p w:rsidR="00C31E09" w:rsidRPr="009D6B3E" w:rsidRDefault="00C31E09" w:rsidP="009D6B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1E09" w:rsidRPr="009D6B3E" w:rsidRDefault="00C31E09" w:rsidP="004D513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6B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Пункт 2.5 регламента</w:t>
      </w:r>
    </w:p>
    <w:p w:rsidR="00C31E09" w:rsidRPr="009D6B3E" w:rsidRDefault="00C31E09" w:rsidP="00C31E0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в федеральной государственной информационной системе "Федеральный реестр государственных и муниципальных услуг (функций)": </w:t>
      </w:r>
    </w:p>
    <w:p w:rsidR="00C31E09" w:rsidRPr="009D6B3E" w:rsidRDefault="00C31E09" w:rsidP="00C31E0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Земельный </w:t>
      </w:r>
      <w:hyperlink r:id="rId6" w:history="1">
        <w:r w:rsidRPr="009D6B3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кодекс</w:t>
        </w:r>
      </w:hyperlink>
      <w:r w:rsidRPr="009D6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от 25.10.2001 N 136-ФЗ; </w:t>
      </w:r>
    </w:p>
    <w:p w:rsidR="00C31E09" w:rsidRPr="009D6B3E" w:rsidRDefault="00C31E09" w:rsidP="00C31E0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Федеральный </w:t>
      </w:r>
      <w:hyperlink r:id="rId7" w:history="1">
        <w:r w:rsidRPr="009D6B3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</w:t>
        </w:r>
      </w:hyperlink>
      <w:r w:rsidRPr="009D6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25.10.2001 N 137-ФЗ "О введении в действие Земельного кодекса Российской Федерации"; </w:t>
      </w:r>
    </w:p>
    <w:p w:rsidR="00C31E09" w:rsidRPr="009D6B3E" w:rsidRDefault="00C31E09" w:rsidP="00C31E0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Федеральный </w:t>
      </w:r>
      <w:hyperlink r:id="rId8" w:history="1">
        <w:r w:rsidRPr="009D6B3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</w:t>
        </w:r>
      </w:hyperlink>
      <w:r w:rsidRPr="009D6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 мая 2006 года N 59-ФЗ "О порядке рассмотрения обращений граждан Российской Федерации"; </w:t>
      </w:r>
    </w:p>
    <w:p w:rsidR="00C31E09" w:rsidRPr="009D6B3E" w:rsidRDefault="00C31E09" w:rsidP="00C31E0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Федеральный </w:t>
      </w:r>
      <w:hyperlink r:id="rId9" w:history="1">
        <w:r w:rsidRPr="009D6B3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</w:t>
        </w:r>
      </w:hyperlink>
      <w:r w:rsidRPr="009D6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27.07.2010 N 210-ФЗ "Об организации предоставления государственных и муниципальных услуг"; </w:t>
      </w:r>
    </w:p>
    <w:p w:rsidR="00C31E09" w:rsidRPr="009D6B3E" w:rsidRDefault="00C31E09" w:rsidP="00C31E0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Федеральный </w:t>
      </w:r>
      <w:hyperlink r:id="rId10" w:history="1">
        <w:r w:rsidRPr="009D6B3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</w:t>
        </w:r>
      </w:hyperlink>
      <w:r w:rsidRPr="009D6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06.04.2011 N 63-ФЗ "Об электронной подписи"; </w:t>
      </w:r>
    </w:p>
    <w:p w:rsidR="00C31E09" w:rsidRPr="009D6B3E" w:rsidRDefault="00C31E09" w:rsidP="00C31E0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hyperlink r:id="rId11" w:history="1">
        <w:r w:rsidRPr="009D6B3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</w:t>
        </w:r>
      </w:hyperlink>
      <w:r w:rsidRPr="009D6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Российской Федерации от 25 января 2013 года N 33 "Об использовании простой электронной подписи при оказании государственных и муниципальных услуг"; </w:t>
      </w:r>
    </w:p>
    <w:p w:rsidR="00C31E09" w:rsidRPr="009D6B3E" w:rsidRDefault="00C31E09" w:rsidP="00C31E0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hyperlink r:id="rId12" w:history="1">
        <w:r w:rsidRPr="009D6B3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</w:t>
        </w:r>
      </w:hyperlink>
      <w:r w:rsidRPr="009D6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Российской Федерации от 25.06.2012 N 634 "О видах электронной подписи, использование которых допускается при обращении за получением государственных и муниципальных услуг"; </w:t>
      </w:r>
    </w:p>
    <w:p w:rsidR="00C31E09" w:rsidRPr="009D6B3E" w:rsidRDefault="00C31E09" w:rsidP="00C31E0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hyperlink r:id="rId13" w:history="1">
        <w:r w:rsidRPr="009D6B3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</w:t>
        </w:r>
      </w:hyperlink>
      <w:r w:rsidRPr="009D6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РФ от 27.11.2014 N 1244 "Об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собственности"; </w:t>
      </w:r>
    </w:p>
    <w:p w:rsidR="00C31E09" w:rsidRPr="009D6B3E" w:rsidRDefault="00C31E09" w:rsidP="00C31E0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hyperlink r:id="rId14" w:history="1">
        <w:r w:rsidRPr="009D6B3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</w:t>
        </w:r>
      </w:hyperlink>
      <w:r w:rsidRPr="009D6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Российской Федерации от 27 сентября 2011 г. N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самоуправления"; </w:t>
      </w:r>
    </w:p>
    <w:p w:rsidR="00C31E09" w:rsidRPr="009D6B3E" w:rsidRDefault="00C31E09" w:rsidP="00C31E0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hyperlink r:id="rId15" w:history="1">
        <w:r w:rsidRPr="009D6B3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</w:t>
        </w:r>
      </w:hyperlink>
      <w:r w:rsidRPr="009D6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Российской Федерации от 22.12.2012 N 1376 "Об утверждении Правил организации деятельности многофункциональных центров предоставления государственных и муниципальных услуг"; </w:t>
      </w:r>
    </w:p>
    <w:p w:rsidR="00C31E09" w:rsidRPr="009D6B3E" w:rsidRDefault="00C31E09" w:rsidP="00C31E0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hyperlink r:id="rId16" w:history="1">
        <w:r w:rsidRPr="009D6B3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</w:t>
        </w:r>
      </w:hyperlink>
      <w:r w:rsidRPr="009D6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Российской Федерации от 20.11.2012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услуг". </w:t>
      </w:r>
    </w:p>
    <w:p w:rsidR="00FD69B3" w:rsidRPr="009D6B3E" w:rsidRDefault="00FD69B3">
      <w:pPr>
        <w:rPr>
          <w:rFonts w:ascii="Times New Roman" w:hAnsi="Times New Roman" w:cs="Times New Roman"/>
          <w:sz w:val="24"/>
          <w:szCs w:val="24"/>
        </w:rPr>
      </w:pPr>
    </w:p>
    <w:sectPr w:rsidR="00FD69B3" w:rsidRPr="009D6B3E" w:rsidSect="00C71F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DED" w:rsidRDefault="00BE3DED" w:rsidP="00C31E09">
      <w:pPr>
        <w:spacing w:after="0" w:line="240" w:lineRule="auto"/>
      </w:pPr>
      <w:r>
        <w:separator/>
      </w:r>
    </w:p>
  </w:endnote>
  <w:endnote w:type="continuationSeparator" w:id="0">
    <w:p w:rsidR="00BE3DED" w:rsidRDefault="00BE3DED" w:rsidP="00C31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DED" w:rsidRDefault="00BE3DED" w:rsidP="00C31E09">
      <w:pPr>
        <w:spacing w:after="0" w:line="240" w:lineRule="auto"/>
      </w:pPr>
      <w:r>
        <w:separator/>
      </w:r>
    </w:p>
  </w:footnote>
  <w:footnote w:type="continuationSeparator" w:id="0">
    <w:p w:rsidR="00BE3DED" w:rsidRDefault="00BE3DED" w:rsidP="00C31E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2B2A"/>
    <w:rsid w:val="0011019C"/>
    <w:rsid w:val="001B218D"/>
    <w:rsid w:val="002B0DA2"/>
    <w:rsid w:val="00416E12"/>
    <w:rsid w:val="004564C2"/>
    <w:rsid w:val="004D5132"/>
    <w:rsid w:val="00591492"/>
    <w:rsid w:val="006816F1"/>
    <w:rsid w:val="00822EE4"/>
    <w:rsid w:val="009776F8"/>
    <w:rsid w:val="009860E0"/>
    <w:rsid w:val="009D6B3E"/>
    <w:rsid w:val="00A54735"/>
    <w:rsid w:val="00B07C11"/>
    <w:rsid w:val="00B42B2A"/>
    <w:rsid w:val="00BE3DED"/>
    <w:rsid w:val="00BF0918"/>
    <w:rsid w:val="00C02AD6"/>
    <w:rsid w:val="00C13680"/>
    <w:rsid w:val="00C17BDE"/>
    <w:rsid w:val="00C31E09"/>
    <w:rsid w:val="00C71F2A"/>
    <w:rsid w:val="00C944E1"/>
    <w:rsid w:val="00FD69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52E50"/>
  <w15:docId w15:val="{D66769B2-BB7E-48DC-B94B-304D6B8AD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F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31E0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31E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31E09"/>
  </w:style>
  <w:style w:type="paragraph" w:styleId="a6">
    <w:name w:val="footer"/>
    <w:basedOn w:val="a"/>
    <w:link w:val="a7"/>
    <w:uiPriority w:val="99"/>
    <w:unhideWhenUsed/>
    <w:rsid w:val="00C31E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31E09"/>
  </w:style>
  <w:style w:type="paragraph" w:styleId="a8">
    <w:name w:val="Body Text"/>
    <w:basedOn w:val="a"/>
    <w:link w:val="a9"/>
    <w:semiHidden/>
    <w:unhideWhenUsed/>
    <w:rsid w:val="00C13680"/>
    <w:pPr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a9">
    <w:name w:val="Основной текст Знак"/>
    <w:basedOn w:val="a0"/>
    <w:link w:val="a8"/>
    <w:semiHidden/>
    <w:rsid w:val="00C13680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aa">
    <w:name w:val="Основной текст_"/>
    <w:link w:val="2"/>
    <w:locked/>
    <w:rsid w:val="00C13680"/>
    <w:rPr>
      <w:rFonts w:ascii="Arial" w:eastAsia="Arial" w:hAnsi="Arial" w:cs="Arial"/>
      <w:spacing w:val="-2"/>
      <w:shd w:val="clear" w:color="auto" w:fill="FFFFFF"/>
    </w:rPr>
  </w:style>
  <w:style w:type="paragraph" w:customStyle="1" w:styleId="2">
    <w:name w:val="Основной текст2"/>
    <w:basedOn w:val="a"/>
    <w:link w:val="aa"/>
    <w:rsid w:val="00C13680"/>
    <w:pPr>
      <w:widowControl w:val="0"/>
      <w:shd w:val="clear" w:color="auto" w:fill="FFFFFF"/>
      <w:spacing w:before="360" w:after="0" w:line="274" w:lineRule="exact"/>
      <w:jc w:val="center"/>
    </w:pPr>
    <w:rPr>
      <w:rFonts w:ascii="Arial" w:eastAsia="Arial" w:hAnsi="Arial" w:cs="Arial"/>
      <w:spacing w:val="-2"/>
    </w:rPr>
  </w:style>
  <w:style w:type="paragraph" w:styleId="ab">
    <w:name w:val="No Spacing"/>
    <w:uiPriority w:val="1"/>
    <w:qFormat/>
    <w:rsid w:val="00C13680"/>
    <w:pPr>
      <w:spacing w:after="0" w:line="240" w:lineRule="auto"/>
    </w:pPr>
  </w:style>
  <w:style w:type="paragraph" w:customStyle="1" w:styleId="ConsPlusTitle">
    <w:name w:val="ConsPlusTitle"/>
    <w:uiPriority w:val="99"/>
    <w:rsid w:val="004D51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94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944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14820&amp;date=31.01.2023" TargetMode="External"/><Relationship Id="rId13" Type="http://schemas.openxmlformats.org/officeDocument/2006/relationships/hyperlink" Target="https://login.consultant.ru/link/?req=doc&amp;base=LAW&amp;n=359261&amp;date=31.01.2023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22851&amp;date=31.01.2023" TargetMode="External"/><Relationship Id="rId12" Type="http://schemas.openxmlformats.org/officeDocument/2006/relationships/hyperlink" Target="https://login.consultant.ru/link/?req=doc&amp;base=LAW&amp;n=385004&amp;date=31.01.2023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311791&amp;date=31.01.2023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22430&amp;date=31.01.2023" TargetMode="External"/><Relationship Id="rId11" Type="http://schemas.openxmlformats.org/officeDocument/2006/relationships/hyperlink" Target="https://login.consultant.ru/link/?req=doc&amp;base=LAW&amp;n=417057&amp;date=31.01.2023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436326&amp;date=31.01.2023" TargetMode="External"/><Relationship Id="rId10" Type="http://schemas.openxmlformats.org/officeDocument/2006/relationships/hyperlink" Target="https://login.consultant.ru/link/?req=doc&amp;base=LAW&amp;n=435887&amp;date=31.01.2023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17958&amp;date=31.01.2023" TargetMode="External"/><Relationship Id="rId14" Type="http://schemas.openxmlformats.org/officeDocument/2006/relationships/hyperlink" Target="https://login.consultant.ru/link/?req=doc&amp;base=LAW&amp;n=427414&amp;date=31.01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877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18</cp:revision>
  <cp:lastPrinted>2023-02-03T12:43:00Z</cp:lastPrinted>
  <dcterms:created xsi:type="dcterms:W3CDTF">2023-01-31T09:17:00Z</dcterms:created>
  <dcterms:modified xsi:type="dcterms:W3CDTF">2023-02-07T11:05:00Z</dcterms:modified>
</cp:coreProperties>
</file>