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C4" w:rsidRDefault="00D11FC4" w:rsidP="00144D3A">
      <w:pPr>
        <w:pStyle w:val="a3"/>
        <w:jc w:val="right"/>
        <w:outlineLvl w:val="0"/>
        <w:rPr>
          <w:sz w:val="20"/>
          <w:szCs w:val="20"/>
        </w:rPr>
      </w:pPr>
    </w:p>
    <w:p w:rsidR="00D11FC4" w:rsidRDefault="00D11FC4" w:rsidP="00144D3A">
      <w:pPr>
        <w:pStyle w:val="a3"/>
        <w:jc w:val="right"/>
        <w:outlineLvl w:val="0"/>
        <w:rPr>
          <w:sz w:val="20"/>
          <w:szCs w:val="20"/>
        </w:rPr>
      </w:pPr>
    </w:p>
    <w:p w:rsidR="00D11FC4" w:rsidRDefault="00D11FC4" w:rsidP="00144D3A">
      <w:pPr>
        <w:pStyle w:val="a3"/>
        <w:jc w:val="right"/>
        <w:outlineLvl w:val="0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  <w:gridCol w:w="426"/>
      </w:tblGrid>
      <w:tr w:rsidR="00D11FC4" w:rsidRPr="00D11FC4" w:rsidTr="00F258E9">
        <w:trPr>
          <w:trHeight w:val="1560"/>
        </w:trPr>
        <w:tc>
          <w:tcPr>
            <w:tcW w:w="9747" w:type="dxa"/>
          </w:tcPr>
          <w:p w:rsidR="00D11FC4" w:rsidRPr="00D11FC4" w:rsidRDefault="00D11FC4" w:rsidP="00D11FC4">
            <w:pPr>
              <w:keepNext/>
              <w:widowControl w:val="0"/>
              <w:tabs>
                <w:tab w:val="left" w:pos="519"/>
                <w:tab w:val="center" w:pos="4389"/>
              </w:tabs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</w:pPr>
            <w:r w:rsidRPr="00D11FC4"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>АДМИНИСТРАЦИЯ</w:t>
            </w:r>
          </w:p>
          <w:p w:rsidR="00D11FC4" w:rsidRPr="00D11FC4" w:rsidRDefault="00D11FC4" w:rsidP="00D11FC4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en-US"/>
              </w:rPr>
            </w:pPr>
            <w:r w:rsidRPr="00D11FC4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(исполнительно-распорядительный орган)</w:t>
            </w:r>
          </w:p>
          <w:p w:rsidR="00D11FC4" w:rsidRPr="00D11FC4" w:rsidRDefault="00D11FC4" w:rsidP="00D11F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D11FC4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D11FC4" w:rsidRPr="00D11FC4" w:rsidRDefault="00D11FC4" w:rsidP="00D11F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  <w:lang w:eastAsia="en-US"/>
              </w:rPr>
            </w:pPr>
            <w:r w:rsidRPr="00D11FC4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«СЕЛО БЕРЕЗИЧСКИЙ   СТЕКЛОЗАВОД»</w:t>
            </w:r>
          </w:p>
        </w:tc>
        <w:tc>
          <w:tcPr>
            <w:tcW w:w="426" w:type="dxa"/>
            <w:vAlign w:val="bottom"/>
          </w:tcPr>
          <w:p w:rsidR="00D11FC4" w:rsidRPr="00D11FC4" w:rsidRDefault="00D11FC4" w:rsidP="00D11FC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93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11FC4" w:rsidRPr="00D11FC4" w:rsidRDefault="00D11FC4" w:rsidP="00D11FC4">
      <w:pPr>
        <w:rPr>
          <w:sz w:val="20"/>
          <w:szCs w:val="20"/>
        </w:rPr>
      </w:pPr>
    </w:p>
    <w:p w:rsidR="00D11FC4" w:rsidRPr="00D11FC4" w:rsidRDefault="00D11FC4" w:rsidP="00D11FC4">
      <w:pPr>
        <w:rPr>
          <w:sz w:val="20"/>
          <w:szCs w:val="20"/>
        </w:rPr>
      </w:pPr>
    </w:p>
    <w:p w:rsidR="00D11FC4" w:rsidRPr="00D11FC4" w:rsidRDefault="00D11FC4" w:rsidP="00D11FC4">
      <w:pPr>
        <w:jc w:val="center"/>
        <w:rPr>
          <w:b/>
          <w:sz w:val="40"/>
          <w:szCs w:val="40"/>
        </w:rPr>
      </w:pPr>
      <w:r w:rsidRPr="00D11FC4">
        <w:rPr>
          <w:b/>
          <w:sz w:val="40"/>
          <w:szCs w:val="40"/>
        </w:rPr>
        <w:t>ПОСТАНОВЛЕНИЕ</w:t>
      </w:r>
    </w:p>
    <w:p w:rsidR="00D11FC4" w:rsidRPr="00D11FC4" w:rsidRDefault="00D11FC4" w:rsidP="00D11FC4">
      <w:pPr>
        <w:rPr>
          <w:sz w:val="28"/>
          <w:szCs w:val="28"/>
        </w:rPr>
      </w:pPr>
    </w:p>
    <w:p w:rsidR="00D11FC4" w:rsidRPr="00D11FC4" w:rsidRDefault="00D11FC4" w:rsidP="00D11FC4">
      <w:r w:rsidRPr="00D11FC4">
        <w:t>От _</w:t>
      </w:r>
      <w:r w:rsidR="00F258E9">
        <w:t>30.12</w:t>
      </w:r>
      <w:r>
        <w:t>.202</w:t>
      </w:r>
      <w:r w:rsidR="00F258E9">
        <w:t>2</w:t>
      </w:r>
      <w:r w:rsidRPr="00D11FC4">
        <w:t>г._                                                                                                   №___</w:t>
      </w:r>
      <w:r w:rsidR="00F258E9">
        <w:t>31</w:t>
      </w:r>
      <w:r w:rsidRPr="00D11FC4">
        <w:t>___</w:t>
      </w:r>
    </w:p>
    <w:p w:rsidR="00D11FC4" w:rsidRPr="00D11FC4" w:rsidRDefault="00D11FC4" w:rsidP="00D11FC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11FC4" w:rsidRPr="00D11FC4" w:rsidTr="00702F82">
        <w:trPr>
          <w:trHeight w:val="1077"/>
        </w:trPr>
        <w:tc>
          <w:tcPr>
            <w:tcW w:w="5778" w:type="dxa"/>
            <w:shd w:val="clear" w:color="auto" w:fill="auto"/>
          </w:tcPr>
          <w:p w:rsidR="00D11FC4" w:rsidRPr="00D11FC4" w:rsidRDefault="00D11FC4" w:rsidP="00F258E9">
            <w:pPr>
              <w:jc w:val="both"/>
              <w:rPr>
                <w:b/>
              </w:rPr>
            </w:pPr>
            <w:r w:rsidRPr="00D11FC4">
              <w:rPr>
                <w:b/>
              </w:rPr>
              <w:t xml:space="preserve">О внесении изменений в постановление администрации СП «Село Березичский Стеклозавод» от </w:t>
            </w:r>
            <w:r w:rsidR="00F258E9">
              <w:rPr>
                <w:b/>
              </w:rPr>
              <w:t>22.10.</w:t>
            </w:r>
            <w:r w:rsidRPr="00D11FC4">
              <w:rPr>
                <w:b/>
              </w:rPr>
              <w:t>201</w:t>
            </w:r>
            <w:r w:rsidR="00F258E9">
              <w:rPr>
                <w:b/>
              </w:rPr>
              <w:t>8 г. №2</w:t>
            </w:r>
            <w:r w:rsidRPr="00D11FC4">
              <w:rPr>
                <w:b/>
              </w:rPr>
              <w:t>7 «</w:t>
            </w:r>
            <w:r w:rsidR="00F258E9" w:rsidRPr="00F258E9">
              <w:rPr>
                <w:b/>
              </w:rPr>
              <w:t>Об утверждении Муниципальной программы «Развитие культуры сельского поселения «Село Березичский стеклозавод»</w:t>
            </w:r>
          </w:p>
        </w:tc>
      </w:tr>
    </w:tbl>
    <w:p w:rsidR="00D11FC4" w:rsidRDefault="00D11FC4" w:rsidP="00144D3A">
      <w:pPr>
        <w:pStyle w:val="a3"/>
        <w:jc w:val="right"/>
        <w:outlineLvl w:val="0"/>
        <w:rPr>
          <w:sz w:val="20"/>
          <w:szCs w:val="20"/>
        </w:rPr>
      </w:pPr>
    </w:p>
    <w:p w:rsidR="00F258E9" w:rsidRPr="00F258E9" w:rsidRDefault="00F258E9" w:rsidP="00F258E9">
      <w:pPr>
        <w:jc w:val="both"/>
        <w:rPr>
          <w:lang w:eastAsia="en-US"/>
        </w:rPr>
      </w:pPr>
      <w:r w:rsidRPr="00F258E9">
        <w:rPr>
          <w:lang w:eastAsia="en-US"/>
        </w:rPr>
        <w:t xml:space="preserve">          В соответствии со статьей 179 Бюджетного кодекса Российской Федерации, Федеральным законом № 131-ФЗ от 06.10.2003 (в ред. от 02.07.2013 № 104-ФЗ) «Об общих принципах организации местного самоуправления в Российской Федерации», Уставом муниципального образования сельское поселение «Село Березичский стеклозавод», администрация сельского поселения </w:t>
      </w:r>
    </w:p>
    <w:p w:rsidR="00C67FB7" w:rsidRPr="00C67FB7" w:rsidRDefault="00C67FB7" w:rsidP="00C67FB7">
      <w:pPr>
        <w:jc w:val="center"/>
      </w:pPr>
      <w:r w:rsidRPr="00C67FB7">
        <w:t>ПОСТАНАВЛЯЮ:</w:t>
      </w:r>
    </w:p>
    <w:p w:rsidR="00C67FB7" w:rsidRPr="00C67FB7" w:rsidRDefault="00C67FB7" w:rsidP="00C67FB7">
      <w:pPr>
        <w:jc w:val="both"/>
      </w:pPr>
    </w:p>
    <w:p w:rsidR="00C67FB7" w:rsidRPr="00C67FB7" w:rsidRDefault="00C67FB7" w:rsidP="00C67FB7">
      <w:pPr>
        <w:jc w:val="both"/>
      </w:pPr>
      <w:r w:rsidRPr="00C67FB7">
        <w:t xml:space="preserve">         1. Внести в постановление администрации СП «Село Березичский Стеклозавод» от </w:t>
      </w:r>
      <w:r>
        <w:t>22.10.2018</w:t>
      </w:r>
      <w:r w:rsidRPr="00C67FB7">
        <w:t>г. №</w:t>
      </w:r>
      <w:r>
        <w:t>2</w:t>
      </w:r>
      <w:r w:rsidRPr="00C67FB7">
        <w:t xml:space="preserve">7 «Об утверждении  муниципальной  программы «Развитие </w:t>
      </w:r>
      <w:r>
        <w:t xml:space="preserve">культуры сельского поселения «Село Березичский Стеклозавод» </w:t>
      </w:r>
      <w:r w:rsidRPr="00C67FB7">
        <w:t xml:space="preserve"> (далее  - постановление) изменения согласно приложению к настоящему постановлению.</w:t>
      </w:r>
    </w:p>
    <w:p w:rsidR="004D4A97" w:rsidRDefault="00C67FB7" w:rsidP="00C67FB7">
      <w:pPr>
        <w:jc w:val="both"/>
      </w:pPr>
      <w:r w:rsidRPr="00C67FB7">
        <w:t xml:space="preserve">         2. Настоящее постановление вступает в силу с момента его  обнародования  и  </w:t>
      </w:r>
      <w:r w:rsidR="004D4A97">
        <w:t>применяется к правоотношениям, возникшим с 1 января 202</w:t>
      </w:r>
      <w:r w:rsidR="00F258E9">
        <w:t>3</w:t>
      </w:r>
      <w:r w:rsidR="004D4A97">
        <w:t>года.</w:t>
      </w:r>
      <w:r w:rsidRPr="00C67FB7">
        <w:t xml:space="preserve"> </w:t>
      </w:r>
    </w:p>
    <w:p w:rsidR="00C67FB7" w:rsidRPr="00C67FB7" w:rsidRDefault="004D4A97" w:rsidP="00C67FB7">
      <w:pPr>
        <w:jc w:val="both"/>
      </w:pPr>
      <w:r>
        <w:t xml:space="preserve"> </w:t>
      </w:r>
      <w:r w:rsidR="00C67FB7" w:rsidRPr="00C67FB7">
        <w:t xml:space="preserve">       3.  </w:t>
      </w:r>
      <w:proofErr w:type="gramStart"/>
      <w:r w:rsidR="00C67FB7" w:rsidRPr="00C67FB7">
        <w:t>Контроль за</w:t>
      </w:r>
      <w:proofErr w:type="gramEnd"/>
      <w:r w:rsidR="00C67FB7" w:rsidRPr="00C67FB7">
        <w:t xml:space="preserve"> исполнением настоящего постановления оставляю за собой.</w:t>
      </w:r>
    </w:p>
    <w:p w:rsidR="00C67FB7" w:rsidRPr="00C67FB7" w:rsidRDefault="00C67FB7" w:rsidP="00C67FB7">
      <w:pPr>
        <w:jc w:val="both"/>
      </w:pPr>
      <w:r w:rsidRPr="00C67FB7">
        <w:t xml:space="preserve"> </w:t>
      </w:r>
    </w:p>
    <w:p w:rsidR="00D11FC4" w:rsidRDefault="00D11FC4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4D4A97">
      <w:pPr>
        <w:pStyle w:val="a3"/>
        <w:jc w:val="left"/>
        <w:outlineLvl w:val="0"/>
      </w:pPr>
      <w:r>
        <w:t xml:space="preserve">        </w:t>
      </w:r>
      <w:r w:rsidRPr="004D4A97">
        <w:t>Глава администрации СП                                     О.Д. Ипатова</w:t>
      </w:r>
    </w:p>
    <w:p w:rsidR="004D4A97" w:rsidRPr="004D4A97" w:rsidRDefault="004D4A97" w:rsidP="004D4A97">
      <w:pPr>
        <w:pStyle w:val="a3"/>
        <w:jc w:val="left"/>
        <w:outlineLvl w:val="0"/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4D4A97" w:rsidRDefault="004D4A97" w:rsidP="00144D3A">
      <w:pPr>
        <w:pStyle w:val="a3"/>
        <w:jc w:val="right"/>
        <w:outlineLvl w:val="0"/>
        <w:rPr>
          <w:sz w:val="20"/>
          <w:szCs w:val="20"/>
        </w:rPr>
      </w:pPr>
    </w:p>
    <w:p w:rsidR="00F258E9" w:rsidRDefault="00F258E9" w:rsidP="00144D3A">
      <w:pPr>
        <w:pStyle w:val="a3"/>
        <w:jc w:val="right"/>
        <w:outlineLvl w:val="0"/>
        <w:rPr>
          <w:sz w:val="20"/>
          <w:szCs w:val="20"/>
        </w:rPr>
      </w:pPr>
    </w:p>
    <w:p w:rsidR="00F258E9" w:rsidRDefault="00F258E9" w:rsidP="00144D3A">
      <w:pPr>
        <w:pStyle w:val="a3"/>
        <w:jc w:val="right"/>
        <w:outlineLvl w:val="0"/>
        <w:rPr>
          <w:sz w:val="20"/>
          <w:szCs w:val="20"/>
        </w:rPr>
      </w:pPr>
    </w:p>
    <w:p w:rsidR="00F258E9" w:rsidRDefault="00F258E9" w:rsidP="00144D3A">
      <w:pPr>
        <w:pStyle w:val="a3"/>
        <w:jc w:val="right"/>
        <w:outlineLvl w:val="0"/>
        <w:rPr>
          <w:sz w:val="20"/>
          <w:szCs w:val="20"/>
        </w:rPr>
      </w:pPr>
    </w:p>
    <w:p w:rsidR="00F258E9" w:rsidRDefault="00F258E9" w:rsidP="00144D3A">
      <w:pPr>
        <w:pStyle w:val="a3"/>
        <w:jc w:val="right"/>
        <w:outlineLvl w:val="0"/>
        <w:rPr>
          <w:sz w:val="20"/>
          <w:szCs w:val="20"/>
        </w:rPr>
      </w:pPr>
    </w:p>
    <w:p w:rsidR="00F258E9" w:rsidRDefault="00F258E9" w:rsidP="00144D3A">
      <w:pPr>
        <w:pStyle w:val="a3"/>
        <w:jc w:val="right"/>
        <w:outlineLvl w:val="0"/>
        <w:rPr>
          <w:sz w:val="20"/>
          <w:szCs w:val="20"/>
        </w:rPr>
      </w:pPr>
    </w:p>
    <w:p w:rsidR="00F258E9" w:rsidRPr="003F09FC" w:rsidRDefault="00F258E9" w:rsidP="00F258E9">
      <w:pPr>
        <w:pStyle w:val="a3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Pr="003F09FC">
        <w:rPr>
          <w:sz w:val="20"/>
          <w:szCs w:val="20"/>
        </w:rPr>
        <w:t>Приложение</w:t>
      </w:r>
    </w:p>
    <w:p w:rsidR="00F258E9" w:rsidRPr="003F09FC" w:rsidRDefault="00F258E9" w:rsidP="00F258E9">
      <w:pPr>
        <w:pStyle w:val="a3"/>
        <w:ind w:left="6372" w:firstLine="708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</w:t>
      </w:r>
      <w:r w:rsidRPr="003F09FC">
        <w:rPr>
          <w:sz w:val="20"/>
          <w:szCs w:val="20"/>
        </w:rPr>
        <w:t>остановлению администрации</w:t>
      </w:r>
    </w:p>
    <w:p w:rsidR="00F258E9" w:rsidRPr="003F09FC" w:rsidRDefault="00F258E9" w:rsidP="00F258E9">
      <w:pPr>
        <w:pStyle w:val="a3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>СП «Село Березичский стеклозавод</w:t>
      </w:r>
      <w:r w:rsidRPr="003F09FC">
        <w:rPr>
          <w:sz w:val="20"/>
          <w:szCs w:val="20"/>
        </w:rPr>
        <w:t>»</w:t>
      </w:r>
    </w:p>
    <w:p w:rsidR="00F258E9" w:rsidRDefault="00F258E9" w:rsidP="00F258E9">
      <w:pPr>
        <w:pStyle w:val="a3"/>
        <w:ind w:left="6372" w:firstLine="708"/>
        <w:jc w:val="right"/>
        <w:outlineLvl w:val="0"/>
        <w:rPr>
          <w:sz w:val="20"/>
          <w:szCs w:val="20"/>
        </w:rPr>
      </w:pPr>
      <w:r w:rsidRPr="0060306A">
        <w:rPr>
          <w:sz w:val="20"/>
          <w:szCs w:val="20"/>
        </w:rPr>
        <w:t xml:space="preserve">от </w:t>
      </w:r>
      <w:r>
        <w:rPr>
          <w:sz w:val="20"/>
          <w:szCs w:val="20"/>
        </w:rPr>
        <w:t>30.12.</w:t>
      </w:r>
      <w:r>
        <w:rPr>
          <w:sz w:val="20"/>
          <w:szCs w:val="20"/>
        </w:rPr>
        <w:t xml:space="preserve">  2022 г.</w:t>
      </w:r>
      <w:r w:rsidRPr="0060306A">
        <w:rPr>
          <w:sz w:val="20"/>
          <w:szCs w:val="20"/>
        </w:rPr>
        <w:t xml:space="preserve"> № </w:t>
      </w:r>
      <w:r>
        <w:rPr>
          <w:sz w:val="20"/>
          <w:szCs w:val="20"/>
        </w:rPr>
        <w:t>_</w:t>
      </w:r>
      <w:r>
        <w:rPr>
          <w:sz w:val="20"/>
          <w:szCs w:val="20"/>
        </w:rPr>
        <w:t>31</w:t>
      </w:r>
      <w:r>
        <w:rPr>
          <w:sz w:val="20"/>
          <w:szCs w:val="20"/>
        </w:rPr>
        <w:t xml:space="preserve">_ </w:t>
      </w:r>
    </w:p>
    <w:p w:rsidR="00F258E9" w:rsidRDefault="00F258E9" w:rsidP="00F258E9">
      <w:pPr>
        <w:pStyle w:val="a3"/>
        <w:ind w:left="6372" w:firstLine="708"/>
        <w:jc w:val="right"/>
        <w:outlineLvl w:val="0"/>
        <w:rPr>
          <w:sz w:val="20"/>
          <w:szCs w:val="20"/>
        </w:rPr>
      </w:pPr>
    </w:p>
    <w:p w:rsidR="00F258E9" w:rsidRPr="001466D6" w:rsidRDefault="00F258E9" w:rsidP="00F258E9">
      <w:pPr>
        <w:pStyle w:val="a3"/>
        <w:jc w:val="left"/>
        <w:outlineLvl w:val="0"/>
        <w:rPr>
          <w:b w:val="0"/>
          <w:sz w:val="24"/>
          <w:szCs w:val="24"/>
        </w:rPr>
      </w:pPr>
      <w:r w:rsidRPr="001466D6">
        <w:rPr>
          <w:b w:val="0"/>
          <w:sz w:val="24"/>
          <w:szCs w:val="24"/>
        </w:rPr>
        <w:t>1. Пункт 6 паспорта  муниципальной программы  сельского поселения  « Развитие культуры сельско</w:t>
      </w:r>
      <w:r>
        <w:rPr>
          <w:b w:val="0"/>
          <w:sz w:val="24"/>
          <w:szCs w:val="24"/>
        </w:rPr>
        <w:t>го поселения  « Село Березичский стеклозавод</w:t>
      </w:r>
      <w:r w:rsidRPr="001466D6">
        <w:rPr>
          <w:b w:val="0"/>
          <w:sz w:val="24"/>
          <w:szCs w:val="24"/>
        </w:rPr>
        <w:t xml:space="preserve">»» изложить в новой редакции: </w:t>
      </w:r>
    </w:p>
    <w:tbl>
      <w:tblPr>
        <w:tblW w:w="10889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1"/>
        <w:gridCol w:w="1560"/>
        <w:gridCol w:w="1134"/>
        <w:gridCol w:w="992"/>
        <w:gridCol w:w="992"/>
        <w:gridCol w:w="992"/>
        <w:gridCol w:w="851"/>
        <w:gridCol w:w="850"/>
        <w:gridCol w:w="851"/>
        <w:gridCol w:w="806"/>
      </w:tblGrid>
      <w:tr w:rsidR="00F258E9" w:rsidRPr="001466D6" w:rsidTr="003F73BC">
        <w:trPr>
          <w:trHeight w:val="277"/>
        </w:trPr>
        <w:tc>
          <w:tcPr>
            <w:tcW w:w="1861" w:type="dxa"/>
            <w:vMerge w:val="restart"/>
          </w:tcPr>
          <w:p w:rsidR="00F258E9" w:rsidRPr="00957725" w:rsidRDefault="00F258E9" w:rsidP="003F73BC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6. Объемы финансирования муниципальной программы за счет бюджетных ассигнований</w:t>
            </w:r>
          </w:p>
        </w:tc>
        <w:tc>
          <w:tcPr>
            <w:tcW w:w="1560" w:type="dxa"/>
            <w:vMerge w:val="restart"/>
          </w:tcPr>
          <w:p w:rsidR="00F258E9" w:rsidRPr="00957725" w:rsidRDefault="00F258E9" w:rsidP="003F73BC">
            <w:pPr>
              <w:jc w:val="center"/>
              <w:rPr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957725">
              <w:rPr>
                <w:b/>
                <w:sz w:val="20"/>
                <w:szCs w:val="20"/>
              </w:rPr>
              <w:t>финанси</w:t>
            </w:r>
            <w:r>
              <w:rPr>
                <w:b/>
                <w:sz w:val="20"/>
                <w:szCs w:val="20"/>
              </w:rPr>
              <w:t>-</w:t>
            </w:r>
            <w:r w:rsidRPr="00957725">
              <w:rPr>
                <w:b/>
                <w:sz w:val="20"/>
                <w:szCs w:val="20"/>
              </w:rPr>
              <w:t>рования</w:t>
            </w:r>
            <w:proofErr w:type="spellEnd"/>
            <w:proofErr w:type="gramEnd"/>
            <w:r w:rsidRPr="009577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F258E9" w:rsidRPr="00957725" w:rsidRDefault="00F258E9" w:rsidP="003F73BC">
            <w:pPr>
              <w:jc w:val="center"/>
              <w:rPr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>Всего</w:t>
            </w:r>
          </w:p>
          <w:p w:rsidR="00F258E9" w:rsidRPr="00957725" w:rsidRDefault="00F258E9" w:rsidP="00F258E9">
            <w:pPr>
              <w:jc w:val="center"/>
              <w:rPr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6334" w:type="dxa"/>
            <w:gridSpan w:val="7"/>
          </w:tcPr>
          <w:p w:rsidR="00F258E9" w:rsidRPr="00957725" w:rsidRDefault="00F258E9" w:rsidP="003F73BC">
            <w:pPr>
              <w:ind w:left="-108" w:right="-108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F258E9" w:rsidRPr="001466D6" w:rsidTr="00F258E9">
        <w:trPr>
          <w:cantSplit/>
          <w:trHeight w:val="811"/>
        </w:trPr>
        <w:tc>
          <w:tcPr>
            <w:tcW w:w="1861" w:type="dxa"/>
            <w:vMerge/>
          </w:tcPr>
          <w:p w:rsidR="00F258E9" w:rsidRPr="00957725" w:rsidRDefault="00F258E9" w:rsidP="003F73BC">
            <w:pPr>
              <w:pStyle w:val="ad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58E9" w:rsidRPr="00957725" w:rsidRDefault="00F258E9" w:rsidP="003F7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258E9" w:rsidRPr="00957725" w:rsidRDefault="00F258E9" w:rsidP="003F7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extDirection w:val="btLr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textDirection w:val="btLr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  <w:textDirection w:val="btLr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extDirection w:val="btLr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textDirection w:val="btLr"/>
            <w:vAlign w:val="center"/>
          </w:tcPr>
          <w:p w:rsidR="00F258E9" w:rsidRPr="00957725" w:rsidRDefault="00F258E9" w:rsidP="003F73BC">
            <w:pPr>
              <w:jc w:val="center"/>
              <w:rPr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06" w:type="dxa"/>
            <w:textDirection w:val="btLr"/>
            <w:vAlign w:val="center"/>
          </w:tcPr>
          <w:p w:rsidR="00F258E9" w:rsidRPr="00957725" w:rsidRDefault="00F258E9" w:rsidP="003F73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F258E9" w:rsidRPr="001466D6" w:rsidTr="003F73BC">
        <w:trPr>
          <w:trHeight w:val="146"/>
        </w:trPr>
        <w:tc>
          <w:tcPr>
            <w:tcW w:w="1861" w:type="dxa"/>
            <w:vMerge/>
          </w:tcPr>
          <w:p w:rsidR="00F258E9" w:rsidRPr="00957725" w:rsidRDefault="00F258E9" w:rsidP="003F73BC">
            <w:pPr>
              <w:pStyle w:val="ad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58E9" w:rsidRPr="00957725" w:rsidRDefault="00F258E9" w:rsidP="003F73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F258E9" w:rsidRPr="00957725" w:rsidRDefault="00F258E9" w:rsidP="003F73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7606,86</w:t>
            </w:r>
          </w:p>
        </w:tc>
        <w:tc>
          <w:tcPr>
            <w:tcW w:w="992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1694,54</w:t>
            </w:r>
          </w:p>
        </w:tc>
        <w:tc>
          <w:tcPr>
            <w:tcW w:w="992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1639,78</w:t>
            </w:r>
          </w:p>
        </w:tc>
        <w:tc>
          <w:tcPr>
            <w:tcW w:w="992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1595,30</w:t>
            </w:r>
          </w:p>
        </w:tc>
        <w:tc>
          <w:tcPr>
            <w:tcW w:w="851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669,31</w:t>
            </w:r>
          </w:p>
        </w:tc>
        <w:tc>
          <w:tcPr>
            <w:tcW w:w="850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669,31</w:t>
            </w:r>
          </w:p>
        </w:tc>
        <w:tc>
          <w:tcPr>
            <w:tcW w:w="851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669,31</w:t>
            </w:r>
          </w:p>
        </w:tc>
        <w:tc>
          <w:tcPr>
            <w:tcW w:w="806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669,31</w:t>
            </w:r>
          </w:p>
        </w:tc>
      </w:tr>
      <w:tr w:rsidR="00F258E9" w:rsidRPr="001466D6" w:rsidTr="003F73BC">
        <w:trPr>
          <w:trHeight w:val="146"/>
        </w:trPr>
        <w:tc>
          <w:tcPr>
            <w:tcW w:w="1861" w:type="dxa"/>
            <w:vMerge/>
          </w:tcPr>
          <w:p w:rsidR="00F258E9" w:rsidRPr="00957725" w:rsidRDefault="00F258E9" w:rsidP="003F73BC">
            <w:pPr>
              <w:pStyle w:val="ad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58E9" w:rsidRPr="00957725" w:rsidRDefault="00F258E9" w:rsidP="003F73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Бюджет Калужской области</w:t>
            </w:r>
          </w:p>
        </w:tc>
        <w:tc>
          <w:tcPr>
            <w:tcW w:w="1134" w:type="dxa"/>
          </w:tcPr>
          <w:p w:rsidR="00F258E9" w:rsidRPr="00957725" w:rsidRDefault="00F258E9" w:rsidP="003F73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258E9" w:rsidRPr="00957725" w:rsidRDefault="00F258E9" w:rsidP="003F73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57725">
              <w:rPr>
                <w:b/>
                <w:sz w:val="20"/>
                <w:szCs w:val="20"/>
              </w:rPr>
              <w:t>62,24</w:t>
            </w:r>
          </w:p>
        </w:tc>
        <w:tc>
          <w:tcPr>
            <w:tcW w:w="992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</w:p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62,24</w:t>
            </w:r>
          </w:p>
        </w:tc>
        <w:tc>
          <w:tcPr>
            <w:tcW w:w="992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</w:p>
        </w:tc>
      </w:tr>
      <w:tr w:rsidR="00F258E9" w:rsidRPr="001466D6" w:rsidTr="003F73BC">
        <w:trPr>
          <w:trHeight w:val="146"/>
        </w:trPr>
        <w:tc>
          <w:tcPr>
            <w:tcW w:w="1861" w:type="dxa"/>
            <w:vMerge/>
          </w:tcPr>
          <w:p w:rsidR="00F258E9" w:rsidRPr="00957725" w:rsidRDefault="00F258E9" w:rsidP="003F73BC">
            <w:pPr>
              <w:pStyle w:val="ad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58E9" w:rsidRPr="00957725" w:rsidRDefault="00F258E9" w:rsidP="003F73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Бюджет СП «Село Березичский стеклозавод»</w:t>
            </w:r>
          </w:p>
        </w:tc>
        <w:tc>
          <w:tcPr>
            <w:tcW w:w="1134" w:type="dxa"/>
          </w:tcPr>
          <w:p w:rsidR="00F258E9" w:rsidRPr="00957725" w:rsidRDefault="00F258E9" w:rsidP="003F73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7544,62</w:t>
            </w:r>
          </w:p>
        </w:tc>
        <w:tc>
          <w:tcPr>
            <w:tcW w:w="992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1632,30</w:t>
            </w:r>
          </w:p>
        </w:tc>
        <w:tc>
          <w:tcPr>
            <w:tcW w:w="992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1639,78</w:t>
            </w:r>
          </w:p>
        </w:tc>
        <w:tc>
          <w:tcPr>
            <w:tcW w:w="992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1595,30</w:t>
            </w:r>
          </w:p>
        </w:tc>
        <w:tc>
          <w:tcPr>
            <w:tcW w:w="851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669,31</w:t>
            </w:r>
          </w:p>
        </w:tc>
        <w:tc>
          <w:tcPr>
            <w:tcW w:w="850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669,31</w:t>
            </w:r>
          </w:p>
        </w:tc>
        <w:tc>
          <w:tcPr>
            <w:tcW w:w="851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 w:rsidRPr="00957725">
              <w:rPr>
                <w:sz w:val="20"/>
                <w:szCs w:val="20"/>
              </w:rPr>
              <w:t>669,31</w:t>
            </w:r>
          </w:p>
        </w:tc>
        <w:tc>
          <w:tcPr>
            <w:tcW w:w="806" w:type="dxa"/>
          </w:tcPr>
          <w:p w:rsidR="00F258E9" w:rsidRPr="00957725" w:rsidRDefault="00F258E9" w:rsidP="003F7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669,31</w:t>
            </w:r>
          </w:p>
        </w:tc>
      </w:tr>
    </w:tbl>
    <w:p w:rsidR="00F258E9" w:rsidRPr="001466D6" w:rsidRDefault="00F258E9" w:rsidP="00F258E9">
      <w:pPr>
        <w:outlineLvl w:val="0"/>
        <w:rPr>
          <w:b/>
          <w:sz w:val="24"/>
          <w:szCs w:val="24"/>
        </w:rPr>
      </w:pPr>
    </w:p>
    <w:p w:rsidR="00F258E9" w:rsidRPr="001466D6" w:rsidRDefault="00F258E9" w:rsidP="00F258E9">
      <w:pPr>
        <w:outlineLvl w:val="0"/>
        <w:rPr>
          <w:sz w:val="24"/>
          <w:szCs w:val="24"/>
        </w:rPr>
      </w:pPr>
      <w:r w:rsidRPr="001466D6">
        <w:rPr>
          <w:sz w:val="24"/>
          <w:szCs w:val="24"/>
        </w:rPr>
        <w:t xml:space="preserve">2. Абзац 2 раздела 9 « Обоснование потребностей в необходимых ресурсах» изложить в новой редакции: </w:t>
      </w:r>
    </w:p>
    <w:p w:rsidR="00F258E9" w:rsidRPr="001466D6" w:rsidRDefault="00F258E9" w:rsidP="00F258E9">
      <w:pPr>
        <w:jc w:val="both"/>
        <w:rPr>
          <w:sz w:val="24"/>
          <w:szCs w:val="24"/>
        </w:rPr>
      </w:pPr>
      <w:r w:rsidRPr="001466D6">
        <w:rPr>
          <w:b/>
          <w:sz w:val="24"/>
          <w:szCs w:val="24"/>
        </w:rPr>
        <w:t xml:space="preserve">           </w:t>
      </w:r>
      <w:r w:rsidRPr="001466D6">
        <w:rPr>
          <w:sz w:val="24"/>
          <w:szCs w:val="24"/>
        </w:rPr>
        <w:t xml:space="preserve">Объём финансирования на реализацию </w:t>
      </w:r>
      <w:r>
        <w:rPr>
          <w:sz w:val="24"/>
          <w:szCs w:val="24"/>
        </w:rPr>
        <w:t>П</w:t>
      </w:r>
      <w:r w:rsidRPr="001466D6">
        <w:rPr>
          <w:sz w:val="24"/>
          <w:szCs w:val="24"/>
        </w:rPr>
        <w:t xml:space="preserve">рограммы на период 2019-2024 годов составляет в </w:t>
      </w:r>
      <w:r>
        <w:rPr>
          <w:sz w:val="24"/>
          <w:szCs w:val="24"/>
        </w:rPr>
        <w:t xml:space="preserve">соответствующих </w:t>
      </w:r>
      <w:r w:rsidRPr="001466D6">
        <w:rPr>
          <w:sz w:val="24"/>
          <w:szCs w:val="24"/>
        </w:rPr>
        <w:t>ценах</w:t>
      </w:r>
      <w:r>
        <w:rPr>
          <w:sz w:val="24"/>
          <w:szCs w:val="24"/>
        </w:rPr>
        <w:t xml:space="preserve">,  </w:t>
      </w:r>
      <w:r>
        <w:rPr>
          <w:b/>
          <w:sz w:val="24"/>
          <w:szCs w:val="24"/>
        </w:rPr>
        <w:t xml:space="preserve">7606,85 </w:t>
      </w:r>
      <w:r>
        <w:rPr>
          <w:sz w:val="24"/>
          <w:szCs w:val="24"/>
        </w:rPr>
        <w:t xml:space="preserve"> </w:t>
      </w:r>
      <w:r w:rsidRPr="001466D6">
        <w:rPr>
          <w:sz w:val="24"/>
          <w:szCs w:val="24"/>
        </w:rPr>
        <w:t>тыс. руб., в том числе по годам:</w:t>
      </w:r>
    </w:p>
    <w:p w:rsidR="00F258E9" w:rsidRPr="001466D6" w:rsidRDefault="00F258E9" w:rsidP="00F258E9">
      <w:pPr>
        <w:ind w:firstLine="709"/>
        <w:jc w:val="both"/>
        <w:rPr>
          <w:sz w:val="24"/>
          <w:szCs w:val="24"/>
        </w:rPr>
      </w:pPr>
      <w:r w:rsidRPr="001466D6">
        <w:rPr>
          <w:sz w:val="24"/>
          <w:szCs w:val="24"/>
        </w:rPr>
        <w:t xml:space="preserve">- 2019 год –  </w:t>
      </w:r>
      <w:r>
        <w:rPr>
          <w:b/>
          <w:sz w:val="24"/>
          <w:szCs w:val="24"/>
        </w:rPr>
        <w:t>1694,54</w:t>
      </w:r>
      <w:r w:rsidRPr="001466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466D6">
        <w:rPr>
          <w:sz w:val="24"/>
          <w:szCs w:val="24"/>
        </w:rPr>
        <w:t>тыс. руб.;</w:t>
      </w:r>
    </w:p>
    <w:p w:rsidR="00F258E9" w:rsidRPr="001466D6" w:rsidRDefault="00F258E9" w:rsidP="00F258E9">
      <w:pPr>
        <w:ind w:firstLine="709"/>
        <w:jc w:val="both"/>
        <w:rPr>
          <w:sz w:val="24"/>
          <w:szCs w:val="24"/>
        </w:rPr>
      </w:pPr>
      <w:r w:rsidRPr="001466D6">
        <w:rPr>
          <w:sz w:val="24"/>
          <w:szCs w:val="24"/>
        </w:rPr>
        <w:t>- 2020 год</w:t>
      </w:r>
      <w:r w:rsidRPr="001466D6">
        <w:rPr>
          <w:b/>
          <w:sz w:val="24"/>
          <w:szCs w:val="24"/>
        </w:rPr>
        <w:t xml:space="preserve"> –  </w:t>
      </w:r>
      <w:r>
        <w:rPr>
          <w:b/>
          <w:sz w:val="24"/>
          <w:szCs w:val="24"/>
        </w:rPr>
        <w:t xml:space="preserve">1639,78   </w:t>
      </w:r>
      <w:r w:rsidRPr="001466D6">
        <w:rPr>
          <w:sz w:val="24"/>
          <w:szCs w:val="24"/>
        </w:rPr>
        <w:t>тыс. руб.;</w:t>
      </w:r>
    </w:p>
    <w:p w:rsidR="00F258E9" w:rsidRPr="001466D6" w:rsidRDefault="00F258E9" w:rsidP="00F258E9">
      <w:pPr>
        <w:ind w:firstLine="709"/>
        <w:jc w:val="both"/>
        <w:rPr>
          <w:sz w:val="24"/>
          <w:szCs w:val="24"/>
        </w:rPr>
      </w:pPr>
      <w:r w:rsidRPr="001466D6">
        <w:rPr>
          <w:sz w:val="24"/>
          <w:szCs w:val="24"/>
        </w:rPr>
        <w:t>- 2021 год</w:t>
      </w:r>
      <w:r w:rsidRPr="001466D6">
        <w:rPr>
          <w:b/>
          <w:sz w:val="24"/>
          <w:szCs w:val="24"/>
        </w:rPr>
        <w:t xml:space="preserve"> –  </w:t>
      </w:r>
      <w:r>
        <w:rPr>
          <w:b/>
          <w:sz w:val="24"/>
          <w:szCs w:val="24"/>
        </w:rPr>
        <w:t xml:space="preserve">1595,30   </w:t>
      </w:r>
      <w:r w:rsidRPr="001466D6">
        <w:rPr>
          <w:sz w:val="24"/>
          <w:szCs w:val="24"/>
        </w:rPr>
        <w:t>тыс. руб.;</w:t>
      </w:r>
    </w:p>
    <w:p w:rsidR="00F258E9" w:rsidRPr="001466D6" w:rsidRDefault="00F258E9" w:rsidP="00F258E9">
      <w:pPr>
        <w:ind w:firstLine="709"/>
        <w:jc w:val="both"/>
        <w:rPr>
          <w:sz w:val="24"/>
          <w:szCs w:val="24"/>
        </w:rPr>
      </w:pPr>
      <w:r w:rsidRPr="001466D6">
        <w:rPr>
          <w:sz w:val="24"/>
          <w:szCs w:val="24"/>
        </w:rPr>
        <w:t>- 2022 год</w:t>
      </w:r>
      <w:r w:rsidRPr="001466D6">
        <w:rPr>
          <w:b/>
          <w:sz w:val="24"/>
          <w:szCs w:val="24"/>
        </w:rPr>
        <w:t xml:space="preserve"> –  </w:t>
      </w:r>
      <w:r>
        <w:rPr>
          <w:b/>
          <w:sz w:val="24"/>
          <w:szCs w:val="24"/>
        </w:rPr>
        <w:t xml:space="preserve">669,31   </w:t>
      </w:r>
      <w:r w:rsidRPr="001466D6">
        <w:rPr>
          <w:sz w:val="24"/>
          <w:szCs w:val="24"/>
        </w:rPr>
        <w:t>тыс. руб.;</w:t>
      </w:r>
    </w:p>
    <w:p w:rsidR="00F258E9" w:rsidRPr="001466D6" w:rsidRDefault="00F258E9" w:rsidP="00F258E9">
      <w:pPr>
        <w:ind w:firstLine="709"/>
        <w:jc w:val="both"/>
        <w:rPr>
          <w:sz w:val="24"/>
          <w:szCs w:val="24"/>
        </w:rPr>
      </w:pPr>
      <w:r w:rsidRPr="001466D6">
        <w:rPr>
          <w:sz w:val="24"/>
          <w:szCs w:val="24"/>
        </w:rPr>
        <w:t>- 2023 год</w:t>
      </w:r>
      <w:r w:rsidRPr="001466D6">
        <w:rPr>
          <w:b/>
          <w:sz w:val="24"/>
          <w:szCs w:val="24"/>
        </w:rPr>
        <w:t xml:space="preserve"> –  </w:t>
      </w:r>
      <w:r>
        <w:rPr>
          <w:b/>
          <w:sz w:val="24"/>
          <w:szCs w:val="24"/>
        </w:rPr>
        <w:t xml:space="preserve">669,31   </w:t>
      </w:r>
      <w:r w:rsidRPr="001466D6">
        <w:rPr>
          <w:sz w:val="24"/>
          <w:szCs w:val="24"/>
        </w:rPr>
        <w:t>тыс. руб.;</w:t>
      </w:r>
    </w:p>
    <w:p w:rsidR="00F258E9" w:rsidRDefault="00F258E9" w:rsidP="00F258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-2024 год - </w:t>
      </w:r>
      <w:r w:rsidRPr="001466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669,31   </w:t>
      </w:r>
      <w:r>
        <w:rPr>
          <w:sz w:val="24"/>
          <w:szCs w:val="24"/>
        </w:rPr>
        <w:t>тыс. руб.;</w:t>
      </w:r>
    </w:p>
    <w:p w:rsidR="00F258E9" w:rsidRPr="001466D6" w:rsidRDefault="00F258E9" w:rsidP="00F258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-2025 год -    </w:t>
      </w:r>
      <w:r w:rsidRPr="00957725">
        <w:rPr>
          <w:b/>
          <w:sz w:val="24"/>
          <w:szCs w:val="24"/>
        </w:rPr>
        <w:t>669,31</w:t>
      </w:r>
      <w:r>
        <w:rPr>
          <w:sz w:val="24"/>
          <w:szCs w:val="24"/>
        </w:rPr>
        <w:t xml:space="preserve"> тыс. руб.</w:t>
      </w:r>
    </w:p>
    <w:p w:rsidR="00F258E9" w:rsidRPr="00282E4D" w:rsidRDefault="00F258E9" w:rsidP="00F258E9">
      <w:pPr>
        <w:jc w:val="both"/>
        <w:rPr>
          <w:sz w:val="24"/>
          <w:szCs w:val="24"/>
        </w:rPr>
      </w:pPr>
      <w:r w:rsidRPr="001466D6">
        <w:rPr>
          <w:sz w:val="24"/>
          <w:szCs w:val="24"/>
        </w:rPr>
        <w:t>3. Таблицу « Обеспечение реализации Муниципальной программы» раздела 9 изложить в новой редакции:</w:t>
      </w:r>
      <w:bookmarkStart w:id="0" w:name="_GoBack"/>
      <w:bookmarkEnd w:id="0"/>
    </w:p>
    <w:tbl>
      <w:tblPr>
        <w:tblW w:w="1080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3424"/>
        <w:gridCol w:w="18"/>
        <w:gridCol w:w="834"/>
        <w:gridCol w:w="17"/>
        <w:gridCol w:w="980"/>
        <w:gridCol w:w="12"/>
        <w:gridCol w:w="1127"/>
        <w:gridCol w:w="7"/>
        <w:gridCol w:w="992"/>
        <w:gridCol w:w="995"/>
        <w:gridCol w:w="992"/>
        <w:gridCol w:w="966"/>
      </w:tblGrid>
      <w:tr w:rsidR="00F258E9" w:rsidRPr="00002476" w:rsidTr="003F73BC">
        <w:trPr>
          <w:tblHeader/>
        </w:trPr>
        <w:tc>
          <w:tcPr>
            <w:tcW w:w="441" w:type="dxa"/>
            <w:vMerge w:val="restart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424" w:type="dxa"/>
            <w:vMerge w:val="restart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 xml:space="preserve">Наименование мероприятий </w:t>
            </w:r>
          </w:p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40" w:type="dxa"/>
            <w:gridSpan w:val="11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Значения по годам реализации:</w:t>
            </w:r>
          </w:p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тыс. рублей</w:t>
            </w:r>
          </w:p>
        </w:tc>
      </w:tr>
      <w:tr w:rsidR="00F258E9" w:rsidRPr="00002476" w:rsidTr="003F73BC">
        <w:trPr>
          <w:tblHeader/>
        </w:trPr>
        <w:tc>
          <w:tcPr>
            <w:tcW w:w="441" w:type="dxa"/>
            <w:vMerge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vMerge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7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9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9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right="-57"/>
              <w:rPr>
                <w:b/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66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F258E9" w:rsidRPr="00002476" w:rsidTr="003F73BC">
        <w:tc>
          <w:tcPr>
            <w:tcW w:w="7852" w:type="dxa"/>
            <w:gridSpan w:val="10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>Обеспечение реализации Муниципальной программы:</w:t>
            </w:r>
          </w:p>
        </w:tc>
        <w:tc>
          <w:tcPr>
            <w:tcW w:w="2953" w:type="dxa"/>
            <w:gridSpan w:val="3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4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Суммарное значение финансовых ресурсов, всего по программе</w:t>
            </w:r>
          </w:p>
        </w:tc>
        <w:tc>
          <w:tcPr>
            <w:tcW w:w="85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1694,54</w:t>
            </w:r>
          </w:p>
        </w:tc>
        <w:tc>
          <w:tcPr>
            <w:tcW w:w="997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1639,78</w:t>
            </w:r>
          </w:p>
        </w:tc>
        <w:tc>
          <w:tcPr>
            <w:tcW w:w="1139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1595,30</w:t>
            </w:r>
          </w:p>
        </w:tc>
        <w:tc>
          <w:tcPr>
            <w:tcW w:w="999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669,31</w:t>
            </w: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669,31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669,31</w:t>
            </w:r>
          </w:p>
        </w:tc>
        <w:tc>
          <w:tcPr>
            <w:tcW w:w="966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669,31</w:t>
            </w: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4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в том числе:</w:t>
            </w:r>
          </w:p>
        </w:tc>
        <w:tc>
          <w:tcPr>
            <w:tcW w:w="85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4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 средства  бюджета  СП «Село Березичский стеклозавод»</w:t>
            </w:r>
          </w:p>
        </w:tc>
        <w:tc>
          <w:tcPr>
            <w:tcW w:w="85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1632,30</w:t>
            </w:r>
          </w:p>
        </w:tc>
        <w:tc>
          <w:tcPr>
            <w:tcW w:w="997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1639,78</w:t>
            </w:r>
          </w:p>
        </w:tc>
        <w:tc>
          <w:tcPr>
            <w:tcW w:w="1139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1595,30</w:t>
            </w:r>
          </w:p>
        </w:tc>
        <w:tc>
          <w:tcPr>
            <w:tcW w:w="999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669,31</w:t>
            </w: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669,31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669,31</w:t>
            </w:r>
          </w:p>
        </w:tc>
        <w:tc>
          <w:tcPr>
            <w:tcW w:w="966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669,31</w:t>
            </w: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4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-средства бюджета Калужской области</w:t>
            </w:r>
          </w:p>
        </w:tc>
        <w:tc>
          <w:tcPr>
            <w:tcW w:w="85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62,24</w:t>
            </w:r>
          </w:p>
        </w:tc>
        <w:tc>
          <w:tcPr>
            <w:tcW w:w="997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10805" w:type="dxa"/>
            <w:gridSpan w:val="13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5726" w:type="dxa"/>
            <w:gridSpan w:val="7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>В том числе по мероприятиям:</w:t>
            </w:r>
          </w:p>
        </w:tc>
        <w:tc>
          <w:tcPr>
            <w:tcW w:w="2126" w:type="dxa"/>
            <w:gridSpan w:val="3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 xml:space="preserve">Расходы на оказание муниципальной услуги по обеспечению прав граждан на культурную деятельность, равный и свободный доступ к материалам по традиционной культуре, занятие любительским творчеством и народными художественными промыслами, </w:t>
            </w:r>
            <w:r w:rsidRPr="00957725">
              <w:rPr>
                <w:b/>
                <w:sz w:val="22"/>
                <w:szCs w:val="22"/>
                <w:lang w:eastAsia="en-US"/>
              </w:rPr>
              <w:t xml:space="preserve">по </w:t>
            </w:r>
            <w:r w:rsidRPr="00957725">
              <w:rPr>
                <w:b/>
                <w:sz w:val="22"/>
                <w:szCs w:val="22"/>
              </w:rPr>
              <w:t>о</w:t>
            </w:r>
            <w:r w:rsidRPr="00957725">
              <w:rPr>
                <w:b/>
                <w:color w:val="000000"/>
                <w:sz w:val="22"/>
                <w:szCs w:val="22"/>
              </w:rPr>
              <w:t xml:space="preserve">беспечению населения услугами по организации досуга 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1694,54</w:t>
            </w: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1639,78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1595,30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669,31</w:t>
            </w: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669,31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669,31</w:t>
            </w:r>
          </w:p>
        </w:tc>
        <w:tc>
          <w:tcPr>
            <w:tcW w:w="966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3">
              <w:rPr>
                <w:sz w:val="22"/>
                <w:szCs w:val="22"/>
              </w:rPr>
              <w:t>669,31</w:t>
            </w: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57725">
              <w:rPr>
                <w:rFonts w:ascii="Times New Roman" w:hAnsi="Times New Roman"/>
                <w:b/>
                <w:sz w:val="22"/>
                <w:szCs w:val="22"/>
              </w:rPr>
              <w:t>Процессные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5.65pt;margin-top:.55pt;width:0;height:712.95pt;z-index:1;mso-position-horizontal-relative:text;mso-position-vertical-relative:text" o:connectortype="straight"/>
              </w:pict>
            </w: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7725">
              <w:rPr>
                <w:rFonts w:ascii="Times New Roman" w:hAnsi="Times New Roman"/>
                <w:sz w:val="22"/>
                <w:szCs w:val="22"/>
              </w:rPr>
              <w:t>Обеспечение соответствия условий доступа населения к культурным ценностям в клубных учреждениях культуры, соответствие их требованиям санитарно-гигиенических норм, пожарной безопасности и т.п. (Ст. 223,225, 226,         346КОСГУ)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341,30</w:t>
            </w: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230,28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50,50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50,50</w:t>
            </w: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50,50</w:t>
            </w: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50,50</w:t>
            </w:r>
            <w:r>
              <w:rPr>
                <w:sz w:val="22"/>
                <w:szCs w:val="22"/>
              </w:rPr>
              <w:t xml:space="preserve">          50,50</w:t>
            </w: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 средства  бюджета  СП «Село Березичский стеклозавод»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341,30</w:t>
            </w: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230,28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50,50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50,50</w:t>
            </w: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50,50</w:t>
            </w: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50,50</w:t>
            </w:r>
            <w:r>
              <w:rPr>
                <w:sz w:val="22"/>
                <w:szCs w:val="22"/>
              </w:rPr>
              <w:t xml:space="preserve">          50,50</w:t>
            </w: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1.2</w:t>
            </w: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7725">
              <w:rPr>
                <w:rFonts w:ascii="Times New Roman" w:hAnsi="Times New Roman"/>
                <w:sz w:val="22"/>
                <w:szCs w:val="22"/>
              </w:rPr>
              <w:t>Организация оказания населению услуг по организации досуга, занятию любительским творчеством в клубных учреждениях культуры (ст. 211,213 КОСГУ)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1346,94</w:t>
            </w: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1346,93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1544,8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618,81</w:t>
            </w: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618,81</w:t>
            </w: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618,81</w:t>
            </w:r>
            <w:r>
              <w:rPr>
                <w:sz w:val="22"/>
                <w:szCs w:val="22"/>
              </w:rPr>
              <w:t xml:space="preserve">        618,81</w:t>
            </w: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 средства  бюджета  СП «Село Березичский стеклозавод»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1284,7</w:t>
            </w: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1346,93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1544,8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618,81</w:t>
            </w: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618,81</w:t>
            </w: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618,81</w:t>
            </w:r>
            <w:r>
              <w:rPr>
                <w:sz w:val="22"/>
                <w:szCs w:val="22"/>
              </w:rPr>
              <w:t xml:space="preserve">       618,81</w:t>
            </w: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Title"/>
              <w:ind w:left="-57" w:right="-57"/>
              <w:rPr>
                <w:b w:val="0"/>
                <w:sz w:val="22"/>
                <w:szCs w:val="22"/>
              </w:rPr>
            </w:pPr>
            <w:r w:rsidRPr="00957725">
              <w:rPr>
                <w:b w:val="0"/>
                <w:sz w:val="22"/>
                <w:szCs w:val="22"/>
              </w:rPr>
              <w:t>- средства бюджета Калужской области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62,24</w:t>
            </w: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1.3.</w:t>
            </w: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Title"/>
              <w:ind w:left="-57" w:right="-57"/>
              <w:rPr>
                <w:b w:val="0"/>
                <w:sz w:val="22"/>
                <w:szCs w:val="22"/>
              </w:rPr>
            </w:pPr>
            <w:r w:rsidRPr="00957725">
              <w:rPr>
                <w:b w:val="0"/>
                <w:sz w:val="22"/>
                <w:szCs w:val="22"/>
              </w:rPr>
              <w:t>Подготовка и проведение культурно-массовых мероприятий в учреждениях культуры (ст.349 КОСГУ)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 средства  бюджета  СП «Село Березичский стеклозавод»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1.4</w:t>
            </w: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725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оборудования и аппаратуры </w:t>
            </w:r>
            <w:proofErr w:type="gramStart"/>
            <w:r w:rsidRPr="00957725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957725">
              <w:rPr>
                <w:rFonts w:ascii="Times New Roman" w:hAnsi="Times New Roman" w:cs="Times New Roman"/>
                <w:sz w:val="22"/>
                <w:szCs w:val="22"/>
              </w:rPr>
              <w:t>ст.310 КОСГУ)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60,57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7725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7725">
              <w:rPr>
                <w:rFonts w:ascii="Times New Roman" w:hAnsi="Times New Roman" w:cs="Times New Roman"/>
                <w:sz w:val="22"/>
                <w:szCs w:val="22"/>
              </w:rPr>
              <w:t>- средства  бюджета  СП «Село Березичский стеклозавод»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60,57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95772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7725">
              <w:rPr>
                <w:rFonts w:ascii="Times New Roman" w:hAnsi="Times New Roman" w:cs="Times New Roman"/>
                <w:b/>
                <w:sz w:val="22"/>
                <w:szCs w:val="22"/>
              </w:rPr>
              <w:t>Проектные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2.1.</w:t>
            </w: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Приобретение  оборудования и аппаратуры (ст.310 КОСГУ)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 средства  бюджета  СП «Село Березичский стеклозавод»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</w:t>
            </w: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2.2</w:t>
            </w: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57725">
              <w:rPr>
                <w:rFonts w:ascii="Times New Roman" w:hAnsi="Times New Roman" w:cs="Times New Roman"/>
                <w:sz w:val="22"/>
                <w:szCs w:val="22"/>
              </w:rPr>
              <w:t>Ремонты (ст.225 КОСГУ)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 средства  бюджета  СП «Село Березичский стеклозавод»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2.3</w:t>
            </w: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57725">
              <w:rPr>
                <w:rFonts w:ascii="Times New Roman" w:hAnsi="Times New Roman" w:cs="Times New Roman"/>
                <w:sz w:val="22"/>
                <w:szCs w:val="22"/>
              </w:rPr>
              <w:t>Приобретение костюмов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rPr>
          <w:trHeight w:val="376"/>
        </w:trPr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 средства  бюджета  СП «Село Березичский стеклозавод»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</w:t>
            </w: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2.4</w:t>
            </w:r>
          </w:p>
        </w:tc>
        <w:tc>
          <w:tcPr>
            <w:tcW w:w="3442" w:type="dxa"/>
            <w:gridSpan w:val="2"/>
          </w:tcPr>
          <w:p w:rsidR="00F258E9" w:rsidRPr="00957725" w:rsidRDefault="00F258E9" w:rsidP="003F73B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57725">
              <w:rPr>
                <w:rFonts w:ascii="Times New Roman" w:hAnsi="Times New Roman" w:cs="Times New Roman"/>
                <w:sz w:val="22"/>
                <w:szCs w:val="22"/>
              </w:rPr>
              <w:t>Установка пожарной сигнализации, пропитка деревянных конструкций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58E9" w:rsidRPr="00002476" w:rsidTr="003F73BC">
        <w:tc>
          <w:tcPr>
            <w:tcW w:w="441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7725">
              <w:rPr>
                <w:sz w:val="22"/>
                <w:szCs w:val="22"/>
              </w:rPr>
              <w:t>- средства  бюджета  СП «Село Березичский стеклозавод»</w:t>
            </w:r>
          </w:p>
        </w:tc>
        <w:tc>
          <w:tcPr>
            <w:tcW w:w="851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258E9" w:rsidRPr="00957725" w:rsidRDefault="00F258E9" w:rsidP="003F7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258E9" w:rsidRPr="00282E4D" w:rsidRDefault="00F258E9" w:rsidP="00F258E9">
      <w:pPr>
        <w:ind w:firstLine="709"/>
        <w:jc w:val="both"/>
        <w:rPr>
          <w:b/>
          <w:sz w:val="24"/>
          <w:szCs w:val="24"/>
        </w:rPr>
      </w:pPr>
    </w:p>
    <w:p w:rsidR="00E427FB" w:rsidRDefault="00E427FB" w:rsidP="00F258E9">
      <w:pPr>
        <w:pStyle w:val="a3"/>
        <w:jc w:val="right"/>
        <w:outlineLvl w:val="0"/>
      </w:pPr>
    </w:p>
    <w:sectPr w:rsidR="00E427FB" w:rsidSect="00F86D20">
      <w:headerReference w:type="even" r:id="rId9"/>
      <w:headerReference w:type="default" r:id="rId10"/>
      <w:pgSz w:w="11906" w:h="16838"/>
      <w:pgMar w:top="567" w:right="567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6A" w:rsidRDefault="00D2416A" w:rsidP="00F5001A">
      <w:r>
        <w:separator/>
      </w:r>
    </w:p>
  </w:endnote>
  <w:endnote w:type="continuationSeparator" w:id="0">
    <w:p w:rsidR="00D2416A" w:rsidRDefault="00D2416A" w:rsidP="00F5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6A" w:rsidRDefault="00D2416A" w:rsidP="00F5001A">
      <w:r>
        <w:separator/>
      </w:r>
    </w:p>
  </w:footnote>
  <w:footnote w:type="continuationSeparator" w:id="0">
    <w:p w:rsidR="00D2416A" w:rsidRDefault="00D2416A" w:rsidP="00F5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FB" w:rsidRDefault="00E427F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E427FB" w:rsidRDefault="00E427F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FB" w:rsidRDefault="00E427F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7BF8">
      <w:rPr>
        <w:rStyle w:val="a9"/>
        <w:noProof/>
      </w:rPr>
      <w:t>2</w:t>
    </w:r>
    <w:r>
      <w:rPr>
        <w:rStyle w:val="a9"/>
      </w:rPr>
      <w:fldChar w:fldCharType="end"/>
    </w:r>
  </w:p>
  <w:p w:rsidR="00E427FB" w:rsidRDefault="00E427FB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65C"/>
    <w:rsid w:val="00002476"/>
    <w:rsid w:val="00021B10"/>
    <w:rsid w:val="00025CF4"/>
    <w:rsid w:val="00030C5E"/>
    <w:rsid w:val="000316FF"/>
    <w:rsid w:val="00031D2D"/>
    <w:rsid w:val="00074047"/>
    <w:rsid w:val="00076294"/>
    <w:rsid w:val="00083113"/>
    <w:rsid w:val="00095DBF"/>
    <w:rsid w:val="000A7276"/>
    <w:rsid w:val="000B46A8"/>
    <w:rsid w:val="000B50A3"/>
    <w:rsid w:val="000B5668"/>
    <w:rsid w:val="000E7E13"/>
    <w:rsid w:val="0010036F"/>
    <w:rsid w:val="00116149"/>
    <w:rsid w:val="001406B4"/>
    <w:rsid w:val="00144D3A"/>
    <w:rsid w:val="00144D3B"/>
    <w:rsid w:val="001466D6"/>
    <w:rsid w:val="001551BD"/>
    <w:rsid w:val="001613EE"/>
    <w:rsid w:val="00171069"/>
    <w:rsid w:val="00193BC0"/>
    <w:rsid w:val="001D2972"/>
    <w:rsid w:val="00217FCE"/>
    <w:rsid w:val="002338F9"/>
    <w:rsid w:val="00250E1E"/>
    <w:rsid w:val="00251BA6"/>
    <w:rsid w:val="002564F5"/>
    <w:rsid w:val="0026498F"/>
    <w:rsid w:val="00275897"/>
    <w:rsid w:val="00282E4D"/>
    <w:rsid w:val="002B247B"/>
    <w:rsid w:val="002B2C93"/>
    <w:rsid w:val="002C1E69"/>
    <w:rsid w:val="002E3A2C"/>
    <w:rsid w:val="002F3FB3"/>
    <w:rsid w:val="00330DB7"/>
    <w:rsid w:val="00331DB9"/>
    <w:rsid w:val="00332066"/>
    <w:rsid w:val="00334E16"/>
    <w:rsid w:val="00337247"/>
    <w:rsid w:val="003807DD"/>
    <w:rsid w:val="00382242"/>
    <w:rsid w:val="003871B8"/>
    <w:rsid w:val="003C26D3"/>
    <w:rsid w:val="003C2A14"/>
    <w:rsid w:val="003D6097"/>
    <w:rsid w:val="003E3049"/>
    <w:rsid w:val="003F09FC"/>
    <w:rsid w:val="00412EF4"/>
    <w:rsid w:val="00417BF8"/>
    <w:rsid w:val="004237DE"/>
    <w:rsid w:val="00424847"/>
    <w:rsid w:val="0045235F"/>
    <w:rsid w:val="00472B14"/>
    <w:rsid w:val="0048207A"/>
    <w:rsid w:val="00482F89"/>
    <w:rsid w:val="004920DD"/>
    <w:rsid w:val="00497DB7"/>
    <w:rsid w:val="004A46AB"/>
    <w:rsid w:val="004A62C9"/>
    <w:rsid w:val="004D4A97"/>
    <w:rsid w:val="004D64C3"/>
    <w:rsid w:val="004E2166"/>
    <w:rsid w:val="004E6EF4"/>
    <w:rsid w:val="004E7D2D"/>
    <w:rsid w:val="004F4A42"/>
    <w:rsid w:val="004F71D5"/>
    <w:rsid w:val="00515A92"/>
    <w:rsid w:val="00530DAA"/>
    <w:rsid w:val="00533F30"/>
    <w:rsid w:val="00536258"/>
    <w:rsid w:val="00554B7A"/>
    <w:rsid w:val="00554D03"/>
    <w:rsid w:val="00562FAE"/>
    <w:rsid w:val="00563C7A"/>
    <w:rsid w:val="0057452D"/>
    <w:rsid w:val="005B6308"/>
    <w:rsid w:val="005C2751"/>
    <w:rsid w:val="005D4A1B"/>
    <w:rsid w:val="005F3210"/>
    <w:rsid w:val="005F6979"/>
    <w:rsid w:val="00601137"/>
    <w:rsid w:val="006020DB"/>
    <w:rsid w:val="0060306A"/>
    <w:rsid w:val="00605954"/>
    <w:rsid w:val="00615F25"/>
    <w:rsid w:val="00624E12"/>
    <w:rsid w:val="00624FE8"/>
    <w:rsid w:val="00634CA2"/>
    <w:rsid w:val="0064528A"/>
    <w:rsid w:val="006630F2"/>
    <w:rsid w:val="00674ACF"/>
    <w:rsid w:val="00697298"/>
    <w:rsid w:val="00697791"/>
    <w:rsid w:val="006A08D9"/>
    <w:rsid w:val="006A633E"/>
    <w:rsid w:val="006C0300"/>
    <w:rsid w:val="006C5277"/>
    <w:rsid w:val="006E26F9"/>
    <w:rsid w:val="006F2F3C"/>
    <w:rsid w:val="00710462"/>
    <w:rsid w:val="00710E8A"/>
    <w:rsid w:val="007155A1"/>
    <w:rsid w:val="00735832"/>
    <w:rsid w:val="0074490C"/>
    <w:rsid w:val="00750ACD"/>
    <w:rsid w:val="00754B85"/>
    <w:rsid w:val="007655F7"/>
    <w:rsid w:val="0077427A"/>
    <w:rsid w:val="00777971"/>
    <w:rsid w:val="007878FD"/>
    <w:rsid w:val="007925F9"/>
    <w:rsid w:val="007B0909"/>
    <w:rsid w:val="007B27B7"/>
    <w:rsid w:val="007E7BF5"/>
    <w:rsid w:val="007F2705"/>
    <w:rsid w:val="00804306"/>
    <w:rsid w:val="008060FC"/>
    <w:rsid w:val="008100B6"/>
    <w:rsid w:val="008116C5"/>
    <w:rsid w:val="008175C8"/>
    <w:rsid w:val="00847B39"/>
    <w:rsid w:val="00857FA1"/>
    <w:rsid w:val="00862761"/>
    <w:rsid w:val="008648DA"/>
    <w:rsid w:val="008731EB"/>
    <w:rsid w:val="00873C94"/>
    <w:rsid w:val="0089297E"/>
    <w:rsid w:val="00894E20"/>
    <w:rsid w:val="008A7259"/>
    <w:rsid w:val="008C3994"/>
    <w:rsid w:val="008D6006"/>
    <w:rsid w:val="008E1F7D"/>
    <w:rsid w:val="008E7C39"/>
    <w:rsid w:val="008F1398"/>
    <w:rsid w:val="00912382"/>
    <w:rsid w:val="00915BF7"/>
    <w:rsid w:val="0092476B"/>
    <w:rsid w:val="00926E01"/>
    <w:rsid w:val="009477D9"/>
    <w:rsid w:val="009626B7"/>
    <w:rsid w:val="00962E93"/>
    <w:rsid w:val="009669A4"/>
    <w:rsid w:val="0098464F"/>
    <w:rsid w:val="00985970"/>
    <w:rsid w:val="00990CE4"/>
    <w:rsid w:val="009919FA"/>
    <w:rsid w:val="00994817"/>
    <w:rsid w:val="00994BC7"/>
    <w:rsid w:val="009A11FC"/>
    <w:rsid w:val="009B465E"/>
    <w:rsid w:val="009D577D"/>
    <w:rsid w:val="009D7A22"/>
    <w:rsid w:val="009E0D0E"/>
    <w:rsid w:val="009E4591"/>
    <w:rsid w:val="00A00B94"/>
    <w:rsid w:val="00A10DDA"/>
    <w:rsid w:val="00A11CCC"/>
    <w:rsid w:val="00A640EA"/>
    <w:rsid w:val="00A948D5"/>
    <w:rsid w:val="00A960C0"/>
    <w:rsid w:val="00AA5647"/>
    <w:rsid w:val="00AC40F4"/>
    <w:rsid w:val="00AC5320"/>
    <w:rsid w:val="00AC648D"/>
    <w:rsid w:val="00AE5093"/>
    <w:rsid w:val="00AF1C4D"/>
    <w:rsid w:val="00B11AB4"/>
    <w:rsid w:val="00B30D3A"/>
    <w:rsid w:val="00B50C57"/>
    <w:rsid w:val="00B53E39"/>
    <w:rsid w:val="00B62DFE"/>
    <w:rsid w:val="00B7310F"/>
    <w:rsid w:val="00B75A12"/>
    <w:rsid w:val="00B809EA"/>
    <w:rsid w:val="00B93863"/>
    <w:rsid w:val="00B97BD1"/>
    <w:rsid w:val="00BA3E44"/>
    <w:rsid w:val="00BA3FD3"/>
    <w:rsid w:val="00BC4566"/>
    <w:rsid w:val="00BD4CA5"/>
    <w:rsid w:val="00BD5390"/>
    <w:rsid w:val="00BF42A8"/>
    <w:rsid w:val="00BF4665"/>
    <w:rsid w:val="00BF511F"/>
    <w:rsid w:val="00C20CD6"/>
    <w:rsid w:val="00C27444"/>
    <w:rsid w:val="00C60687"/>
    <w:rsid w:val="00C67FB7"/>
    <w:rsid w:val="00C85220"/>
    <w:rsid w:val="00CB3607"/>
    <w:rsid w:val="00CD06F8"/>
    <w:rsid w:val="00CE0DE6"/>
    <w:rsid w:val="00D07D72"/>
    <w:rsid w:val="00D11FC4"/>
    <w:rsid w:val="00D14412"/>
    <w:rsid w:val="00D2416A"/>
    <w:rsid w:val="00D247DB"/>
    <w:rsid w:val="00D40AB0"/>
    <w:rsid w:val="00D54C9E"/>
    <w:rsid w:val="00D61183"/>
    <w:rsid w:val="00D61642"/>
    <w:rsid w:val="00D64BC4"/>
    <w:rsid w:val="00D703BB"/>
    <w:rsid w:val="00D72186"/>
    <w:rsid w:val="00D9465C"/>
    <w:rsid w:val="00DB4ED9"/>
    <w:rsid w:val="00DB7999"/>
    <w:rsid w:val="00DC0F75"/>
    <w:rsid w:val="00DC6075"/>
    <w:rsid w:val="00DE40C8"/>
    <w:rsid w:val="00DF3B73"/>
    <w:rsid w:val="00DF60C0"/>
    <w:rsid w:val="00E035C4"/>
    <w:rsid w:val="00E03F00"/>
    <w:rsid w:val="00E11404"/>
    <w:rsid w:val="00E175A5"/>
    <w:rsid w:val="00E25854"/>
    <w:rsid w:val="00E33CEF"/>
    <w:rsid w:val="00E427FB"/>
    <w:rsid w:val="00E436B7"/>
    <w:rsid w:val="00E51DE4"/>
    <w:rsid w:val="00E73A88"/>
    <w:rsid w:val="00E757D6"/>
    <w:rsid w:val="00E75B31"/>
    <w:rsid w:val="00E967B7"/>
    <w:rsid w:val="00E96EF2"/>
    <w:rsid w:val="00EB404F"/>
    <w:rsid w:val="00ED00FB"/>
    <w:rsid w:val="00ED2AEE"/>
    <w:rsid w:val="00F00BCA"/>
    <w:rsid w:val="00F258E9"/>
    <w:rsid w:val="00F44762"/>
    <w:rsid w:val="00F5001A"/>
    <w:rsid w:val="00F61BFF"/>
    <w:rsid w:val="00F6458E"/>
    <w:rsid w:val="00F716E7"/>
    <w:rsid w:val="00F86D20"/>
    <w:rsid w:val="00F90C07"/>
    <w:rsid w:val="00F940CA"/>
    <w:rsid w:val="00FA1BE3"/>
    <w:rsid w:val="00FA427E"/>
    <w:rsid w:val="00FB0DE3"/>
    <w:rsid w:val="00FB1FA4"/>
    <w:rsid w:val="00FB330E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5C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9465C"/>
    <w:pPr>
      <w:jc w:val="center"/>
    </w:pPr>
    <w:rPr>
      <w:b/>
    </w:rPr>
  </w:style>
  <w:style w:type="character" w:customStyle="1" w:styleId="a4">
    <w:name w:val="Название Знак"/>
    <w:link w:val="a3"/>
    <w:uiPriority w:val="99"/>
    <w:locked/>
    <w:rsid w:val="00D9465C"/>
    <w:rPr>
      <w:rFonts w:ascii="Times New Roman" w:hAnsi="Times New Roman" w:cs="Times New Roman"/>
      <w:b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D9465C"/>
    <w:pPr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D9465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D9465C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D9465C"/>
    <w:rPr>
      <w:rFonts w:ascii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D94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9465C"/>
    <w:rPr>
      <w:rFonts w:ascii="Times New Roman" w:hAnsi="Times New Roman" w:cs="Times New Roman"/>
      <w:sz w:val="26"/>
      <w:szCs w:val="26"/>
      <w:lang w:eastAsia="ru-RU"/>
    </w:rPr>
  </w:style>
  <w:style w:type="character" w:styleId="a9">
    <w:name w:val="page number"/>
    <w:uiPriority w:val="99"/>
    <w:rsid w:val="00D9465C"/>
    <w:rPr>
      <w:rFonts w:cs="Times New Roman"/>
    </w:rPr>
  </w:style>
  <w:style w:type="paragraph" w:customStyle="1" w:styleId="ConsPlusTitle">
    <w:name w:val="ConsPlusTitle"/>
    <w:uiPriority w:val="99"/>
    <w:rsid w:val="00D9465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9465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 Indent"/>
    <w:basedOn w:val="a"/>
    <w:link w:val="ab"/>
    <w:uiPriority w:val="99"/>
    <w:rsid w:val="00D9465C"/>
    <w:pPr>
      <w:ind w:firstLine="540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D9465C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9465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uiPriority w:val="99"/>
    <w:rsid w:val="00D9465C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paragraph" w:styleId="ad">
    <w:name w:val="List Paragraph"/>
    <w:basedOn w:val="a"/>
    <w:uiPriority w:val="99"/>
    <w:qFormat/>
    <w:rsid w:val="00D9465C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D29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D2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E535-9F0B-4315-B75E-0D22FA8D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2023-03-22T07:23:00Z</cp:lastPrinted>
  <dcterms:created xsi:type="dcterms:W3CDTF">2023-03-22T07:24:00Z</dcterms:created>
  <dcterms:modified xsi:type="dcterms:W3CDTF">2023-03-22T07:24:00Z</dcterms:modified>
</cp:coreProperties>
</file>