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0F" w:rsidRPr="00B27D62" w:rsidRDefault="00E3720F" w:rsidP="00E37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B27D62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E3720F" w:rsidRPr="00B27D62" w:rsidRDefault="00E3720F" w:rsidP="00E37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 xml:space="preserve">МУНИЦИПАЛЬНОГО РАЙОНА </w:t>
      </w:r>
      <w:r w:rsidR="00FA071A" w:rsidRPr="00B27D62">
        <w:rPr>
          <w:rFonts w:ascii="Times New Roman" w:hAnsi="Times New Roman"/>
          <w:b/>
          <w:bCs/>
          <w:sz w:val="32"/>
          <w:szCs w:val="32"/>
        </w:rPr>
        <w:t>«</w:t>
      </w:r>
      <w:r w:rsidRPr="00B27D62">
        <w:rPr>
          <w:rFonts w:ascii="Times New Roman" w:hAnsi="Times New Roman"/>
          <w:b/>
          <w:bCs/>
          <w:sz w:val="32"/>
          <w:szCs w:val="32"/>
        </w:rPr>
        <w:t>КОЗЕЛЬСКИЙ РАЙОН</w:t>
      </w:r>
      <w:r w:rsidR="00FA071A" w:rsidRPr="00B27D62">
        <w:rPr>
          <w:rFonts w:ascii="Times New Roman" w:hAnsi="Times New Roman"/>
          <w:b/>
          <w:bCs/>
          <w:sz w:val="32"/>
          <w:szCs w:val="32"/>
        </w:rPr>
        <w:t>»</w:t>
      </w:r>
    </w:p>
    <w:p w:rsidR="00E3720F" w:rsidRPr="00B27D62" w:rsidRDefault="00983A56" w:rsidP="00E37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>(исполнительно-распорядительный орган)</w:t>
      </w:r>
    </w:p>
    <w:p w:rsidR="00E3720F" w:rsidRPr="00B27D62" w:rsidRDefault="00E3720F" w:rsidP="00E37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720F" w:rsidRPr="00B27D62" w:rsidRDefault="00E3720F" w:rsidP="00E37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38C4" w:rsidRPr="000808DC" w:rsidRDefault="00BE38C4" w:rsidP="00BE38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38C4" w:rsidRPr="000808DC" w:rsidRDefault="00BE38C4" w:rsidP="00BE38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209" w:rsidRDefault="00C87379" w:rsidP="00F843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87379">
        <w:rPr>
          <w:rFonts w:ascii="Times New Roman" w:hAnsi="Times New Roman" w:cs="Times New Roman"/>
          <w:sz w:val="24"/>
          <w:szCs w:val="24"/>
        </w:rPr>
        <w:t xml:space="preserve">27.04.2024                                     </w:t>
      </w:r>
      <w:r w:rsidR="00BE38C4" w:rsidRPr="00C873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D00" w:rsidRPr="00C87379">
        <w:rPr>
          <w:rFonts w:ascii="Times New Roman" w:hAnsi="Times New Roman" w:cs="Times New Roman"/>
          <w:sz w:val="24"/>
          <w:szCs w:val="24"/>
        </w:rPr>
        <w:t xml:space="preserve">   </w:t>
      </w:r>
      <w:r w:rsidR="00BE38C4" w:rsidRPr="00C873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2FDD" w:rsidRPr="00C87379">
        <w:rPr>
          <w:rFonts w:ascii="Times New Roman" w:hAnsi="Times New Roman" w:cs="Times New Roman"/>
          <w:sz w:val="24"/>
          <w:szCs w:val="24"/>
        </w:rPr>
        <w:t xml:space="preserve">   </w:t>
      </w:r>
      <w:r w:rsidR="00807212" w:rsidRPr="00C87379">
        <w:rPr>
          <w:rFonts w:ascii="Times New Roman" w:hAnsi="Times New Roman" w:cs="Times New Roman"/>
          <w:sz w:val="24"/>
          <w:szCs w:val="24"/>
        </w:rPr>
        <w:t xml:space="preserve">   </w:t>
      </w:r>
      <w:r w:rsidR="00232FDD" w:rsidRPr="00C87379">
        <w:rPr>
          <w:rFonts w:ascii="Times New Roman" w:hAnsi="Times New Roman" w:cs="Times New Roman"/>
          <w:sz w:val="24"/>
          <w:szCs w:val="24"/>
        </w:rPr>
        <w:t xml:space="preserve">   </w:t>
      </w:r>
      <w:r w:rsidR="00B210C4" w:rsidRPr="00C873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522D" w:rsidRPr="00C87379">
        <w:rPr>
          <w:rFonts w:ascii="Times New Roman" w:hAnsi="Times New Roman" w:cs="Times New Roman"/>
          <w:sz w:val="24"/>
          <w:szCs w:val="24"/>
        </w:rPr>
        <w:t xml:space="preserve">   </w:t>
      </w:r>
      <w:r w:rsidR="009304AE" w:rsidRPr="00C87379">
        <w:rPr>
          <w:rFonts w:ascii="Times New Roman" w:hAnsi="Times New Roman" w:cs="Times New Roman"/>
          <w:sz w:val="24"/>
          <w:szCs w:val="24"/>
        </w:rPr>
        <w:t xml:space="preserve">    </w:t>
      </w:r>
      <w:r w:rsidR="005F5B9F" w:rsidRPr="00C873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04AE" w:rsidRPr="00C87379">
        <w:rPr>
          <w:rFonts w:ascii="Times New Roman" w:hAnsi="Times New Roman" w:cs="Times New Roman"/>
          <w:sz w:val="24"/>
          <w:szCs w:val="24"/>
        </w:rPr>
        <w:t xml:space="preserve">    </w:t>
      </w:r>
      <w:r w:rsidR="0055522D" w:rsidRPr="00C87379">
        <w:rPr>
          <w:rFonts w:ascii="Times New Roman" w:hAnsi="Times New Roman" w:cs="Times New Roman"/>
          <w:sz w:val="24"/>
          <w:szCs w:val="24"/>
        </w:rPr>
        <w:t xml:space="preserve"> </w:t>
      </w:r>
      <w:r w:rsidR="00BE38C4" w:rsidRPr="00C87379">
        <w:rPr>
          <w:rFonts w:ascii="Times New Roman" w:hAnsi="Times New Roman" w:cs="Times New Roman"/>
          <w:sz w:val="24"/>
          <w:szCs w:val="24"/>
        </w:rPr>
        <w:t xml:space="preserve">№ </w:t>
      </w:r>
      <w:r w:rsidRPr="00C87379">
        <w:rPr>
          <w:rFonts w:ascii="Times New Roman" w:hAnsi="Times New Roman" w:cs="Times New Roman"/>
          <w:sz w:val="24"/>
          <w:szCs w:val="24"/>
        </w:rPr>
        <w:t>309</w:t>
      </w:r>
    </w:p>
    <w:p w:rsidR="00C87379" w:rsidRPr="00C87379" w:rsidRDefault="00C87379" w:rsidP="00F8438F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4B1618" w:rsidRPr="000808DC" w:rsidTr="005508C1">
        <w:trPr>
          <w:trHeight w:val="2000"/>
        </w:trPr>
        <w:tc>
          <w:tcPr>
            <w:tcW w:w="5920" w:type="dxa"/>
          </w:tcPr>
          <w:p w:rsidR="004B1618" w:rsidRPr="005508C1" w:rsidRDefault="003E396D" w:rsidP="001A7BC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>О внесени</w:t>
            </w:r>
            <w:r w:rsidR="007A032D" w:rsidRPr="005508C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 xml:space="preserve"> изменений в постановление администрации муниципального района «Козельский район» (исполнительно-распорядительн</w:t>
            </w:r>
            <w:r w:rsidR="00357153" w:rsidRPr="005508C1">
              <w:rPr>
                <w:rFonts w:ascii="Times New Roman" w:hAnsi="Times New Roman"/>
                <w:b/>
                <w:sz w:val="20"/>
                <w:szCs w:val="20"/>
              </w:rPr>
              <w:t>ого</w:t>
            </w: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 xml:space="preserve"> орган</w:t>
            </w:r>
            <w:r w:rsidR="00357153" w:rsidRPr="005508C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 xml:space="preserve">) от </w:t>
            </w:r>
            <w:r w:rsidR="001A7BCD">
              <w:rPr>
                <w:rFonts w:ascii="Times New Roman" w:hAnsi="Times New Roman"/>
                <w:b/>
                <w:sz w:val="20"/>
                <w:szCs w:val="20"/>
              </w:rPr>
              <w:t>26.02.2024</w:t>
            </w: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="001A7BCD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62B9" w:rsidRPr="005508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508C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9D304B" w:rsidRPr="005508C1">
              <w:rPr>
                <w:rFonts w:ascii="Times New Roman" w:hAnsi="Times New Roman"/>
                <w:b/>
                <w:sz w:val="20"/>
                <w:szCs w:val="20"/>
              </w:rPr>
              <w:t>Об утверждении муниципальной программы «</w:t>
            </w:r>
            <w:r w:rsidR="001A7B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Энергосбережение и повышение энергоэффективности в МО МР «Козельский район»</w:t>
            </w:r>
            <w:r w:rsidR="001775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7976CE" w:rsidRDefault="007976CE" w:rsidP="007114B2">
      <w:pPr>
        <w:rPr>
          <w:rFonts w:ascii="Times New Roman" w:hAnsi="Times New Roman"/>
          <w:sz w:val="24"/>
          <w:szCs w:val="24"/>
        </w:rPr>
      </w:pPr>
    </w:p>
    <w:p w:rsidR="00664546" w:rsidRPr="000808DC" w:rsidRDefault="00664546" w:rsidP="007114B2">
      <w:pPr>
        <w:rPr>
          <w:rFonts w:ascii="Times New Roman" w:hAnsi="Times New Roman"/>
          <w:sz w:val="24"/>
          <w:szCs w:val="24"/>
        </w:rPr>
      </w:pPr>
    </w:p>
    <w:p w:rsidR="007976CE" w:rsidRPr="008D1835" w:rsidRDefault="00C049B3" w:rsidP="0041316D">
      <w:pPr>
        <w:pStyle w:val="ConsPlusTitle"/>
        <w:widowControl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487861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5D3A68">
        <w:rPr>
          <w:rFonts w:ascii="Times New Roman" w:hAnsi="Times New Roman" w:cs="Times New Roman"/>
          <w:b w:val="0"/>
          <w:sz w:val="26"/>
          <w:szCs w:val="26"/>
        </w:rPr>
        <w:t>соответствии с</w:t>
      </w:r>
      <w:r w:rsidR="001D1AAA" w:rsidRPr="005D3A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D62">
        <w:rPr>
          <w:rFonts w:ascii="Times New Roman" w:hAnsi="Times New Roman" w:cs="Times New Roman"/>
          <w:b w:val="0"/>
          <w:sz w:val="26"/>
          <w:szCs w:val="26"/>
        </w:rPr>
        <w:t xml:space="preserve">Уставом муниципального образования муниципальный район «Козельский район» Калужской области, </w:t>
      </w:r>
      <w:r w:rsidR="001D1AAA" w:rsidRPr="005D3A68">
        <w:rPr>
          <w:rFonts w:ascii="Times New Roman" w:hAnsi="Times New Roman" w:cs="Times New Roman"/>
          <w:b w:val="0"/>
          <w:sz w:val="26"/>
          <w:szCs w:val="26"/>
        </w:rPr>
        <w:t xml:space="preserve">решением Районного Собрания муниципального образования муниципальный район «Козельский район» </w:t>
      </w:r>
      <w:r w:rsidR="00CA0A9B" w:rsidRPr="00221341">
        <w:rPr>
          <w:rFonts w:ascii="Times New Roman" w:hAnsi="Times New Roman" w:cs="Times New Roman"/>
          <w:b w:val="0"/>
          <w:sz w:val="26"/>
          <w:szCs w:val="26"/>
        </w:rPr>
        <w:t xml:space="preserve">Калужской области </w:t>
      </w:r>
      <w:r w:rsidR="001D1AAA" w:rsidRPr="0022134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777E">
        <w:rPr>
          <w:rFonts w:ascii="Times New Roman" w:hAnsi="Times New Roman" w:cs="Times New Roman"/>
          <w:b w:val="0"/>
          <w:sz w:val="26"/>
          <w:szCs w:val="26"/>
        </w:rPr>
        <w:t>15</w:t>
      </w:r>
      <w:r w:rsidR="008D1835" w:rsidRPr="00221341">
        <w:rPr>
          <w:rFonts w:ascii="Times New Roman" w:hAnsi="Times New Roman" w:cs="Times New Roman"/>
          <w:b w:val="0"/>
          <w:sz w:val="26"/>
          <w:szCs w:val="26"/>
        </w:rPr>
        <w:t>.12.202</w:t>
      </w:r>
      <w:r w:rsidR="008E777E">
        <w:rPr>
          <w:rFonts w:ascii="Times New Roman" w:hAnsi="Times New Roman" w:cs="Times New Roman"/>
          <w:b w:val="0"/>
          <w:sz w:val="26"/>
          <w:szCs w:val="26"/>
        </w:rPr>
        <w:t>3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906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777E">
        <w:rPr>
          <w:rFonts w:ascii="Times New Roman" w:hAnsi="Times New Roman" w:cs="Times New Roman"/>
          <w:b w:val="0"/>
          <w:sz w:val="26"/>
          <w:szCs w:val="26"/>
        </w:rPr>
        <w:t>536</w:t>
      </w:r>
      <w:r w:rsidR="005D3A68" w:rsidRPr="00E10EAC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«О бюджете муниципального образования </w:t>
      </w:r>
      <w:r w:rsidR="00F90683">
        <w:rPr>
          <w:rFonts w:ascii="Times New Roman" w:hAnsi="Times New Roman" w:cs="Times New Roman"/>
          <w:b w:val="0"/>
          <w:sz w:val="26"/>
          <w:szCs w:val="26"/>
        </w:rPr>
        <w:t xml:space="preserve">муниципальный район 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 «Козельский район» на 20</w:t>
      </w:r>
      <w:r w:rsidR="008D1835" w:rsidRPr="00221341">
        <w:rPr>
          <w:rFonts w:ascii="Times New Roman" w:hAnsi="Times New Roman" w:cs="Times New Roman"/>
          <w:b w:val="0"/>
          <w:sz w:val="26"/>
          <w:szCs w:val="26"/>
        </w:rPr>
        <w:t>2</w:t>
      </w:r>
      <w:r w:rsidR="008E777E">
        <w:rPr>
          <w:rFonts w:ascii="Times New Roman" w:hAnsi="Times New Roman" w:cs="Times New Roman"/>
          <w:b w:val="0"/>
          <w:sz w:val="26"/>
          <w:szCs w:val="26"/>
        </w:rPr>
        <w:t>4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8E777E">
        <w:rPr>
          <w:rFonts w:ascii="Times New Roman" w:hAnsi="Times New Roman" w:cs="Times New Roman"/>
          <w:b w:val="0"/>
          <w:sz w:val="26"/>
          <w:szCs w:val="26"/>
        </w:rPr>
        <w:t>5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8E777E">
        <w:rPr>
          <w:rFonts w:ascii="Times New Roman" w:hAnsi="Times New Roman" w:cs="Times New Roman"/>
          <w:b w:val="0"/>
          <w:sz w:val="26"/>
          <w:szCs w:val="26"/>
        </w:rPr>
        <w:t>6</w:t>
      </w:r>
      <w:r w:rsidR="005D3A68" w:rsidRPr="00221341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41316D" w:rsidRPr="00221341">
        <w:rPr>
          <w:rFonts w:ascii="Times New Roman" w:hAnsi="Times New Roman" w:cs="Times New Roman"/>
          <w:b w:val="0"/>
          <w:sz w:val="26"/>
          <w:szCs w:val="26"/>
        </w:rPr>
        <w:t>, ПОСТАНОВЛЯЮ:</w:t>
      </w:r>
      <w:r w:rsidR="00FA3514" w:rsidRPr="008D1835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</w:p>
    <w:p w:rsidR="00097442" w:rsidRPr="000E6524" w:rsidRDefault="00097442" w:rsidP="007114B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F6862" w:rsidRPr="00A2667C" w:rsidRDefault="0003549E" w:rsidP="00EA3FE2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E6524">
        <w:rPr>
          <w:rFonts w:ascii="Times New Roman" w:hAnsi="Times New Roman"/>
          <w:sz w:val="26"/>
          <w:szCs w:val="26"/>
        </w:rPr>
        <w:t>1.</w:t>
      </w:r>
      <w:r w:rsidR="00357153" w:rsidRPr="000E6524">
        <w:rPr>
          <w:rFonts w:ascii="Times New Roman" w:hAnsi="Times New Roman"/>
          <w:sz w:val="26"/>
          <w:szCs w:val="26"/>
        </w:rPr>
        <w:t xml:space="preserve"> </w:t>
      </w:r>
      <w:r w:rsidR="003E396D" w:rsidRPr="000E6524">
        <w:rPr>
          <w:rFonts w:ascii="Times New Roman" w:hAnsi="Times New Roman"/>
          <w:sz w:val="26"/>
          <w:szCs w:val="26"/>
        </w:rPr>
        <w:t xml:space="preserve">Внести в </w:t>
      </w:r>
      <w:r w:rsidR="003E396D" w:rsidRPr="000E6524">
        <w:rPr>
          <w:rFonts w:ascii="Times New Roman" w:hAnsi="Times New Roman"/>
          <w:b/>
          <w:sz w:val="26"/>
          <w:szCs w:val="26"/>
        </w:rPr>
        <w:t xml:space="preserve"> </w:t>
      </w:r>
      <w:r w:rsidR="003E396D" w:rsidRPr="000E6524">
        <w:rPr>
          <w:rFonts w:ascii="Times New Roman" w:hAnsi="Times New Roman"/>
          <w:sz w:val="26"/>
          <w:szCs w:val="26"/>
        </w:rPr>
        <w:t>постановление администрации муниципального района «Козельский район» (исполнительно-распорядительн</w:t>
      </w:r>
      <w:r w:rsidR="001D1AAA" w:rsidRPr="000E6524">
        <w:rPr>
          <w:rFonts w:ascii="Times New Roman" w:hAnsi="Times New Roman"/>
          <w:sz w:val="26"/>
          <w:szCs w:val="26"/>
        </w:rPr>
        <w:t>ого</w:t>
      </w:r>
      <w:r w:rsidR="003E396D" w:rsidRPr="000E6524">
        <w:rPr>
          <w:rFonts w:ascii="Times New Roman" w:hAnsi="Times New Roman"/>
          <w:sz w:val="26"/>
          <w:szCs w:val="26"/>
        </w:rPr>
        <w:t xml:space="preserve"> орган</w:t>
      </w:r>
      <w:r w:rsidR="001D1AAA" w:rsidRPr="000E6524">
        <w:rPr>
          <w:rFonts w:ascii="Times New Roman" w:hAnsi="Times New Roman"/>
          <w:sz w:val="26"/>
          <w:szCs w:val="26"/>
        </w:rPr>
        <w:t>а</w:t>
      </w:r>
      <w:r w:rsidR="00EF0833">
        <w:rPr>
          <w:rFonts w:ascii="Times New Roman" w:hAnsi="Times New Roman"/>
          <w:sz w:val="26"/>
          <w:szCs w:val="26"/>
        </w:rPr>
        <w:t xml:space="preserve">) </w:t>
      </w:r>
      <w:r w:rsidR="001A7BCD" w:rsidRPr="001A7BCD">
        <w:rPr>
          <w:rFonts w:ascii="Times New Roman" w:hAnsi="Times New Roman"/>
          <w:sz w:val="26"/>
          <w:szCs w:val="26"/>
        </w:rPr>
        <w:t xml:space="preserve">от 26.02.2024 № 150  «Об утверждении муниципальной программы «Энергосбережение и повышение энергоэффективности в МО МР «Козельский район» </w:t>
      </w:r>
      <w:r w:rsidR="0007303A" w:rsidRPr="00A2667C">
        <w:rPr>
          <w:rFonts w:ascii="Times New Roman" w:hAnsi="Times New Roman"/>
          <w:sz w:val="26"/>
          <w:szCs w:val="26"/>
        </w:rPr>
        <w:t xml:space="preserve">(далее – постановление) </w:t>
      </w:r>
      <w:r w:rsidR="00357153" w:rsidRPr="00A2667C">
        <w:rPr>
          <w:rFonts w:ascii="Times New Roman" w:hAnsi="Times New Roman"/>
          <w:sz w:val="26"/>
          <w:szCs w:val="26"/>
        </w:rPr>
        <w:t>изменения</w:t>
      </w:r>
      <w:r w:rsidR="00942B5C" w:rsidRPr="00A2667C">
        <w:rPr>
          <w:rFonts w:ascii="Times New Roman" w:hAnsi="Times New Roman"/>
          <w:sz w:val="26"/>
          <w:szCs w:val="26"/>
        </w:rPr>
        <w:t>, изложив</w:t>
      </w:r>
      <w:r w:rsidR="00357153" w:rsidRPr="00A2667C">
        <w:rPr>
          <w:rFonts w:ascii="Times New Roman" w:hAnsi="Times New Roman"/>
          <w:sz w:val="26"/>
          <w:szCs w:val="26"/>
        </w:rPr>
        <w:t>:</w:t>
      </w:r>
    </w:p>
    <w:p w:rsidR="00C1738C" w:rsidRDefault="008B4BF6" w:rsidP="00C1738C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2667C">
        <w:rPr>
          <w:rFonts w:ascii="Times New Roman" w:hAnsi="Times New Roman"/>
          <w:sz w:val="26"/>
          <w:szCs w:val="26"/>
        </w:rPr>
        <w:t xml:space="preserve"> </w:t>
      </w:r>
      <w:r w:rsidR="00710652" w:rsidRPr="00A2667C">
        <w:rPr>
          <w:rFonts w:ascii="Times New Roman" w:hAnsi="Times New Roman"/>
          <w:sz w:val="26"/>
          <w:szCs w:val="26"/>
        </w:rPr>
        <w:t xml:space="preserve">1.1 </w:t>
      </w:r>
      <w:r w:rsidR="00A2667C">
        <w:rPr>
          <w:rFonts w:ascii="Times New Roman" w:hAnsi="Times New Roman"/>
          <w:sz w:val="26"/>
          <w:szCs w:val="26"/>
        </w:rPr>
        <w:t>в</w:t>
      </w:r>
      <w:r w:rsidR="0041316D" w:rsidRPr="00A2667C">
        <w:rPr>
          <w:rFonts w:ascii="Times New Roman" w:hAnsi="Times New Roman"/>
          <w:sz w:val="26"/>
          <w:szCs w:val="26"/>
        </w:rPr>
        <w:t xml:space="preserve"> </w:t>
      </w:r>
      <w:r w:rsidR="00633506">
        <w:rPr>
          <w:rFonts w:ascii="Times New Roman" w:hAnsi="Times New Roman"/>
          <w:sz w:val="26"/>
          <w:szCs w:val="26"/>
        </w:rPr>
        <w:t>п</w:t>
      </w:r>
      <w:r w:rsidR="00942B5C" w:rsidRPr="00A2667C">
        <w:rPr>
          <w:rFonts w:ascii="Times New Roman" w:hAnsi="Times New Roman"/>
          <w:sz w:val="26"/>
          <w:szCs w:val="26"/>
        </w:rPr>
        <w:t>риложени</w:t>
      </w:r>
      <w:r w:rsidR="00633506">
        <w:rPr>
          <w:rFonts w:ascii="Times New Roman" w:hAnsi="Times New Roman"/>
          <w:sz w:val="26"/>
          <w:szCs w:val="26"/>
        </w:rPr>
        <w:t>и</w:t>
      </w:r>
      <w:r w:rsidR="00942B5C" w:rsidRPr="00A2667C">
        <w:rPr>
          <w:rFonts w:ascii="Times New Roman" w:hAnsi="Times New Roman"/>
          <w:sz w:val="26"/>
          <w:szCs w:val="26"/>
        </w:rPr>
        <w:t xml:space="preserve"> к постановлению </w:t>
      </w:r>
      <w:r w:rsidR="008E777E">
        <w:rPr>
          <w:rFonts w:ascii="Times New Roman" w:hAnsi="Times New Roman"/>
          <w:sz w:val="26"/>
          <w:szCs w:val="26"/>
        </w:rPr>
        <w:t xml:space="preserve">в разделе </w:t>
      </w:r>
      <w:r w:rsidR="00942B5C" w:rsidRPr="00A2667C">
        <w:rPr>
          <w:rFonts w:ascii="Times New Roman" w:hAnsi="Times New Roman"/>
          <w:sz w:val="26"/>
          <w:szCs w:val="26"/>
        </w:rPr>
        <w:t xml:space="preserve">«Паспорт» строку </w:t>
      </w:r>
      <w:r w:rsidR="00A2667C">
        <w:rPr>
          <w:rFonts w:ascii="Times New Roman" w:hAnsi="Times New Roman"/>
          <w:sz w:val="26"/>
          <w:szCs w:val="26"/>
        </w:rPr>
        <w:t>6</w:t>
      </w:r>
      <w:r w:rsidR="00942B5C" w:rsidRPr="00A2667C">
        <w:rPr>
          <w:rFonts w:ascii="Times New Roman" w:hAnsi="Times New Roman"/>
          <w:sz w:val="26"/>
          <w:szCs w:val="26"/>
        </w:rPr>
        <w:t xml:space="preserve"> </w:t>
      </w:r>
      <w:r w:rsidR="00A2667C">
        <w:rPr>
          <w:rFonts w:ascii="Times New Roman" w:hAnsi="Times New Roman"/>
          <w:sz w:val="26"/>
          <w:szCs w:val="26"/>
        </w:rPr>
        <w:t>«</w:t>
      </w:r>
      <w:r w:rsidR="00942B5C" w:rsidRPr="00A2667C">
        <w:rPr>
          <w:rFonts w:ascii="Times New Roman" w:hAnsi="Times New Roman"/>
          <w:sz w:val="26"/>
          <w:szCs w:val="26"/>
        </w:rPr>
        <w:t xml:space="preserve">Объемы финансирования муниципальной программы за счет </w:t>
      </w:r>
      <w:r w:rsidR="001A7BCD">
        <w:rPr>
          <w:rFonts w:ascii="Times New Roman" w:hAnsi="Times New Roman"/>
          <w:sz w:val="26"/>
          <w:szCs w:val="26"/>
        </w:rPr>
        <w:t>всех источников финансирования</w:t>
      </w:r>
      <w:r w:rsidR="00A2667C">
        <w:rPr>
          <w:rFonts w:ascii="Times New Roman" w:hAnsi="Times New Roman"/>
          <w:sz w:val="26"/>
          <w:szCs w:val="26"/>
        </w:rPr>
        <w:t xml:space="preserve">» </w:t>
      </w:r>
      <w:r w:rsidR="00633506">
        <w:rPr>
          <w:rFonts w:ascii="Times New Roman" w:hAnsi="Times New Roman"/>
          <w:sz w:val="26"/>
          <w:szCs w:val="26"/>
        </w:rPr>
        <w:t xml:space="preserve">изложить </w:t>
      </w:r>
      <w:r w:rsidR="00A2667C">
        <w:rPr>
          <w:rFonts w:ascii="Times New Roman" w:hAnsi="Times New Roman"/>
          <w:sz w:val="26"/>
          <w:szCs w:val="26"/>
        </w:rPr>
        <w:t>в новой редакции</w:t>
      </w:r>
      <w:r w:rsidR="0041316D" w:rsidRPr="00A2667C">
        <w:rPr>
          <w:rFonts w:ascii="Times New Roman" w:hAnsi="Times New Roman"/>
          <w:sz w:val="26"/>
          <w:szCs w:val="26"/>
        </w:rPr>
        <w:t xml:space="preserve">: </w:t>
      </w:r>
    </w:p>
    <w:p w:rsidR="000038C7" w:rsidRDefault="008E777E" w:rsidP="00C1738C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099"/>
        <w:gridCol w:w="1100"/>
        <w:gridCol w:w="1141"/>
        <w:gridCol w:w="1088"/>
        <w:gridCol w:w="1070"/>
        <w:gridCol w:w="18"/>
        <w:gridCol w:w="1088"/>
        <w:gridCol w:w="1090"/>
      </w:tblGrid>
      <w:tr w:rsidR="003565B2" w:rsidRPr="00C1738C" w:rsidTr="001A7BCD">
        <w:trPr>
          <w:trHeight w:val="639"/>
        </w:trPr>
        <w:tc>
          <w:tcPr>
            <w:tcW w:w="1096" w:type="pct"/>
            <w:vMerge w:val="restart"/>
            <w:vAlign w:val="center"/>
            <w:hideMark/>
          </w:tcPr>
          <w:p w:rsidR="003565B2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1738C">
              <w:rPr>
                <w:rFonts w:ascii="Times New Roman" w:hAnsi="Times New Roman"/>
                <w:color w:val="000000"/>
                <w:lang w:eastAsia="ru-RU"/>
              </w:rPr>
              <w:t xml:space="preserve">6. Объемы финансирования муниципальной программы </w:t>
            </w:r>
            <w:r w:rsidRPr="001A7BCD">
              <w:rPr>
                <w:rFonts w:ascii="Times New Roman" w:hAnsi="Times New Roman"/>
                <w:color w:val="000000"/>
                <w:lang w:eastAsia="ru-RU"/>
              </w:rPr>
              <w:t>за счет всех источников финансирования</w:t>
            </w:r>
          </w:p>
          <w:p w:rsidR="003565B2" w:rsidRPr="00C1738C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04" w:type="pct"/>
            <w:gridSpan w:val="8"/>
            <w:vAlign w:val="center"/>
            <w:hideMark/>
          </w:tcPr>
          <w:p w:rsidR="003565B2" w:rsidRPr="00C1738C" w:rsidRDefault="003565B2" w:rsidP="001A7BCD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Мероприятия программы финансируются из средств местных бюджетов в следующих объемах:</w:t>
            </w:r>
          </w:p>
        </w:tc>
      </w:tr>
      <w:tr w:rsidR="003565B2" w:rsidRPr="00C1738C" w:rsidTr="001A7BCD">
        <w:trPr>
          <w:trHeight w:val="269"/>
        </w:trPr>
        <w:tc>
          <w:tcPr>
            <w:tcW w:w="1096" w:type="pct"/>
            <w:vMerge/>
            <w:vAlign w:val="center"/>
          </w:tcPr>
          <w:p w:rsidR="003565B2" w:rsidRPr="00C1738C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04" w:type="pct"/>
            <w:gridSpan w:val="8"/>
            <w:vAlign w:val="center"/>
          </w:tcPr>
          <w:p w:rsidR="003565B2" w:rsidRPr="00C1738C" w:rsidRDefault="003565B2" w:rsidP="001A7BC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1738C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3565B2" w:rsidRPr="00C1738C" w:rsidTr="003565B2">
        <w:trPr>
          <w:trHeight w:val="113"/>
        </w:trPr>
        <w:tc>
          <w:tcPr>
            <w:tcW w:w="1096" w:type="pct"/>
            <w:vMerge/>
            <w:vAlign w:val="center"/>
          </w:tcPr>
          <w:p w:rsidR="003565B2" w:rsidRPr="00C1738C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58" w:type="pct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79" w:type="pct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52" w:type="pct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3" w:type="pct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1" w:type="pct"/>
            <w:gridSpan w:val="2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53" w:type="pct"/>
            <w:vAlign w:val="center"/>
          </w:tcPr>
          <w:p w:rsidR="003565B2" w:rsidRPr="00C1738C" w:rsidRDefault="003565B2" w:rsidP="003565B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</w:tr>
      <w:tr w:rsidR="003565B2" w:rsidRPr="00C1738C" w:rsidTr="003565B2">
        <w:trPr>
          <w:trHeight w:val="112"/>
        </w:trPr>
        <w:tc>
          <w:tcPr>
            <w:tcW w:w="1096" w:type="pct"/>
            <w:vMerge/>
            <w:vAlign w:val="center"/>
          </w:tcPr>
          <w:p w:rsidR="003565B2" w:rsidRPr="00C1738C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31 000,262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23 500,262</w:t>
            </w:r>
          </w:p>
        </w:tc>
        <w:tc>
          <w:tcPr>
            <w:tcW w:w="579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43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61" w:type="pct"/>
            <w:gridSpan w:val="2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3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</w:tr>
      <w:tr w:rsidR="003565B2" w:rsidRPr="00C1738C" w:rsidTr="003565B2">
        <w:trPr>
          <w:trHeight w:val="300"/>
        </w:trPr>
        <w:tc>
          <w:tcPr>
            <w:tcW w:w="1096" w:type="pct"/>
            <w:vAlign w:val="center"/>
            <w:hideMark/>
          </w:tcPr>
          <w:p w:rsidR="003565B2" w:rsidRPr="00C1738C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19 860,262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19 860,262</w:t>
            </w:r>
          </w:p>
        </w:tc>
        <w:tc>
          <w:tcPr>
            <w:tcW w:w="579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2" w:type="pct"/>
            <w:gridSpan w:val="2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3" w:type="pct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565B2" w:rsidRPr="00C1738C" w:rsidTr="003565B2">
        <w:trPr>
          <w:trHeight w:val="300"/>
        </w:trPr>
        <w:tc>
          <w:tcPr>
            <w:tcW w:w="1096" w:type="pct"/>
            <w:vAlign w:val="center"/>
            <w:hideMark/>
          </w:tcPr>
          <w:p w:rsidR="003565B2" w:rsidRPr="00C1738C" w:rsidRDefault="003565B2" w:rsidP="00C1738C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11 140,000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3 640,400</w:t>
            </w:r>
          </w:p>
        </w:tc>
        <w:tc>
          <w:tcPr>
            <w:tcW w:w="579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gridSpan w:val="2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3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</w:tr>
    </w:tbl>
    <w:p w:rsidR="000038C7" w:rsidRDefault="008E777E" w:rsidP="008E777E">
      <w:pPr>
        <w:shd w:val="clear" w:color="auto" w:fill="FFFFFF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710652" w:rsidRDefault="00A9198D" w:rsidP="00C1738C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3565B2">
        <w:rPr>
          <w:rFonts w:ascii="Times New Roman" w:hAnsi="Times New Roman"/>
          <w:sz w:val="26"/>
          <w:szCs w:val="26"/>
        </w:rPr>
        <w:t xml:space="preserve"> </w:t>
      </w:r>
      <w:r w:rsidR="00710652">
        <w:rPr>
          <w:rFonts w:ascii="Times New Roman" w:hAnsi="Times New Roman"/>
          <w:sz w:val="26"/>
          <w:szCs w:val="26"/>
        </w:rPr>
        <w:t xml:space="preserve"> </w:t>
      </w:r>
      <w:r w:rsidR="00A2667C">
        <w:rPr>
          <w:rFonts w:ascii="Times New Roman" w:hAnsi="Times New Roman"/>
          <w:sz w:val="26"/>
          <w:szCs w:val="26"/>
        </w:rPr>
        <w:t xml:space="preserve">в разделе 3 приложения к постановлению </w:t>
      </w:r>
      <w:r w:rsidR="00710652">
        <w:rPr>
          <w:rFonts w:ascii="Times New Roman" w:hAnsi="Times New Roman"/>
          <w:sz w:val="26"/>
          <w:szCs w:val="26"/>
        </w:rPr>
        <w:t xml:space="preserve"> </w:t>
      </w:r>
      <w:r w:rsidR="004A2AFF">
        <w:rPr>
          <w:rFonts w:ascii="Times New Roman" w:hAnsi="Times New Roman"/>
          <w:sz w:val="26"/>
          <w:szCs w:val="26"/>
        </w:rPr>
        <w:t xml:space="preserve">позицию </w:t>
      </w:r>
      <w:r w:rsidR="00710652">
        <w:rPr>
          <w:rFonts w:ascii="Times New Roman" w:hAnsi="Times New Roman"/>
          <w:sz w:val="26"/>
          <w:szCs w:val="26"/>
        </w:rPr>
        <w:t>«</w:t>
      </w:r>
      <w:r w:rsidR="003565B2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муниципальной программы</w:t>
      </w:r>
      <w:r w:rsidR="008E2213">
        <w:rPr>
          <w:rFonts w:ascii="Times New Roman" w:hAnsi="Times New Roman"/>
          <w:sz w:val="26"/>
          <w:szCs w:val="26"/>
        </w:rPr>
        <w:t>»</w:t>
      </w:r>
      <w:r w:rsidR="004A2AFF">
        <w:rPr>
          <w:rFonts w:ascii="Times New Roman" w:hAnsi="Times New Roman"/>
          <w:sz w:val="26"/>
          <w:szCs w:val="26"/>
        </w:rPr>
        <w:t xml:space="preserve"> в новой редакции</w:t>
      </w:r>
      <w:r w:rsidR="00BC77D1">
        <w:rPr>
          <w:rFonts w:ascii="Times New Roman" w:hAnsi="Times New Roman"/>
          <w:sz w:val="26"/>
          <w:szCs w:val="26"/>
        </w:rPr>
        <w:t>:</w:t>
      </w:r>
    </w:p>
    <w:p w:rsidR="008E777E" w:rsidRPr="008E777E" w:rsidRDefault="008E777E" w:rsidP="008E777E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E777E"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099"/>
        <w:gridCol w:w="1100"/>
        <w:gridCol w:w="1141"/>
        <w:gridCol w:w="1088"/>
        <w:gridCol w:w="1070"/>
        <w:gridCol w:w="18"/>
        <w:gridCol w:w="1088"/>
        <w:gridCol w:w="1090"/>
      </w:tblGrid>
      <w:tr w:rsidR="003565B2" w:rsidRPr="00C1738C" w:rsidTr="003565B2">
        <w:trPr>
          <w:trHeight w:val="639"/>
        </w:trPr>
        <w:tc>
          <w:tcPr>
            <w:tcW w:w="5000" w:type="pct"/>
            <w:gridSpan w:val="9"/>
            <w:vAlign w:val="center"/>
          </w:tcPr>
          <w:p w:rsidR="003565B2" w:rsidRPr="00C1738C" w:rsidRDefault="003565B2" w:rsidP="00D4598C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Мероприятия программы финансируются из средств местных бюджетов в следующих объемах:</w:t>
            </w:r>
          </w:p>
        </w:tc>
      </w:tr>
      <w:tr w:rsidR="003565B2" w:rsidRPr="00C1738C" w:rsidTr="003565B2">
        <w:trPr>
          <w:trHeight w:val="269"/>
        </w:trPr>
        <w:tc>
          <w:tcPr>
            <w:tcW w:w="5000" w:type="pct"/>
            <w:gridSpan w:val="9"/>
            <w:vAlign w:val="center"/>
          </w:tcPr>
          <w:p w:rsidR="003565B2" w:rsidRPr="00C1738C" w:rsidRDefault="003565B2" w:rsidP="00D4598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1738C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3565B2" w:rsidRPr="00C1738C" w:rsidTr="003565B2">
        <w:trPr>
          <w:trHeight w:val="113"/>
        </w:trPr>
        <w:tc>
          <w:tcPr>
            <w:tcW w:w="1096" w:type="pct"/>
            <w:vAlign w:val="center"/>
          </w:tcPr>
          <w:p w:rsidR="003565B2" w:rsidRPr="00C1738C" w:rsidRDefault="003565B2" w:rsidP="00D4598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58" w:type="pct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79" w:type="pct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52" w:type="pct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3" w:type="pct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1" w:type="pct"/>
            <w:gridSpan w:val="2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53" w:type="pct"/>
            <w:vAlign w:val="center"/>
          </w:tcPr>
          <w:p w:rsidR="003565B2" w:rsidRPr="00C1738C" w:rsidRDefault="003565B2" w:rsidP="00D4598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</w:tr>
      <w:tr w:rsidR="003565B2" w:rsidRPr="00C1738C" w:rsidTr="003565B2">
        <w:trPr>
          <w:trHeight w:val="112"/>
        </w:trPr>
        <w:tc>
          <w:tcPr>
            <w:tcW w:w="1096" w:type="pct"/>
            <w:vAlign w:val="center"/>
          </w:tcPr>
          <w:p w:rsidR="003565B2" w:rsidRPr="00C1738C" w:rsidRDefault="003565B2" w:rsidP="00D4598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31 000,262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23 500,262</w:t>
            </w:r>
          </w:p>
        </w:tc>
        <w:tc>
          <w:tcPr>
            <w:tcW w:w="579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43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61" w:type="pct"/>
            <w:gridSpan w:val="2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3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</w:tr>
      <w:tr w:rsidR="003565B2" w:rsidRPr="00C1738C" w:rsidTr="003565B2">
        <w:trPr>
          <w:trHeight w:val="300"/>
        </w:trPr>
        <w:tc>
          <w:tcPr>
            <w:tcW w:w="1096" w:type="pct"/>
            <w:vAlign w:val="center"/>
            <w:hideMark/>
          </w:tcPr>
          <w:p w:rsidR="003565B2" w:rsidRPr="00C1738C" w:rsidRDefault="003565B2" w:rsidP="00D4598C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19 860,262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19 860,262</w:t>
            </w:r>
          </w:p>
        </w:tc>
        <w:tc>
          <w:tcPr>
            <w:tcW w:w="579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2" w:type="pct"/>
            <w:gridSpan w:val="2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3" w:type="pct"/>
            <w:vAlign w:val="center"/>
          </w:tcPr>
          <w:p w:rsidR="003565B2" w:rsidRDefault="003565B2" w:rsidP="003565B2">
            <w:pPr>
              <w:jc w:val="center"/>
            </w:pPr>
            <w:r w:rsidRPr="000805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565B2" w:rsidRPr="00C1738C" w:rsidTr="003565B2">
        <w:trPr>
          <w:trHeight w:val="300"/>
        </w:trPr>
        <w:tc>
          <w:tcPr>
            <w:tcW w:w="1096" w:type="pct"/>
            <w:vAlign w:val="center"/>
            <w:hideMark/>
          </w:tcPr>
          <w:p w:rsidR="003565B2" w:rsidRPr="00C1738C" w:rsidRDefault="003565B2" w:rsidP="00D4598C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11 140,000</w:t>
            </w:r>
          </w:p>
        </w:tc>
        <w:tc>
          <w:tcPr>
            <w:tcW w:w="558" w:type="pct"/>
            <w:vAlign w:val="center"/>
          </w:tcPr>
          <w:p w:rsidR="003565B2" w:rsidRPr="003565B2" w:rsidRDefault="003565B2" w:rsidP="00356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3 640,400</w:t>
            </w:r>
          </w:p>
        </w:tc>
        <w:tc>
          <w:tcPr>
            <w:tcW w:w="579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gridSpan w:val="2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2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553" w:type="pct"/>
            <w:vAlign w:val="center"/>
          </w:tcPr>
          <w:p w:rsidR="003565B2" w:rsidRDefault="003565B2" w:rsidP="003565B2">
            <w:pPr>
              <w:jc w:val="center"/>
            </w:pPr>
            <w:r w:rsidRPr="007558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1 500,000</w:t>
            </w:r>
          </w:p>
        </w:tc>
      </w:tr>
    </w:tbl>
    <w:p w:rsidR="008E777E" w:rsidRPr="008E777E" w:rsidRDefault="008E777E" w:rsidP="008E77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8E777E">
        <w:rPr>
          <w:rFonts w:ascii="Times New Roman" w:hAnsi="Times New Roman"/>
          <w:sz w:val="26"/>
          <w:szCs w:val="26"/>
        </w:rPr>
        <w:t>»</w:t>
      </w:r>
    </w:p>
    <w:p w:rsidR="0007303A" w:rsidRDefault="0007303A" w:rsidP="00EA3FE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r w:rsidR="008E2213" w:rsidRPr="008E2213">
        <w:rPr>
          <w:rFonts w:ascii="Times New Roman" w:hAnsi="Times New Roman"/>
          <w:sz w:val="26"/>
          <w:szCs w:val="26"/>
        </w:rPr>
        <w:t xml:space="preserve">в разделе </w:t>
      </w:r>
      <w:r w:rsidR="000038C7">
        <w:rPr>
          <w:rFonts w:ascii="Times New Roman" w:hAnsi="Times New Roman"/>
          <w:sz w:val="26"/>
          <w:szCs w:val="26"/>
        </w:rPr>
        <w:t>3</w:t>
      </w:r>
      <w:r w:rsidR="008E2213" w:rsidRPr="008E2213">
        <w:rPr>
          <w:rFonts w:ascii="Times New Roman" w:hAnsi="Times New Roman"/>
          <w:sz w:val="26"/>
          <w:szCs w:val="26"/>
        </w:rPr>
        <w:t xml:space="preserve"> приложения к постановлению </w:t>
      </w:r>
      <w:r w:rsidR="00EA5385">
        <w:rPr>
          <w:rFonts w:ascii="Times New Roman" w:hAnsi="Times New Roman"/>
          <w:sz w:val="26"/>
          <w:szCs w:val="26"/>
        </w:rPr>
        <w:t>строку</w:t>
      </w:r>
      <w:r w:rsidR="000038C7">
        <w:rPr>
          <w:rFonts w:ascii="Times New Roman" w:hAnsi="Times New Roman"/>
          <w:sz w:val="26"/>
          <w:szCs w:val="26"/>
        </w:rPr>
        <w:t xml:space="preserve"> 5</w:t>
      </w:r>
      <w:r w:rsidR="00EA5385">
        <w:rPr>
          <w:rFonts w:ascii="Times New Roman" w:hAnsi="Times New Roman"/>
          <w:sz w:val="26"/>
          <w:szCs w:val="26"/>
        </w:rPr>
        <w:t xml:space="preserve"> </w:t>
      </w:r>
      <w:r w:rsidR="000038C7">
        <w:rPr>
          <w:rFonts w:ascii="Times New Roman" w:hAnsi="Times New Roman"/>
          <w:sz w:val="26"/>
          <w:szCs w:val="26"/>
        </w:rPr>
        <w:t>п</w:t>
      </w:r>
      <w:r w:rsidR="000038C7">
        <w:rPr>
          <w:rFonts w:ascii="Times New Roman" w:hAnsi="Times New Roman"/>
          <w:color w:val="000000"/>
          <w:sz w:val="26"/>
          <w:szCs w:val="26"/>
        </w:rPr>
        <w:t>еречня мероприятий муниципальной программы «Энергосбережение и повышение энергоэффективности в муниципальном образовании муниципальный район</w:t>
      </w:r>
      <w:r w:rsidR="00FD7B6F">
        <w:rPr>
          <w:rFonts w:ascii="Times New Roman" w:hAnsi="Times New Roman"/>
          <w:color w:val="000000"/>
          <w:sz w:val="26"/>
          <w:szCs w:val="26"/>
        </w:rPr>
        <w:t xml:space="preserve"> «Козельский район»</w:t>
      </w:r>
      <w:r w:rsidR="008E2213" w:rsidRPr="008E2213">
        <w:rPr>
          <w:rFonts w:ascii="Times New Roman" w:hAnsi="Times New Roman"/>
          <w:sz w:val="26"/>
          <w:szCs w:val="26"/>
        </w:rPr>
        <w:t xml:space="preserve"> в новой редакции:</w:t>
      </w:r>
      <w:r w:rsidRPr="008E2213">
        <w:rPr>
          <w:rFonts w:ascii="Times New Roman" w:hAnsi="Times New Roman"/>
          <w:sz w:val="26"/>
          <w:szCs w:val="26"/>
        </w:rPr>
        <w:t xml:space="preserve"> </w:t>
      </w:r>
    </w:p>
    <w:p w:rsidR="000038C7" w:rsidRDefault="008E777E" w:rsidP="008E777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777E"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"/>
        <w:gridCol w:w="2050"/>
        <w:gridCol w:w="964"/>
        <w:gridCol w:w="1810"/>
        <w:gridCol w:w="1217"/>
        <w:gridCol w:w="603"/>
        <w:gridCol w:w="482"/>
        <w:gridCol w:w="482"/>
        <w:gridCol w:w="482"/>
        <w:gridCol w:w="482"/>
        <w:gridCol w:w="484"/>
        <w:gridCol w:w="478"/>
      </w:tblGrid>
      <w:tr w:rsidR="00FD7B6F" w:rsidRPr="00DB10BD" w:rsidTr="008E777E">
        <w:trPr>
          <w:cantSplit/>
          <w:trHeight w:val="1134"/>
        </w:trPr>
        <w:tc>
          <w:tcPr>
            <w:tcW w:w="116" w:type="pct"/>
            <w:vAlign w:val="center"/>
          </w:tcPr>
          <w:p w:rsidR="00FD7B6F" w:rsidRPr="008A38B8" w:rsidRDefault="00FD7B6F" w:rsidP="002F7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0" w:type="pct"/>
          </w:tcPr>
          <w:p w:rsidR="00FD7B6F" w:rsidRPr="008A38B8" w:rsidRDefault="00FD7B6F" w:rsidP="002F7378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>Оплата предприятиям за поставленное оборудование по энергоэффективности, оплата подрядчикам за выполненные работы по строительству, модернизации котельных и ремонту теплотрасс</w:t>
            </w:r>
          </w:p>
        </w:tc>
        <w:tc>
          <w:tcPr>
            <w:tcW w:w="494" w:type="pct"/>
            <w:vAlign w:val="center"/>
          </w:tcPr>
          <w:p w:rsidR="00FD7B6F" w:rsidRPr="008A38B8" w:rsidRDefault="00FD7B6F" w:rsidP="002F737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927" w:type="pct"/>
            <w:vAlign w:val="center"/>
          </w:tcPr>
          <w:p w:rsidR="00FD7B6F" w:rsidRPr="008A38B8" w:rsidRDefault="00FD7B6F" w:rsidP="00FD7B6F">
            <w:pPr>
              <w:pStyle w:val="ConsPlusNormal"/>
              <w:jc w:val="center"/>
              <w:rPr>
                <w:sz w:val="20"/>
              </w:rPr>
            </w:pPr>
            <w:r w:rsidRPr="008A38B8">
              <w:rPr>
                <w:sz w:val="20"/>
              </w:rPr>
              <w:t xml:space="preserve">Отдел </w:t>
            </w:r>
            <w:r>
              <w:rPr>
                <w:sz w:val="20"/>
              </w:rPr>
              <w:t>муниципального хозяйства, отдел архитектуры и градостроительства</w:t>
            </w:r>
          </w:p>
        </w:tc>
        <w:tc>
          <w:tcPr>
            <w:tcW w:w="623" w:type="pct"/>
            <w:vAlign w:val="center"/>
          </w:tcPr>
          <w:p w:rsidR="00FD7B6F" w:rsidRPr="008A38B8" w:rsidRDefault="00FD7B6F" w:rsidP="002F7378">
            <w:pPr>
              <w:pStyle w:val="ConsPlusNormal"/>
              <w:jc w:val="center"/>
              <w:rPr>
                <w:sz w:val="20"/>
              </w:rPr>
            </w:pPr>
            <w:r w:rsidRPr="008A38B8">
              <w:rPr>
                <w:sz w:val="20"/>
              </w:rPr>
              <w:t>Бюджет МО МР «Козельский район»</w:t>
            </w:r>
            <w:r>
              <w:rPr>
                <w:sz w:val="20"/>
              </w:rPr>
              <w:t xml:space="preserve"> и областной бюджет</w:t>
            </w:r>
          </w:p>
        </w:tc>
        <w:tc>
          <w:tcPr>
            <w:tcW w:w="309" w:type="pct"/>
            <w:textDirection w:val="btLr"/>
            <w:vAlign w:val="center"/>
          </w:tcPr>
          <w:p w:rsidR="00FD7B6F" w:rsidRPr="00AC473A" w:rsidRDefault="00FD7B6F" w:rsidP="00AC473A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31 000,262</w:t>
            </w:r>
          </w:p>
        </w:tc>
        <w:tc>
          <w:tcPr>
            <w:tcW w:w="247" w:type="pct"/>
            <w:textDirection w:val="btLr"/>
            <w:vAlign w:val="center"/>
          </w:tcPr>
          <w:p w:rsidR="00FD7B6F" w:rsidRPr="00C1738C" w:rsidRDefault="00FD7B6F" w:rsidP="00AC473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23 500,262</w:t>
            </w:r>
          </w:p>
        </w:tc>
        <w:tc>
          <w:tcPr>
            <w:tcW w:w="247" w:type="pct"/>
            <w:textDirection w:val="btLr"/>
            <w:vAlign w:val="center"/>
          </w:tcPr>
          <w:p w:rsidR="00FD7B6F" w:rsidRPr="00C1738C" w:rsidRDefault="00FD7B6F" w:rsidP="00AC473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247" w:type="pct"/>
            <w:textDirection w:val="btLr"/>
            <w:vAlign w:val="center"/>
          </w:tcPr>
          <w:p w:rsidR="00FD7B6F" w:rsidRDefault="00FD7B6F" w:rsidP="00FD7B6F">
            <w:pPr>
              <w:ind w:left="113" w:right="113"/>
              <w:jc w:val="center"/>
            </w:pPr>
            <w:r w:rsidRPr="0022216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247" w:type="pct"/>
            <w:textDirection w:val="btLr"/>
            <w:vAlign w:val="center"/>
          </w:tcPr>
          <w:p w:rsidR="00FD7B6F" w:rsidRDefault="00FD7B6F" w:rsidP="00FD7B6F">
            <w:pPr>
              <w:ind w:left="113" w:right="113"/>
              <w:jc w:val="center"/>
            </w:pPr>
            <w:r w:rsidRPr="0022216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248" w:type="pct"/>
            <w:textDirection w:val="btLr"/>
            <w:vAlign w:val="center"/>
          </w:tcPr>
          <w:p w:rsidR="00FD7B6F" w:rsidRDefault="00FD7B6F" w:rsidP="00FD7B6F">
            <w:pPr>
              <w:ind w:left="113" w:right="113"/>
              <w:jc w:val="center"/>
            </w:pPr>
            <w:r w:rsidRPr="0022216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246" w:type="pct"/>
            <w:textDirection w:val="btLr"/>
            <w:vAlign w:val="center"/>
          </w:tcPr>
          <w:p w:rsidR="00FD7B6F" w:rsidRDefault="00FD7B6F" w:rsidP="00FD7B6F">
            <w:pPr>
              <w:ind w:left="113" w:right="113"/>
              <w:jc w:val="center"/>
            </w:pPr>
            <w:r w:rsidRPr="0022216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1 500,000</w:t>
            </w:r>
          </w:p>
        </w:tc>
      </w:tr>
    </w:tbl>
    <w:p w:rsidR="008E777E" w:rsidRPr="008E777E" w:rsidRDefault="008E777E" w:rsidP="008E77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8E777E">
        <w:rPr>
          <w:rFonts w:ascii="Times New Roman" w:hAnsi="Times New Roman"/>
          <w:sz w:val="26"/>
          <w:szCs w:val="26"/>
        </w:rPr>
        <w:t>»</w:t>
      </w:r>
    </w:p>
    <w:p w:rsidR="00CF4E41" w:rsidRPr="008E2213" w:rsidRDefault="009F6862" w:rsidP="00EA3FE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2213">
        <w:rPr>
          <w:rFonts w:ascii="Times New Roman" w:hAnsi="Times New Roman"/>
          <w:sz w:val="26"/>
          <w:szCs w:val="26"/>
        </w:rPr>
        <w:t>2.</w:t>
      </w:r>
      <w:r w:rsidR="00357153" w:rsidRPr="008E2213">
        <w:rPr>
          <w:rFonts w:ascii="Times New Roman" w:hAnsi="Times New Roman"/>
          <w:sz w:val="26"/>
          <w:szCs w:val="26"/>
        </w:rPr>
        <w:t xml:space="preserve"> </w:t>
      </w:r>
      <w:r w:rsidR="007976CE" w:rsidRPr="008E2213">
        <w:rPr>
          <w:rFonts w:ascii="Times New Roman" w:hAnsi="Times New Roman"/>
          <w:sz w:val="26"/>
          <w:szCs w:val="26"/>
        </w:rPr>
        <w:t xml:space="preserve">Настоящее </w:t>
      </w:r>
      <w:r w:rsidR="00B66E28" w:rsidRPr="008E2213">
        <w:rPr>
          <w:rFonts w:ascii="Times New Roman" w:hAnsi="Times New Roman"/>
          <w:sz w:val="26"/>
          <w:szCs w:val="26"/>
        </w:rPr>
        <w:t>п</w:t>
      </w:r>
      <w:r w:rsidR="00E3720F" w:rsidRPr="008E2213">
        <w:rPr>
          <w:rFonts w:ascii="Times New Roman" w:hAnsi="Times New Roman"/>
          <w:sz w:val="26"/>
          <w:szCs w:val="26"/>
        </w:rPr>
        <w:t>остановление</w:t>
      </w:r>
      <w:r w:rsidR="007976CE" w:rsidRPr="008E2213">
        <w:rPr>
          <w:rFonts w:ascii="Times New Roman" w:hAnsi="Times New Roman"/>
          <w:sz w:val="26"/>
          <w:szCs w:val="26"/>
        </w:rPr>
        <w:t xml:space="preserve"> вступает в силу </w:t>
      </w:r>
      <w:r w:rsidR="008E777E">
        <w:rPr>
          <w:rFonts w:ascii="Times New Roman" w:hAnsi="Times New Roman"/>
          <w:sz w:val="26"/>
          <w:szCs w:val="26"/>
        </w:rPr>
        <w:t>со дня подписания и подлежит</w:t>
      </w:r>
      <w:r w:rsidR="000519BA" w:rsidRPr="008E2213">
        <w:rPr>
          <w:rFonts w:ascii="Times New Roman" w:hAnsi="Times New Roman"/>
          <w:sz w:val="26"/>
          <w:szCs w:val="26"/>
        </w:rPr>
        <w:t xml:space="preserve"> официально</w:t>
      </w:r>
      <w:r w:rsidR="008E777E">
        <w:rPr>
          <w:rFonts w:ascii="Times New Roman" w:hAnsi="Times New Roman"/>
          <w:sz w:val="26"/>
          <w:szCs w:val="26"/>
        </w:rPr>
        <w:t>му</w:t>
      </w:r>
      <w:r w:rsidR="000519BA" w:rsidRPr="008E2213">
        <w:rPr>
          <w:rFonts w:ascii="Times New Roman" w:hAnsi="Times New Roman"/>
          <w:sz w:val="26"/>
          <w:szCs w:val="26"/>
        </w:rPr>
        <w:t xml:space="preserve"> </w:t>
      </w:r>
      <w:r w:rsidR="00193872" w:rsidRPr="008E2213">
        <w:rPr>
          <w:rFonts w:ascii="Times New Roman" w:hAnsi="Times New Roman"/>
          <w:sz w:val="26"/>
          <w:szCs w:val="26"/>
        </w:rPr>
        <w:t>опубликовани</w:t>
      </w:r>
      <w:r w:rsidR="008E777E">
        <w:rPr>
          <w:rFonts w:ascii="Times New Roman" w:hAnsi="Times New Roman"/>
          <w:sz w:val="26"/>
          <w:szCs w:val="26"/>
        </w:rPr>
        <w:t>ю</w:t>
      </w:r>
      <w:r w:rsidR="00EF707E">
        <w:rPr>
          <w:rFonts w:ascii="Times New Roman" w:hAnsi="Times New Roman"/>
          <w:sz w:val="26"/>
          <w:szCs w:val="26"/>
        </w:rPr>
        <w:t>.</w:t>
      </w:r>
    </w:p>
    <w:p w:rsidR="007976CE" w:rsidRDefault="00CF4E41" w:rsidP="00EA3FE2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E2213">
        <w:rPr>
          <w:rFonts w:ascii="Times New Roman" w:hAnsi="Times New Roman"/>
          <w:sz w:val="26"/>
          <w:szCs w:val="26"/>
        </w:rPr>
        <w:t>3</w:t>
      </w:r>
      <w:r w:rsidR="0003549E" w:rsidRPr="008E2213">
        <w:rPr>
          <w:rFonts w:ascii="Times New Roman" w:hAnsi="Times New Roman"/>
          <w:sz w:val="26"/>
          <w:szCs w:val="26"/>
        </w:rPr>
        <w:t>.</w:t>
      </w:r>
      <w:r w:rsidR="00357153" w:rsidRPr="008E2213">
        <w:rPr>
          <w:rFonts w:ascii="Times New Roman" w:hAnsi="Times New Roman"/>
          <w:sz w:val="26"/>
          <w:szCs w:val="26"/>
        </w:rPr>
        <w:t xml:space="preserve"> </w:t>
      </w:r>
      <w:r w:rsidR="007976CE" w:rsidRPr="008E2213">
        <w:rPr>
          <w:rFonts w:ascii="Times New Roman" w:hAnsi="Times New Roman"/>
          <w:sz w:val="26"/>
          <w:szCs w:val="26"/>
        </w:rPr>
        <w:t xml:space="preserve">Контроль </w:t>
      </w:r>
      <w:r w:rsidR="00AC473A">
        <w:rPr>
          <w:rFonts w:ascii="Times New Roman" w:hAnsi="Times New Roman"/>
          <w:sz w:val="26"/>
          <w:szCs w:val="26"/>
        </w:rPr>
        <w:t>над</w:t>
      </w:r>
      <w:r w:rsidR="007976CE" w:rsidRPr="008E2213">
        <w:rPr>
          <w:rFonts w:ascii="Times New Roman" w:hAnsi="Times New Roman"/>
          <w:sz w:val="26"/>
          <w:szCs w:val="26"/>
        </w:rPr>
        <w:t xml:space="preserve"> исполнением</w:t>
      </w:r>
      <w:r w:rsidR="007976CE" w:rsidRPr="000E6524">
        <w:rPr>
          <w:rFonts w:ascii="Times New Roman" w:hAnsi="Times New Roman"/>
          <w:sz w:val="26"/>
          <w:szCs w:val="26"/>
        </w:rPr>
        <w:t xml:space="preserve"> настоящего </w:t>
      </w:r>
      <w:r w:rsidR="00B66E28" w:rsidRPr="000E6524">
        <w:rPr>
          <w:rFonts w:ascii="Times New Roman" w:hAnsi="Times New Roman"/>
          <w:sz w:val="26"/>
          <w:szCs w:val="26"/>
        </w:rPr>
        <w:t>п</w:t>
      </w:r>
      <w:r w:rsidR="00E3720F" w:rsidRPr="000E6524">
        <w:rPr>
          <w:rFonts w:ascii="Times New Roman" w:hAnsi="Times New Roman"/>
          <w:sz w:val="26"/>
          <w:szCs w:val="26"/>
        </w:rPr>
        <w:t>остановления</w:t>
      </w:r>
      <w:r w:rsidR="007976CE" w:rsidRPr="000E6524">
        <w:rPr>
          <w:rFonts w:ascii="Times New Roman" w:hAnsi="Times New Roman"/>
          <w:sz w:val="26"/>
          <w:szCs w:val="26"/>
        </w:rPr>
        <w:t xml:space="preserve"> возложить на </w:t>
      </w:r>
      <w:r w:rsidR="0076181A" w:rsidRPr="000E6524">
        <w:rPr>
          <w:rFonts w:ascii="Times New Roman" w:hAnsi="Times New Roman"/>
          <w:sz w:val="26"/>
          <w:szCs w:val="26"/>
        </w:rPr>
        <w:t xml:space="preserve"> </w:t>
      </w:r>
      <w:r w:rsidR="007976CE" w:rsidRPr="000E6524">
        <w:rPr>
          <w:rFonts w:ascii="Times New Roman" w:hAnsi="Times New Roman"/>
          <w:sz w:val="26"/>
          <w:szCs w:val="26"/>
        </w:rPr>
        <w:t xml:space="preserve">заместителя </w:t>
      </w:r>
      <w:r w:rsidR="004B1618" w:rsidRPr="000E6524">
        <w:rPr>
          <w:rFonts w:ascii="Times New Roman" w:hAnsi="Times New Roman"/>
          <w:sz w:val="26"/>
          <w:szCs w:val="26"/>
        </w:rPr>
        <w:t>г</w:t>
      </w:r>
      <w:r w:rsidR="007976CE" w:rsidRPr="000E6524">
        <w:rPr>
          <w:rFonts w:ascii="Times New Roman" w:hAnsi="Times New Roman"/>
          <w:sz w:val="26"/>
          <w:szCs w:val="26"/>
        </w:rPr>
        <w:t>лавы администрации</w:t>
      </w:r>
      <w:r w:rsidR="0021781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1D1AAA" w:rsidRPr="000E6524">
        <w:rPr>
          <w:rFonts w:ascii="Times New Roman" w:hAnsi="Times New Roman"/>
          <w:sz w:val="26"/>
          <w:szCs w:val="26"/>
        </w:rPr>
        <w:t xml:space="preserve"> «Козельский район» </w:t>
      </w:r>
      <w:r w:rsidR="000E6524">
        <w:rPr>
          <w:rFonts w:ascii="Times New Roman" w:hAnsi="Times New Roman"/>
          <w:sz w:val="26"/>
          <w:szCs w:val="26"/>
        </w:rPr>
        <w:t>О.</w:t>
      </w:r>
      <w:r w:rsidR="00FD7B6F">
        <w:rPr>
          <w:rFonts w:ascii="Times New Roman" w:hAnsi="Times New Roman"/>
          <w:sz w:val="26"/>
          <w:szCs w:val="26"/>
        </w:rPr>
        <w:t>А</w:t>
      </w:r>
      <w:r w:rsidR="000E6524">
        <w:rPr>
          <w:rFonts w:ascii="Times New Roman" w:hAnsi="Times New Roman"/>
          <w:sz w:val="26"/>
          <w:szCs w:val="26"/>
        </w:rPr>
        <w:t xml:space="preserve">. </w:t>
      </w:r>
      <w:r w:rsidR="00FD7B6F">
        <w:rPr>
          <w:rFonts w:ascii="Times New Roman" w:hAnsi="Times New Roman"/>
          <w:sz w:val="26"/>
          <w:szCs w:val="26"/>
        </w:rPr>
        <w:t>Романову</w:t>
      </w:r>
      <w:r w:rsidR="007976CE" w:rsidRPr="000E6524">
        <w:rPr>
          <w:rFonts w:ascii="Times New Roman" w:hAnsi="Times New Roman"/>
          <w:sz w:val="26"/>
          <w:szCs w:val="26"/>
        </w:rPr>
        <w:t>.</w:t>
      </w:r>
    </w:p>
    <w:p w:rsidR="00E904F8" w:rsidRDefault="00E904F8" w:rsidP="00EA3FE2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19BA" w:rsidRDefault="000519BA" w:rsidP="00EA3FE2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753F" w:rsidRPr="000E6524" w:rsidRDefault="007F753F" w:rsidP="00EA3FE2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178B" w:rsidRDefault="00014887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  <w:r w:rsidRPr="00AB58E3">
        <w:rPr>
          <w:rFonts w:ascii="Times New Roman" w:hAnsi="Times New Roman"/>
          <w:b/>
          <w:sz w:val="26"/>
          <w:szCs w:val="26"/>
        </w:rPr>
        <w:t>Г</w:t>
      </w:r>
      <w:r w:rsidR="00AC0C9E" w:rsidRPr="00AB58E3">
        <w:rPr>
          <w:rFonts w:ascii="Times New Roman" w:hAnsi="Times New Roman"/>
          <w:b/>
          <w:sz w:val="26"/>
          <w:szCs w:val="26"/>
        </w:rPr>
        <w:t>лав</w:t>
      </w:r>
      <w:r w:rsidRPr="00AB58E3">
        <w:rPr>
          <w:rFonts w:ascii="Times New Roman" w:hAnsi="Times New Roman"/>
          <w:b/>
          <w:sz w:val="26"/>
          <w:szCs w:val="26"/>
        </w:rPr>
        <w:t>а</w:t>
      </w:r>
      <w:r w:rsidR="00AC0C9E" w:rsidRPr="00AB58E3">
        <w:rPr>
          <w:rFonts w:ascii="Times New Roman" w:hAnsi="Times New Roman"/>
          <w:b/>
          <w:sz w:val="26"/>
          <w:szCs w:val="26"/>
        </w:rPr>
        <w:t xml:space="preserve"> администрации</w:t>
      </w:r>
      <w:r w:rsidR="00C62C65" w:rsidRPr="00AB58E3">
        <w:rPr>
          <w:rFonts w:ascii="Times New Roman" w:hAnsi="Times New Roman"/>
          <w:b/>
          <w:sz w:val="26"/>
          <w:szCs w:val="26"/>
        </w:rPr>
        <w:t xml:space="preserve"> </w:t>
      </w:r>
      <w:r w:rsidR="00AC0C9E" w:rsidRPr="00AB58E3">
        <w:rPr>
          <w:rFonts w:ascii="Times New Roman" w:hAnsi="Times New Roman"/>
          <w:b/>
          <w:sz w:val="26"/>
          <w:szCs w:val="26"/>
        </w:rPr>
        <w:t xml:space="preserve">     </w:t>
      </w:r>
      <w:r w:rsidRPr="00AB58E3">
        <w:rPr>
          <w:rFonts w:ascii="Times New Roman" w:hAnsi="Times New Roman"/>
          <w:b/>
          <w:sz w:val="26"/>
          <w:szCs w:val="26"/>
        </w:rPr>
        <w:t xml:space="preserve">           </w:t>
      </w:r>
      <w:r w:rsidR="00AC0C9E" w:rsidRPr="00AB58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Е.В. Слабова</w:t>
      </w: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FD7B6F" w:rsidRDefault="00FD7B6F" w:rsidP="00EA5385">
      <w:pPr>
        <w:tabs>
          <w:tab w:val="left" w:pos="1440"/>
        </w:tabs>
        <w:jc w:val="both"/>
        <w:rPr>
          <w:rFonts w:ascii="Times New Roman" w:hAnsi="Times New Roman"/>
          <w:b/>
          <w:sz w:val="26"/>
          <w:szCs w:val="26"/>
        </w:rPr>
      </w:pPr>
    </w:p>
    <w:sectPr w:rsidR="00FD7B6F" w:rsidSect="001A7B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ABE"/>
    <w:multiLevelType w:val="hybridMultilevel"/>
    <w:tmpl w:val="293C52F0"/>
    <w:lvl w:ilvl="0" w:tplc="09AA0F6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1551BAC"/>
    <w:multiLevelType w:val="hybridMultilevel"/>
    <w:tmpl w:val="7CF6883C"/>
    <w:lvl w:ilvl="0" w:tplc="09AA0F6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71CF0"/>
    <w:multiLevelType w:val="multilevel"/>
    <w:tmpl w:val="2C0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23579"/>
    <w:multiLevelType w:val="multilevel"/>
    <w:tmpl w:val="4A1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D2F4D"/>
    <w:multiLevelType w:val="hybridMultilevel"/>
    <w:tmpl w:val="AD562EC6"/>
    <w:lvl w:ilvl="0" w:tplc="230C076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4D697377"/>
    <w:multiLevelType w:val="multilevel"/>
    <w:tmpl w:val="E5C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D7B86"/>
    <w:multiLevelType w:val="multilevel"/>
    <w:tmpl w:val="33E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07759"/>
    <w:multiLevelType w:val="multilevel"/>
    <w:tmpl w:val="AA4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9">
    <w:nsid w:val="68E74154"/>
    <w:multiLevelType w:val="hybridMultilevel"/>
    <w:tmpl w:val="94AAB78C"/>
    <w:lvl w:ilvl="0" w:tplc="C4E039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E504A5B"/>
    <w:multiLevelType w:val="multilevel"/>
    <w:tmpl w:val="8602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9B0362"/>
    <w:multiLevelType w:val="hybridMultilevel"/>
    <w:tmpl w:val="CA968ED8"/>
    <w:lvl w:ilvl="0" w:tplc="C4E039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12CD2"/>
    <w:multiLevelType w:val="multilevel"/>
    <w:tmpl w:val="789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56FC5"/>
    <w:multiLevelType w:val="multilevel"/>
    <w:tmpl w:val="6ED2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10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00"/>
    <w:rsid w:val="000019CE"/>
    <w:rsid w:val="00003360"/>
    <w:rsid w:val="000038C7"/>
    <w:rsid w:val="00014887"/>
    <w:rsid w:val="00016286"/>
    <w:rsid w:val="0003549E"/>
    <w:rsid w:val="000519BA"/>
    <w:rsid w:val="00057D77"/>
    <w:rsid w:val="0007303A"/>
    <w:rsid w:val="00077CB2"/>
    <w:rsid w:val="00080597"/>
    <w:rsid w:val="000808DC"/>
    <w:rsid w:val="000866A1"/>
    <w:rsid w:val="00090588"/>
    <w:rsid w:val="0009184F"/>
    <w:rsid w:val="000969D6"/>
    <w:rsid w:val="00097442"/>
    <w:rsid w:val="000A5FA8"/>
    <w:rsid w:val="000B1D66"/>
    <w:rsid w:val="000B7761"/>
    <w:rsid w:val="000E6524"/>
    <w:rsid w:val="00103DF9"/>
    <w:rsid w:val="0011178B"/>
    <w:rsid w:val="00115DBA"/>
    <w:rsid w:val="00132C21"/>
    <w:rsid w:val="0014145E"/>
    <w:rsid w:val="001435F2"/>
    <w:rsid w:val="00151BBB"/>
    <w:rsid w:val="00154AC0"/>
    <w:rsid w:val="001703D3"/>
    <w:rsid w:val="00174636"/>
    <w:rsid w:val="00177560"/>
    <w:rsid w:val="0018289D"/>
    <w:rsid w:val="00186268"/>
    <w:rsid w:val="00193872"/>
    <w:rsid w:val="00195061"/>
    <w:rsid w:val="001A04AC"/>
    <w:rsid w:val="001A6EA3"/>
    <w:rsid w:val="001A7BCD"/>
    <w:rsid w:val="001B226B"/>
    <w:rsid w:val="001D1501"/>
    <w:rsid w:val="001D1AAA"/>
    <w:rsid w:val="001D2889"/>
    <w:rsid w:val="001D5151"/>
    <w:rsid w:val="001E7804"/>
    <w:rsid w:val="002154AA"/>
    <w:rsid w:val="0021781E"/>
    <w:rsid w:val="00221341"/>
    <w:rsid w:val="0022216E"/>
    <w:rsid w:val="002274E4"/>
    <w:rsid w:val="00230E2F"/>
    <w:rsid w:val="00232FDD"/>
    <w:rsid w:val="00233657"/>
    <w:rsid w:val="0023580F"/>
    <w:rsid w:val="00240243"/>
    <w:rsid w:val="002518EB"/>
    <w:rsid w:val="00252D34"/>
    <w:rsid w:val="00266B13"/>
    <w:rsid w:val="00276E9D"/>
    <w:rsid w:val="002862B9"/>
    <w:rsid w:val="0029495C"/>
    <w:rsid w:val="002A5985"/>
    <w:rsid w:val="002A59B7"/>
    <w:rsid w:val="002B4744"/>
    <w:rsid w:val="002F0F0D"/>
    <w:rsid w:val="002F7378"/>
    <w:rsid w:val="003565B2"/>
    <w:rsid w:val="0035700F"/>
    <w:rsid w:val="00357153"/>
    <w:rsid w:val="00384F5A"/>
    <w:rsid w:val="00391101"/>
    <w:rsid w:val="00394485"/>
    <w:rsid w:val="00396EC7"/>
    <w:rsid w:val="003A4209"/>
    <w:rsid w:val="003C0B04"/>
    <w:rsid w:val="003D365D"/>
    <w:rsid w:val="003D47CE"/>
    <w:rsid w:val="003D7D00"/>
    <w:rsid w:val="003E1B7F"/>
    <w:rsid w:val="003E2D4F"/>
    <w:rsid w:val="003E396D"/>
    <w:rsid w:val="003F3005"/>
    <w:rsid w:val="00402847"/>
    <w:rsid w:val="00403A11"/>
    <w:rsid w:val="00405017"/>
    <w:rsid w:val="004065E3"/>
    <w:rsid w:val="0041316D"/>
    <w:rsid w:val="00430699"/>
    <w:rsid w:val="0044677E"/>
    <w:rsid w:val="0045087F"/>
    <w:rsid w:val="00463977"/>
    <w:rsid w:val="00464244"/>
    <w:rsid w:val="004847F5"/>
    <w:rsid w:val="00487861"/>
    <w:rsid w:val="004940A7"/>
    <w:rsid w:val="004A0BA5"/>
    <w:rsid w:val="004A2AFF"/>
    <w:rsid w:val="004A4196"/>
    <w:rsid w:val="004A7634"/>
    <w:rsid w:val="004B1618"/>
    <w:rsid w:val="004B3E05"/>
    <w:rsid w:val="004B4487"/>
    <w:rsid w:val="004B79E2"/>
    <w:rsid w:val="004C6E98"/>
    <w:rsid w:val="004D1065"/>
    <w:rsid w:val="004F32AD"/>
    <w:rsid w:val="005030D2"/>
    <w:rsid w:val="00506E27"/>
    <w:rsid w:val="0053592B"/>
    <w:rsid w:val="00542C67"/>
    <w:rsid w:val="005508C1"/>
    <w:rsid w:val="0055522D"/>
    <w:rsid w:val="00555F3C"/>
    <w:rsid w:val="00556A5E"/>
    <w:rsid w:val="005720CF"/>
    <w:rsid w:val="00575748"/>
    <w:rsid w:val="00582B98"/>
    <w:rsid w:val="005878C3"/>
    <w:rsid w:val="0059286F"/>
    <w:rsid w:val="005B2094"/>
    <w:rsid w:val="005D20DE"/>
    <w:rsid w:val="005D3A68"/>
    <w:rsid w:val="005D4590"/>
    <w:rsid w:val="005D58C5"/>
    <w:rsid w:val="005D5EE0"/>
    <w:rsid w:val="005D748D"/>
    <w:rsid w:val="005E3E27"/>
    <w:rsid w:val="005F1DD3"/>
    <w:rsid w:val="005F5B9F"/>
    <w:rsid w:val="00600900"/>
    <w:rsid w:val="006118E9"/>
    <w:rsid w:val="00632845"/>
    <w:rsid w:val="00633506"/>
    <w:rsid w:val="00637AB3"/>
    <w:rsid w:val="00664546"/>
    <w:rsid w:val="00675C20"/>
    <w:rsid w:val="00677CEA"/>
    <w:rsid w:val="006879C5"/>
    <w:rsid w:val="006A01C3"/>
    <w:rsid w:val="006B0357"/>
    <w:rsid w:val="006B035E"/>
    <w:rsid w:val="006C54E2"/>
    <w:rsid w:val="006C7BC5"/>
    <w:rsid w:val="006D3796"/>
    <w:rsid w:val="006E4AA9"/>
    <w:rsid w:val="00703B7B"/>
    <w:rsid w:val="0070566B"/>
    <w:rsid w:val="00705C6B"/>
    <w:rsid w:val="00710652"/>
    <w:rsid w:val="007114B2"/>
    <w:rsid w:val="0071338F"/>
    <w:rsid w:val="00735A5A"/>
    <w:rsid w:val="00746162"/>
    <w:rsid w:val="00751557"/>
    <w:rsid w:val="007558AD"/>
    <w:rsid w:val="0076181A"/>
    <w:rsid w:val="007742CB"/>
    <w:rsid w:val="00792A63"/>
    <w:rsid w:val="007976CE"/>
    <w:rsid w:val="00797DFB"/>
    <w:rsid w:val="007A032D"/>
    <w:rsid w:val="007A61E1"/>
    <w:rsid w:val="007B21D6"/>
    <w:rsid w:val="007B47B8"/>
    <w:rsid w:val="007C3818"/>
    <w:rsid w:val="007C4CA8"/>
    <w:rsid w:val="007E4DB5"/>
    <w:rsid w:val="007E5C83"/>
    <w:rsid w:val="007F753F"/>
    <w:rsid w:val="00807212"/>
    <w:rsid w:val="00817BC2"/>
    <w:rsid w:val="008204F7"/>
    <w:rsid w:val="00834671"/>
    <w:rsid w:val="00834E13"/>
    <w:rsid w:val="0083796E"/>
    <w:rsid w:val="0085124F"/>
    <w:rsid w:val="00852ECE"/>
    <w:rsid w:val="00866242"/>
    <w:rsid w:val="00873A34"/>
    <w:rsid w:val="00891583"/>
    <w:rsid w:val="008947BC"/>
    <w:rsid w:val="008A1547"/>
    <w:rsid w:val="008A38B8"/>
    <w:rsid w:val="008B4BF6"/>
    <w:rsid w:val="008B7A12"/>
    <w:rsid w:val="008C1A94"/>
    <w:rsid w:val="008D1835"/>
    <w:rsid w:val="008D7203"/>
    <w:rsid w:val="008E2213"/>
    <w:rsid w:val="008E2B61"/>
    <w:rsid w:val="008E777E"/>
    <w:rsid w:val="008E79C8"/>
    <w:rsid w:val="008F0549"/>
    <w:rsid w:val="008F3C27"/>
    <w:rsid w:val="008F6295"/>
    <w:rsid w:val="009139AE"/>
    <w:rsid w:val="009304AE"/>
    <w:rsid w:val="0094120F"/>
    <w:rsid w:val="00942B5C"/>
    <w:rsid w:val="00943D44"/>
    <w:rsid w:val="0094677E"/>
    <w:rsid w:val="00953532"/>
    <w:rsid w:val="00962571"/>
    <w:rsid w:val="00975788"/>
    <w:rsid w:val="00977825"/>
    <w:rsid w:val="00983A56"/>
    <w:rsid w:val="00990428"/>
    <w:rsid w:val="009A3589"/>
    <w:rsid w:val="009A7B64"/>
    <w:rsid w:val="009B2D90"/>
    <w:rsid w:val="009C43D8"/>
    <w:rsid w:val="009D304B"/>
    <w:rsid w:val="009D74AA"/>
    <w:rsid w:val="009E53EA"/>
    <w:rsid w:val="009F1653"/>
    <w:rsid w:val="009F428D"/>
    <w:rsid w:val="009F6862"/>
    <w:rsid w:val="00A0203A"/>
    <w:rsid w:val="00A10460"/>
    <w:rsid w:val="00A1252A"/>
    <w:rsid w:val="00A17B11"/>
    <w:rsid w:val="00A22B1C"/>
    <w:rsid w:val="00A25519"/>
    <w:rsid w:val="00A25F53"/>
    <w:rsid w:val="00A2667C"/>
    <w:rsid w:val="00A36DA9"/>
    <w:rsid w:val="00A52FA2"/>
    <w:rsid w:val="00A71C95"/>
    <w:rsid w:val="00A814C5"/>
    <w:rsid w:val="00A90B40"/>
    <w:rsid w:val="00A9198D"/>
    <w:rsid w:val="00A94CAA"/>
    <w:rsid w:val="00AA13D9"/>
    <w:rsid w:val="00AB2DD4"/>
    <w:rsid w:val="00AB58E3"/>
    <w:rsid w:val="00AC0C9E"/>
    <w:rsid w:val="00AC309F"/>
    <w:rsid w:val="00AC33CF"/>
    <w:rsid w:val="00AC473A"/>
    <w:rsid w:val="00AC6DF3"/>
    <w:rsid w:val="00AC7523"/>
    <w:rsid w:val="00AD1A00"/>
    <w:rsid w:val="00AD6606"/>
    <w:rsid w:val="00AE1EA5"/>
    <w:rsid w:val="00AE5B29"/>
    <w:rsid w:val="00B11A1C"/>
    <w:rsid w:val="00B210C4"/>
    <w:rsid w:val="00B22822"/>
    <w:rsid w:val="00B25F4A"/>
    <w:rsid w:val="00B27400"/>
    <w:rsid w:val="00B27D62"/>
    <w:rsid w:val="00B31659"/>
    <w:rsid w:val="00B366E6"/>
    <w:rsid w:val="00B458F1"/>
    <w:rsid w:val="00B54417"/>
    <w:rsid w:val="00B60010"/>
    <w:rsid w:val="00B61FC9"/>
    <w:rsid w:val="00B66162"/>
    <w:rsid w:val="00B66E28"/>
    <w:rsid w:val="00B7276F"/>
    <w:rsid w:val="00B73A6C"/>
    <w:rsid w:val="00B8289D"/>
    <w:rsid w:val="00B878E3"/>
    <w:rsid w:val="00B94095"/>
    <w:rsid w:val="00B95E70"/>
    <w:rsid w:val="00B95FCD"/>
    <w:rsid w:val="00BA5BD4"/>
    <w:rsid w:val="00BB36E9"/>
    <w:rsid w:val="00BB6D31"/>
    <w:rsid w:val="00BC681A"/>
    <w:rsid w:val="00BC77D1"/>
    <w:rsid w:val="00BD75C4"/>
    <w:rsid w:val="00BE38C4"/>
    <w:rsid w:val="00BE6392"/>
    <w:rsid w:val="00BF1BBB"/>
    <w:rsid w:val="00C049B3"/>
    <w:rsid w:val="00C0544E"/>
    <w:rsid w:val="00C146A4"/>
    <w:rsid w:val="00C1738C"/>
    <w:rsid w:val="00C23D2F"/>
    <w:rsid w:val="00C361C9"/>
    <w:rsid w:val="00C41820"/>
    <w:rsid w:val="00C62C65"/>
    <w:rsid w:val="00C67BF9"/>
    <w:rsid w:val="00C7231D"/>
    <w:rsid w:val="00C82724"/>
    <w:rsid w:val="00C87379"/>
    <w:rsid w:val="00C90BB0"/>
    <w:rsid w:val="00CA0A9B"/>
    <w:rsid w:val="00CC1F2B"/>
    <w:rsid w:val="00CD2026"/>
    <w:rsid w:val="00CE455C"/>
    <w:rsid w:val="00CE473D"/>
    <w:rsid w:val="00CF4E41"/>
    <w:rsid w:val="00CF5907"/>
    <w:rsid w:val="00CF6033"/>
    <w:rsid w:val="00CF7B57"/>
    <w:rsid w:val="00D00B30"/>
    <w:rsid w:val="00D01E26"/>
    <w:rsid w:val="00D0386C"/>
    <w:rsid w:val="00D06077"/>
    <w:rsid w:val="00D076B1"/>
    <w:rsid w:val="00D10F44"/>
    <w:rsid w:val="00D15157"/>
    <w:rsid w:val="00D1763C"/>
    <w:rsid w:val="00D4598C"/>
    <w:rsid w:val="00D62B53"/>
    <w:rsid w:val="00D64885"/>
    <w:rsid w:val="00D669CE"/>
    <w:rsid w:val="00D72E9F"/>
    <w:rsid w:val="00D749CF"/>
    <w:rsid w:val="00D826DD"/>
    <w:rsid w:val="00D85850"/>
    <w:rsid w:val="00D8658B"/>
    <w:rsid w:val="00D87DBC"/>
    <w:rsid w:val="00DA5C2E"/>
    <w:rsid w:val="00DB10BD"/>
    <w:rsid w:val="00DC347B"/>
    <w:rsid w:val="00DF08E2"/>
    <w:rsid w:val="00DF7E34"/>
    <w:rsid w:val="00E03196"/>
    <w:rsid w:val="00E10A77"/>
    <w:rsid w:val="00E10EAC"/>
    <w:rsid w:val="00E15172"/>
    <w:rsid w:val="00E21D1C"/>
    <w:rsid w:val="00E22B7D"/>
    <w:rsid w:val="00E3720F"/>
    <w:rsid w:val="00E42A5A"/>
    <w:rsid w:val="00E61E6D"/>
    <w:rsid w:val="00E904F8"/>
    <w:rsid w:val="00E92747"/>
    <w:rsid w:val="00EA06FA"/>
    <w:rsid w:val="00EA3FE2"/>
    <w:rsid w:val="00EA5385"/>
    <w:rsid w:val="00EB1B6F"/>
    <w:rsid w:val="00EC5A56"/>
    <w:rsid w:val="00ED7574"/>
    <w:rsid w:val="00EF0833"/>
    <w:rsid w:val="00EF707E"/>
    <w:rsid w:val="00F103D2"/>
    <w:rsid w:val="00F107B3"/>
    <w:rsid w:val="00F1415A"/>
    <w:rsid w:val="00F22829"/>
    <w:rsid w:val="00F35288"/>
    <w:rsid w:val="00F36312"/>
    <w:rsid w:val="00F45349"/>
    <w:rsid w:val="00F52BB1"/>
    <w:rsid w:val="00F71E43"/>
    <w:rsid w:val="00F8438F"/>
    <w:rsid w:val="00F87964"/>
    <w:rsid w:val="00F90683"/>
    <w:rsid w:val="00F90E78"/>
    <w:rsid w:val="00F92D08"/>
    <w:rsid w:val="00FA071A"/>
    <w:rsid w:val="00FA2374"/>
    <w:rsid w:val="00FA3514"/>
    <w:rsid w:val="00FB1084"/>
    <w:rsid w:val="00FB1DA7"/>
    <w:rsid w:val="00FD7B6F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10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1A0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1A0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D1A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AD1A0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A00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AD1A00"/>
    <w:rPr>
      <w:rFonts w:ascii="Times New Roman" w:hAnsi="Times New Roman"/>
      <w:b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1A0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1A00"/>
    <w:rPr>
      <w:rFonts w:ascii="Cambria" w:hAnsi="Cambria"/>
      <w:i/>
      <w:color w:val="243F60"/>
    </w:rPr>
  </w:style>
  <w:style w:type="paragraph" w:customStyle="1" w:styleId="western">
    <w:name w:val="western"/>
    <w:basedOn w:val="a"/>
    <w:rsid w:val="00AD1A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1A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A00"/>
    <w:rPr>
      <w:rFonts w:cs="Times New Roman"/>
    </w:rPr>
  </w:style>
  <w:style w:type="character" w:styleId="a4">
    <w:name w:val="Hyperlink"/>
    <w:basedOn w:val="a0"/>
    <w:uiPriority w:val="99"/>
    <w:unhideWhenUsed/>
    <w:rsid w:val="00AD1A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5349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E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7A12"/>
    <w:rPr>
      <w:rFonts w:ascii="Tahoma" w:hAnsi="Tahoma"/>
      <w:sz w:val="16"/>
      <w:lang w:val="x-none" w:eastAsia="en-US"/>
    </w:rPr>
  </w:style>
  <w:style w:type="paragraph" w:customStyle="1" w:styleId="ConsPlusNormal">
    <w:name w:val="ConsPlusNormal"/>
    <w:rsid w:val="00D0607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11178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10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1A0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1A0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D1A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AD1A0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A00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AD1A00"/>
    <w:rPr>
      <w:rFonts w:ascii="Times New Roman" w:hAnsi="Times New Roman"/>
      <w:b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1A0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1A00"/>
    <w:rPr>
      <w:rFonts w:ascii="Cambria" w:hAnsi="Cambria"/>
      <w:i/>
      <w:color w:val="243F60"/>
    </w:rPr>
  </w:style>
  <w:style w:type="paragraph" w:customStyle="1" w:styleId="western">
    <w:name w:val="western"/>
    <w:basedOn w:val="a"/>
    <w:rsid w:val="00AD1A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1A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A00"/>
    <w:rPr>
      <w:rFonts w:cs="Times New Roman"/>
    </w:rPr>
  </w:style>
  <w:style w:type="character" w:styleId="a4">
    <w:name w:val="Hyperlink"/>
    <w:basedOn w:val="a0"/>
    <w:uiPriority w:val="99"/>
    <w:unhideWhenUsed/>
    <w:rsid w:val="00AD1A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5349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E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7A12"/>
    <w:rPr>
      <w:rFonts w:ascii="Tahoma" w:hAnsi="Tahoma"/>
      <w:sz w:val="16"/>
      <w:lang w:val="x-none" w:eastAsia="en-US"/>
    </w:rPr>
  </w:style>
  <w:style w:type="paragraph" w:customStyle="1" w:styleId="ConsPlusNormal">
    <w:name w:val="ConsPlusNormal"/>
    <w:rsid w:val="00D0607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11178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amrkr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invest2</dc:creator>
  <cp:lastModifiedBy>User</cp:lastModifiedBy>
  <cp:revision>2</cp:revision>
  <cp:lastPrinted>2024-04-27T09:38:00Z</cp:lastPrinted>
  <dcterms:created xsi:type="dcterms:W3CDTF">2024-05-20T06:36:00Z</dcterms:created>
  <dcterms:modified xsi:type="dcterms:W3CDTF">2024-05-20T06:36:00Z</dcterms:modified>
</cp:coreProperties>
</file>