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CC" w:rsidRPr="005B4CED" w:rsidRDefault="00E542CC" w:rsidP="00B7148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10626" w:rsidRDefault="00810626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22148" w:rsidRDefault="00D22148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11A87" w:rsidRDefault="00F11A87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11A87" w:rsidRPr="00EA13D1" w:rsidRDefault="00F11A87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11A87" w:rsidRPr="00B71484" w:rsidRDefault="00B71484" w:rsidP="00B714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71484">
        <w:rPr>
          <w:rFonts w:ascii="Times New Roman" w:hAnsi="Times New Roman" w:cs="Times New Roman"/>
          <w:b/>
          <w:sz w:val="24"/>
          <w:szCs w:val="24"/>
        </w:rPr>
        <w:t>ООО «УК Козельского района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11A87" w:rsidRPr="00F11A87" w:rsidRDefault="00F11A87" w:rsidP="005B4CED">
      <w:pPr>
        <w:spacing w:after="0" w:line="240" w:lineRule="auto"/>
        <w:jc w:val="center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(МКД без центрального отопления)</w:t>
      </w:r>
    </w:p>
    <w:p w:rsidR="002D0EE7" w:rsidRPr="00EA13D1" w:rsidRDefault="002D0EE7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5288"/>
        <w:gridCol w:w="1073"/>
        <w:gridCol w:w="1386"/>
        <w:gridCol w:w="1754"/>
      </w:tblGrid>
      <w:tr w:rsidR="002D0EE7" w:rsidTr="006156F5">
        <w:trPr>
          <w:trHeight w:val="569"/>
        </w:trPr>
        <w:tc>
          <w:tcPr>
            <w:tcW w:w="636" w:type="dxa"/>
            <w:vAlign w:val="center"/>
          </w:tcPr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0EE7">
              <w:rPr>
                <w:rFonts w:cstheme="minorHAnsi"/>
                <w:b/>
                <w:sz w:val="20"/>
                <w:szCs w:val="20"/>
              </w:rPr>
              <w:t>№</w:t>
            </w:r>
          </w:p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gramStart"/>
            <w:r w:rsidRPr="002D0EE7">
              <w:rPr>
                <w:rFonts w:cstheme="minorHAnsi"/>
                <w:b/>
                <w:sz w:val="20"/>
                <w:szCs w:val="20"/>
              </w:rPr>
              <w:t>п</w:t>
            </w:r>
            <w:proofErr w:type="gramEnd"/>
            <w:r w:rsidRPr="002D0EE7">
              <w:rPr>
                <w:rFonts w:cstheme="minorHAnsi"/>
                <w:b/>
                <w:sz w:val="20"/>
                <w:szCs w:val="20"/>
              </w:rPr>
              <w:t>/п</w:t>
            </w:r>
          </w:p>
        </w:tc>
        <w:tc>
          <w:tcPr>
            <w:tcW w:w="5288" w:type="dxa"/>
            <w:vAlign w:val="center"/>
          </w:tcPr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Основные мероприятия</w:t>
            </w:r>
          </w:p>
        </w:tc>
        <w:tc>
          <w:tcPr>
            <w:tcW w:w="1073" w:type="dxa"/>
            <w:vAlign w:val="center"/>
          </w:tcPr>
          <w:p w:rsidR="002D0EE7" w:rsidRPr="002D0EE7" w:rsidRDefault="007A785E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Кол-во объектов</w:t>
            </w:r>
          </w:p>
        </w:tc>
        <w:tc>
          <w:tcPr>
            <w:tcW w:w="1386" w:type="dxa"/>
            <w:vAlign w:val="center"/>
          </w:tcPr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1754" w:type="dxa"/>
            <w:vAlign w:val="center"/>
          </w:tcPr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Источник финансирования</w:t>
            </w:r>
          </w:p>
        </w:tc>
      </w:tr>
      <w:tr w:rsidR="005B4CED" w:rsidTr="006156F5">
        <w:tc>
          <w:tcPr>
            <w:tcW w:w="636" w:type="dxa"/>
            <w:vAlign w:val="center"/>
          </w:tcPr>
          <w:p w:rsidR="005B4CED" w:rsidRPr="007F01E1" w:rsidRDefault="005B4CED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8" w:type="dxa"/>
            <w:vAlign w:val="center"/>
          </w:tcPr>
          <w:p w:rsidR="005B4CED" w:rsidRPr="007F01E1" w:rsidRDefault="001C402E" w:rsidP="0028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строительных конструкций и инженерного оборудования</w:t>
            </w:r>
          </w:p>
        </w:tc>
        <w:tc>
          <w:tcPr>
            <w:tcW w:w="1073" w:type="dxa"/>
            <w:vAlign w:val="center"/>
          </w:tcPr>
          <w:p w:rsidR="005B4CED" w:rsidRPr="00D42D4E" w:rsidRDefault="00D4071C" w:rsidP="00EA1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386" w:type="dxa"/>
            <w:vAlign w:val="center"/>
          </w:tcPr>
          <w:p w:rsidR="005B4CED" w:rsidRPr="007F01E1" w:rsidRDefault="001C402E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30.04.2025</w:t>
            </w:r>
          </w:p>
        </w:tc>
        <w:tc>
          <w:tcPr>
            <w:tcW w:w="1754" w:type="dxa"/>
            <w:vAlign w:val="center"/>
          </w:tcPr>
          <w:p w:rsidR="005B4CED" w:rsidRPr="000B3F86" w:rsidRDefault="005B4CED" w:rsidP="000823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 w:rsidR="00D4071C"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5B4CED" w:rsidRPr="007F01E1" w:rsidRDefault="005B4CED" w:rsidP="000823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(содержание жилищного фонда)</w:t>
            </w:r>
          </w:p>
        </w:tc>
      </w:tr>
      <w:tr w:rsidR="00F11A87" w:rsidTr="006156F5">
        <w:tc>
          <w:tcPr>
            <w:tcW w:w="636" w:type="dxa"/>
            <w:vAlign w:val="center"/>
          </w:tcPr>
          <w:p w:rsidR="00F11A87" w:rsidRDefault="00F11A87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8" w:type="dxa"/>
            <w:vAlign w:val="center"/>
          </w:tcPr>
          <w:p w:rsidR="00F11A87" w:rsidRPr="007F01E1" w:rsidRDefault="00F11A87" w:rsidP="008D1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состояния запорной арматуры систем холодного водоснабжения, ремонт по необходимости</w:t>
            </w:r>
          </w:p>
        </w:tc>
        <w:tc>
          <w:tcPr>
            <w:tcW w:w="1073" w:type="dxa"/>
            <w:vAlign w:val="center"/>
          </w:tcPr>
          <w:p w:rsidR="00F11A87" w:rsidRPr="00D42D4E" w:rsidRDefault="00D4071C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386" w:type="dxa"/>
            <w:vAlign w:val="center"/>
          </w:tcPr>
          <w:p w:rsidR="00F11A87" w:rsidRDefault="00F11A87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F11A87" w:rsidRPr="007F01E1" w:rsidRDefault="00F11A87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F11A87" w:rsidRPr="000B3F86" w:rsidRDefault="00F11A87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</w:t>
            </w:r>
            <w:r w:rsidR="00D4071C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F11A87" w:rsidRPr="007F01E1" w:rsidRDefault="00F11A87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содержание, 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D42D4E" w:rsidTr="006156F5">
        <w:tc>
          <w:tcPr>
            <w:tcW w:w="636" w:type="dxa"/>
            <w:vAlign w:val="center"/>
          </w:tcPr>
          <w:p w:rsidR="00D42D4E" w:rsidRPr="007F01E1" w:rsidRDefault="00F11A87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8" w:type="dxa"/>
            <w:vAlign w:val="center"/>
          </w:tcPr>
          <w:p w:rsidR="00D42D4E" w:rsidRPr="007F01E1" w:rsidRDefault="00D42D4E" w:rsidP="00F1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состояния</w:t>
            </w:r>
            <w:r w:rsidR="00F11A8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в многоквартирных домах</w:t>
            </w:r>
            <w:r w:rsidR="00F11A87">
              <w:rPr>
                <w:rFonts w:ascii="Times New Roman" w:hAnsi="Times New Roman" w:cs="Times New Roman"/>
                <w:sz w:val="24"/>
                <w:szCs w:val="24"/>
              </w:rPr>
              <w:t>, ремонт по необходимости</w:t>
            </w:r>
          </w:p>
        </w:tc>
        <w:tc>
          <w:tcPr>
            <w:tcW w:w="1073" w:type="dxa"/>
            <w:vAlign w:val="center"/>
          </w:tcPr>
          <w:p w:rsidR="00D42D4E" w:rsidRPr="00D42D4E" w:rsidRDefault="00D4071C" w:rsidP="000B3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386" w:type="dxa"/>
            <w:vAlign w:val="center"/>
          </w:tcPr>
          <w:p w:rsidR="00D42D4E" w:rsidRDefault="00D42D4E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D42D4E" w:rsidRPr="007F01E1" w:rsidRDefault="00D42D4E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D42D4E" w:rsidRPr="000B3F86" w:rsidRDefault="00D42D4E" w:rsidP="00F808E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</w:t>
            </w:r>
            <w:r w:rsidR="00D4071C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D42D4E" w:rsidRPr="007F01E1" w:rsidRDefault="00D42D4E" w:rsidP="00F808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(содержание</w:t>
            </w:r>
            <w:r w:rsidR="00F11A87">
              <w:rPr>
                <w:rFonts w:ascii="Times New Roman" w:hAnsi="Times New Roman" w:cs="Times New Roman"/>
                <w:sz w:val="18"/>
                <w:szCs w:val="18"/>
              </w:rPr>
              <w:t>, 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8" w:type="dxa"/>
            <w:vAlign w:val="center"/>
          </w:tcPr>
          <w:p w:rsidR="003A2292" w:rsidRDefault="003A2292" w:rsidP="00F1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Периодическое обследование вентиляционных и дымовых каналов, прочистка по необходимости</w:t>
            </w:r>
          </w:p>
        </w:tc>
        <w:tc>
          <w:tcPr>
            <w:tcW w:w="1073" w:type="dxa"/>
            <w:vAlign w:val="center"/>
          </w:tcPr>
          <w:p w:rsidR="003A2292" w:rsidRDefault="003A2292" w:rsidP="000B3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386" w:type="dxa"/>
            <w:vAlign w:val="center"/>
          </w:tcPr>
          <w:p w:rsidR="003A2292" w:rsidRDefault="003A2292" w:rsidP="003A2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Default="003A2292" w:rsidP="003A2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3A22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0B3F86" w:rsidRDefault="003A2292" w:rsidP="003A22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(содержание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8" w:type="dxa"/>
            <w:vAlign w:val="center"/>
          </w:tcPr>
          <w:p w:rsidR="003A2292" w:rsidRPr="007F01E1" w:rsidRDefault="003A2292" w:rsidP="00F1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состояния дверей, окон, чердаков, подвалов, утепление и ремонт по необходимости </w:t>
            </w:r>
          </w:p>
        </w:tc>
        <w:tc>
          <w:tcPr>
            <w:tcW w:w="1073" w:type="dxa"/>
            <w:vAlign w:val="center"/>
          </w:tcPr>
          <w:p w:rsidR="003A2292" w:rsidRPr="00D42D4E" w:rsidRDefault="003A2292" w:rsidP="00077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386" w:type="dxa"/>
            <w:vAlign w:val="center"/>
          </w:tcPr>
          <w:p w:rsidR="003A2292" w:rsidRDefault="003A2292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Pr="007F01E1" w:rsidRDefault="003A2292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F808E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7F01E1" w:rsidRDefault="003A2292" w:rsidP="00F808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содержание, 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8" w:type="dxa"/>
            <w:vAlign w:val="center"/>
          </w:tcPr>
          <w:p w:rsidR="003A2292" w:rsidRDefault="003A2292" w:rsidP="00F1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мягких и шиферных кровель</w:t>
            </w:r>
          </w:p>
        </w:tc>
        <w:tc>
          <w:tcPr>
            <w:tcW w:w="1073" w:type="dxa"/>
            <w:vAlign w:val="center"/>
          </w:tcPr>
          <w:p w:rsidR="003A2292" w:rsidRDefault="003A2292" w:rsidP="00077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7F01E1" w:rsidRDefault="003A2292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8" w:type="dxa"/>
            <w:vAlign w:val="center"/>
          </w:tcPr>
          <w:p w:rsidR="003A2292" w:rsidRDefault="003A2292" w:rsidP="00F1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вентиляционных каналов и дымоходов</w:t>
            </w:r>
          </w:p>
        </w:tc>
        <w:tc>
          <w:tcPr>
            <w:tcW w:w="1073" w:type="dxa"/>
            <w:vAlign w:val="center"/>
          </w:tcPr>
          <w:p w:rsidR="003A2292" w:rsidRDefault="003A2292" w:rsidP="00077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7F01E1" w:rsidRDefault="003A2292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8" w:type="dxa"/>
            <w:vAlign w:val="center"/>
          </w:tcPr>
          <w:p w:rsidR="003A2292" w:rsidRDefault="003A2292" w:rsidP="00F1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фасада, цоколя</w:t>
            </w:r>
          </w:p>
        </w:tc>
        <w:tc>
          <w:tcPr>
            <w:tcW w:w="1073" w:type="dxa"/>
            <w:vAlign w:val="center"/>
          </w:tcPr>
          <w:p w:rsidR="003A2292" w:rsidRDefault="003A2292" w:rsidP="00077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7F01E1" w:rsidRDefault="003A2292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88" w:type="dxa"/>
            <w:vAlign w:val="center"/>
          </w:tcPr>
          <w:p w:rsidR="003A2292" w:rsidRDefault="003A2292" w:rsidP="00D40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козырьков над входами в подъезд</w:t>
            </w:r>
          </w:p>
        </w:tc>
        <w:tc>
          <w:tcPr>
            <w:tcW w:w="1073" w:type="dxa"/>
            <w:vAlign w:val="center"/>
          </w:tcPr>
          <w:p w:rsidR="003A2292" w:rsidRDefault="003A2292" w:rsidP="00077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7F01E1" w:rsidRDefault="003A2292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88" w:type="dxa"/>
            <w:vAlign w:val="center"/>
          </w:tcPr>
          <w:p w:rsidR="003A2292" w:rsidRDefault="003A2292" w:rsidP="00D40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входных дверей в подъезд</w:t>
            </w:r>
          </w:p>
        </w:tc>
        <w:tc>
          <w:tcPr>
            <w:tcW w:w="1073" w:type="dxa"/>
            <w:vAlign w:val="center"/>
          </w:tcPr>
          <w:p w:rsidR="003A2292" w:rsidRDefault="003A2292" w:rsidP="00077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7F01E1" w:rsidRDefault="003A2292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88" w:type="dxa"/>
            <w:vAlign w:val="center"/>
          </w:tcPr>
          <w:p w:rsidR="003A2292" w:rsidRPr="007F01E1" w:rsidRDefault="003A2292" w:rsidP="0028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отмосток</w:t>
            </w:r>
            <w:proofErr w:type="spellEnd"/>
          </w:p>
        </w:tc>
        <w:tc>
          <w:tcPr>
            <w:tcW w:w="1073" w:type="dxa"/>
            <w:vAlign w:val="center"/>
          </w:tcPr>
          <w:p w:rsidR="003A2292" w:rsidRPr="00D42D4E" w:rsidRDefault="003A2292" w:rsidP="000B3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3A2292" w:rsidRDefault="003A2292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Pr="007F01E1" w:rsidRDefault="003A2292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28212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7F01E1" w:rsidRDefault="003A2292" w:rsidP="002821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88" w:type="dxa"/>
            <w:vAlign w:val="center"/>
          </w:tcPr>
          <w:p w:rsidR="003A2292" w:rsidRDefault="003A2292" w:rsidP="0028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предподъездных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</w:p>
        </w:tc>
        <w:tc>
          <w:tcPr>
            <w:tcW w:w="1073" w:type="dxa"/>
            <w:vAlign w:val="center"/>
          </w:tcPr>
          <w:p w:rsidR="003A2292" w:rsidRDefault="003A2292" w:rsidP="000B3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7F01E1" w:rsidRDefault="003A2292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3A2292" w:rsidTr="006156F5">
        <w:tc>
          <w:tcPr>
            <w:tcW w:w="636" w:type="dxa"/>
            <w:vAlign w:val="center"/>
          </w:tcPr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88" w:type="dxa"/>
            <w:vAlign w:val="center"/>
          </w:tcPr>
          <w:p w:rsidR="003A2292" w:rsidRPr="007F01E1" w:rsidRDefault="003A2292" w:rsidP="00D40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системы холодного водоснабжения</w:t>
            </w:r>
          </w:p>
        </w:tc>
        <w:tc>
          <w:tcPr>
            <w:tcW w:w="1073" w:type="dxa"/>
            <w:vAlign w:val="center"/>
          </w:tcPr>
          <w:p w:rsidR="003A2292" w:rsidRPr="00D42D4E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6" w:type="dxa"/>
            <w:vAlign w:val="center"/>
          </w:tcPr>
          <w:p w:rsidR="003A2292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3A2292" w:rsidRPr="007F01E1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3A2292" w:rsidRPr="000B3F86" w:rsidRDefault="003A2292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A2292" w:rsidRPr="007F01E1" w:rsidRDefault="003A2292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F11A87" w:rsidTr="006156F5">
        <w:tc>
          <w:tcPr>
            <w:tcW w:w="636" w:type="dxa"/>
            <w:vAlign w:val="center"/>
          </w:tcPr>
          <w:p w:rsidR="00F11A87" w:rsidRPr="007F01E1" w:rsidRDefault="003A2292" w:rsidP="003A2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88" w:type="dxa"/>
            <w:vAlign w:val="center"/>
          </w:tcPr>
          <w:p w:rsidR="00F11A87" w:rsidRPr="007F01E1" w:rsidRDefault="00F11A87" w:rsidP="00D40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D4071C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водоотведения</w:t>
            </w:r>
          </w:p>
        </w:tc>
        <w:tc>
          <w:tcPr>
            <w:tcW w:w="1073" w:type="dxa"/>
            <w:vAlign w:val="center"/>
          </w:tcPr>
          <w:p w:rsidR="00F11A87" w:rsidRPr="00D42D4E" w:rsidRDefault="003A2292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vAlign w:val="center"/>
          </w:tcPr>
          <w:p w:rsidR="00F11A87" w:rsidRDefault="00F11A87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F11A87" w:rsidRPr="007F01E1" w:rsidRDefault="00F11A87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F11A87" w:rsidRPr="000B3F86" w:rsidRDefault="00F11A87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</w:t>
            </w:r>
            <w:r w:rsidR="00D4071C">
              <w:rPr>
                <w:rFonts w:ascii="Times New Roman" w:hAnsi="Times New Roman" w:cs="Times New Roman"/>
                <w:sz w:val="18"/>
                <w:szCs w:val="18"/>
              </w:rPr>
              <w:t>КР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F11A87" w:rsidRPr="007F01E1" w:rsidRDefault="00F11A87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</w:tbl>
    <w:p w:rsidR="002D0EE7" w:rsidRDefault="002D0EE7" w:rsidP="00E54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A87" w:rsidRDefault="00F11A87" w:rsidP="00E54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A87" w:rsidRDefault="00F11A87" w:rsidP="00E54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626" w:rsidRPr="00E542CC" w:rsidRDefault="00810626" w:rsidP="00F11A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10626" w:rsidRPr="00E542CC" w:rsidSect="00F11A87">
      <w:pgSz w:w="11906" w:h="16838"/>
      <w:pgMar w:top="567" w:right="567" w:bottom="28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629" w:rsidRDefault="00177629" w:rsidP="00DF5296">
      <w:pPr>
        <w:spacing w:after="0" w:line="240" w:lineRule="auto"/>
      </w:pPr>
      <w:r>
        <w:separator/>
      </w:r>
    </w:p>
  </w:endnote>
  <w:endnote w:type="continuationSeparator" w:id="0">
    <w:p w:rsidR="00177629" w:rsidRDefault="00177629" w:rsidP="00DF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629" w:rsidRDefault="00177629" w:rsidP="00DF5296">
      <w:pPr>
        <w:spacing w:after="0" w:line="240" w:lineRule="auto"/>
      </w:pPr>
      <w:r>
        <w:separator/>
      </w:r>
    </w:p>
  </w:footnote>
  <w:footnote w:type="continuationSeparator" w:id="0">
    <w:p w:rsidR="00177629" w:rsidRDefault="00177629" w:rsidP="00DF52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2CC"/>
    <w:rsid w:val="00050D46"/>
    <w:rsid w:val="00057C7E"/>
    <w:rsid w:val="00077E43"/>
    <w:rsid w:val="000B3F86"/>
    <w:rsid w:val="000C0AAB"/>
    <w:rsid w:val="001163A7"/>
    <w:rsid w:val="00145509"/>
    <w:rsid w:val="00153068"/>
    <w:rsid w:val="0015475A"/>
    <w:rsid w:val="001614E4"/>
    <w:rsid w:val="00177629"/>
    <w:rsid w:val="001C402E"/>
    <w:rsid w:val="001D3061"/>
    <w:rsid w:val="0021504D"/>
    <w:rsid w:val="002838F5"/>
    <w:rsid w:val="002D0EE7"/>
    <w:rsid w:val="002E4925"/>
    <w:rsid w:val="00305E86"/>
    <w:rsid w:val="00314234"/>
    <w:rsid w:val="00322EE6"/>
    <w:rsid w:val="003A2292"/>
    <w:rsid w:val="003B427F"/>
    <w:rsid w:val="003B6EED"/>
    <w:rsid w:val="003C0A89"/>
    <w:rsid w:val="003D64AD"/>
    <w:rsid w:val="003E0BEC"/>
    <w:rsid w:val="005112AD"/>
    <w:rsid w:val="00530D91"/>
    <w:rsid w:val="005B4CED"/>
    <w:rsid w:val="005C405E"/>
    <w:rsid w:val="005C7D73"/>
    <w:rsid w:val="005D336E"/>
    <w:rsid w:val="005E3515"/>
    <w:rsid w:val="006156F5"/>
    <w:rsid w:val="00634C15"/>
    <w:rsid w:val="006653E3"/>
    <w:rsid w:val="006B3FEF"/>
    <w:rsid w:val="006B592C"/>
    <w:rsid w:val="006D7FD0"/>
    <w:rsid w:val="006E272F"/>
    <w:rsid w:val="00762FA5"/>
    <w:rsid w:val="00794153"/>
    <w:rsid w:val="007A785E"/>
    <w:rsid w:val="007B62C9"/>
    <w:rsid w:val="007F01E1"/>
    <w:rsid w:val="00810626"/>
    <w:rsid w:val="008115B3"/>
    <w:rsid w:val="00855EAA"/>
    <w:rsid w:val="00866227"/>
    <w:rsid w:val="008C0362"/>
    <w:rsid w:val="008C7D50"/>
    <w:rsid w:val="009329F2"/>
    <w:rsid w:val="0094585A"/>
    <w:rsid w:val="00976B9F"/>
    <w:rsid w:val="00980131"/>
    <w:rsid w:val="009D76C3"/>
    <w:rsid w:val="009F19FE"/>
    <w:rsid w:val="00A00597"/>
    <w:rsid w:val="00A039A4"/>
    <w:rsid w:val="00A60FB7"/>
    <w:rsid w:val="00A7684D"/>
    <w:rsid w:val="00A914F9"/>
    <w:rsid w:val="00AB45B0"/>
    <w:rsid w:val="00AB7892"/>
    <w:rsid w:val="00AD6CA7"/>
    <w:rsid w:val="00B1426F"/>
    <w:rsid w:val="00B71484"/>
    <w:rsid w:val="00B87067"/>
    <w:rsid w:val="00BA4E9E"/>
    <w:rsid w:val="00C21329"/>
    <w:rsid w:val="00C55B02"/>
    <w:rsid w:val="00C96787"/>
    <w:rsid w:val="00CA4DDD"/>
    <w:rsid w:val="00D14000"/>
    <w:rsid w:val="00D22148"/>
    <w:rsid w:val="00D22748"/>
    <w:rsid w:val="00D4071C"/>
    <w:rsid w:val="00D42D4E"/>
    <w:rsid w:val="00D60360"/>
    <w:rsid w:val="00D77301"/>
    <w:rsid w:val="00DF5296"/>
    <w:rsid w:val="00E11922"/>
    <w:rsid w:val="00E542CC"/>
    <w:rsid w:val="00E727CE"/>
    <w:rsid w:val="00EA13D1"/>
    <w:rsid w:val="00EB01CF"/>
    <w:rsid w:val="00EB34DC"/>
    <w:rsid w:val="00EE7B32"/>
    <w:rsid w:val="00EF6BAF"/>
    <w:rsid w:val="00F11A87"/>
    <w:rsid w:val="00F92280"/>
    <w:rsid w:val="00F9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F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5296"/>
  </w:style>
  <w:style w:type="paragraph" w:styleId="a6">
    <w:name w:val="footer"/>
    <w:basedOn w:val="a"/>
    <w:link w:val="a7"/>
    <w:uiPriority w:val="99"/>
    <w:semiHidden/>
    <w:unhideWhenUsed/>
    <w:rsid w:val="00DF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52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E0D60-07CB-4B7B-AC1D-D5500D45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gpadm</cp:lastModifiedBy>
  <cp:revision>8</cp:revision>
  <cp:lastPrinted>2025-05-05T12:31:00Z</cp:lastPrinted>
  <dcterms:created xsi:type="dcterms:W3CDTF">2025-04-04T18:06:00Z</dcterms:created>
  <dcterms:modified xsi:type="dcterms:W3CDTF">2025-05-05T12:32:00Z</dcterms:modified>
</cp:coreProperties>
</file>