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0" w:rsidRDefault="00545440" w:rsidP="00545440">
      <w:pPr>
        <w:pStyle w:val="a3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545440" w:rsidRDefault="00545440" w:rsidP="00545440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545440" w:rsidRDefault="00545440" w:rsidP="00545440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БУРНАШЕВО»</w:t>
      </w:r>
    </w:p>
    <w:p w:rsidR="00545440" w:rsidRDefault="00545440" w:rsidP="00545440">
      <w:pPr>
        <w:pStyle w:val="a3"/>
        <w:outlineLvl w:val="0"/>
        <w:rPr>
          <w:sz w:val="32"/>
          <w:szCs w:val="32"/>
        </w:rPr>
      </w:pPr>
    </w:p>
    <w:p w:rsidR="00545440" w:rsidRDefault="00545440" w:rsidP="00545440">
      <w:pPr>
        <w:pStyle w:val="a3"/>
        <w:outlineLvl w:val="0"/>
        <w:rPr>
          <w:sz w:val="32"/>
          <w:szCs w:val="32"/>
        </w:rPr>
      </w:pPr>
    </w:p>
    <w:p w:rsidR="00545440" w:rsidRDefault="00545440" w:rsidP="00545440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45440" w:rsidRDefault="00545440" w:rsidP="00545440">
      <w:pPr>
        <w:pStyle w:val="a3"/>
        <w:jc w:val="both"/>
        <w:outlineLvl w:val="0"/>
        <w:rPr>
          <w:sz w:val="32"/>
          <w:szCs w:val="32"/>
        </w:rPr>
      </w:pPr>
    </w:p>
    <w:p w:rsidR="00545440" w:rsidRDefault="00545440" w:rsidP="00545440">
      <w:pPr>
        <w:pStyle w:val="a3"/>
        <w:jc w:val="both"/>
        <w:outlineLvl w:val="0"/>
        <w:rPr>
          <w:b w:val="0"/>
        </w:rPr>
      </w:pPr>
      <w:r>
        <w:rPr>
          <w:b w:val="0"/>
        </w:rPr>
        <w:t xml:space="preserve">от </w:t>
      </w:r>
      <w:r w:rsidR="004E51CD">
        <w:rPr>
          <w:b w:val="0"/>
        </w:rPr>
        <w:t>3</w:t>
      </w:r>
      <w:r>
        <w:rPr>
          <w:b w:val="0"/>
        </w:rPr>
        <w:t xml:space="preserve"> июля  2024 года                                                                                              № 11</w:t>
      </w:r>
    </w:p>
    <w:p w:rsidR="00545440" w:rsidRDefault="00545440" w:rsidP="00545440">
      <w:pPr>
        <w:pStyle w:val="a3"/>
        <w:jc w:val="both"/>
        <w:outlineLvl w:val="0"/>
        <w:rPr>
          <w:b w:val="0"/>
        </w:rPr>
      </w:pPr>
    </w:p>
    <w:p w:rsidR="00545440" w:rsidRPr="00545440" w:rsidRDefault="00545440" w:rsidP="00545440">
      <w:pPr>
        <w:pStyle w:val="a3"/>
        <w:jc w:val="both"/>
        <w:outlineLvl w:val="0"/>
      </w:pPr>
      <w:r w:rsidRPr="00545440">
        <w:t>О резервировании земельного участка для муниципальных нужд</w:t>
      </w:r>
    </w:p>
    <w:p w:rsidR="00545440" w:rsidRDefault="00545440" w:rsidP="00545440">
      <w:pPr>
        <w:pStyle w:val="a3"/>
        <w:jc w:val="both"/>
        <w:outlineLvl w:val="0"/>
        <w:rPr>
          <w:b w:val="0"/>
        </w:rPr>
      </w:pPr>
    </w:p>
    <w:p w:rsidR="00D542E1" w:rsidRDefault="00D542E1">
      <w:pPr>
        <w:rPr>
          <w:rFonts w:ascii="Times New Roman" w:hAnsi="Times New Roman" w:cs="Times New Roman"/>
          <w:sz w:val="26"/>
          <w:szCs w:val="26"/>
        </w:rPr>
      </w:pPr>
    </w:p>
    <w:p w:rsidR="00545440" w:rsidRPr="004270EF" w:rsidRDefault="00545440" w:rsidP="005454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0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270EF">
        <w:rPr>
          <w:rFonts w:ascii="Times New Roman" w:hAnsi="Times New Roman" w:cs="Times New Roman"/>
          <w:sz w:val="24"/>
          <w:szCs w:val="24"/>
        </w:rPr>
        <w:t xml:space="preserve">В соответствии со ст. 70.1 Земельного кодекса Российской Федерации, Постановлением Правительства Российской Федерации «О некоторых вопросах, связанных с резервированием земель для государственных и муниципальных нужд» № 561 от 22.07.2008г.,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</w:t>
      </w:r>
      <w:proofErr w:type="spellStart"/>
      <w:r w:rsidRPr="004270EF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4270EF">
        <w:rPr>
          <w:rFonts w:ascii="Times New Roman" w:hAnsi="Times New Roman" w:cs="Times New Roman"/>
          <w:sz w:val="24"/>
          <w:szCs w:val="24"/>
        </w:rPr>
        <w:t xml:space="preserve">», администрация сельского поселения «Село </w:t>
      </w:r>
      <w:proofErr w:type="spellStart"/>
      <w:r w:rsidRPr="004270EF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4270E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45440" w:rsidRDefault="00545440" w:rsidP="005454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44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45440" w:rsidRPr="004270EF" w:rsidRDefault="00545440" w:rsidP="005454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0EF">
        <w:rPr>
          <w:rFonts w:ascii="Times New Roman" w:hAnsi="Times New Roman" w:cs="Times New Roman"/>
          <w:sz w:val="24"/>
          <w:szCs w:val="24"/>
        </w:rPr>
        <w:t>1.Зарезервировать для муниципальных нужд</w:t>
      </w:r>
      <w:r w:rsidR="00AA74DF" w:rsidRPr="004270EF">
        <w:rPr>
          <w:rFonts w:ascii="Times New Roman" w:hAnsi="Times New Roman" w:cs="Times New Roman"/>
          <w:sz w:val="24"/>
          <w:szCs w:val="24"/>
        </w:rPr>
        <w:t xml:space="preserve"> для</w:t>
      </w:r>
      <w:r w:rsidR="00C27382" w:rsidRPr="004270EF">
        <w:rPr>
          <w:rFonts w:ascii="Times New Roman" w:hAnsi="Times New Roman" w:cs="Times New Roman"/>
          <w:sz w:val="24"/>
          <w:szCs w:val="24"/>
        </w:rPr>
        <w:t xml:space="preserve"> размещения объектов инженерной, транспортной и социальной инфраструктур земельный участок в кадастровом квартале 40:10:050402:ЗУ</w:t>
      </w:r>
      <w:proofErr w:type="gramStart"/>
      <w:r w:rsidR="00C27382" w:rsidRPr="004270E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7382" w:rsidRPr="004270EF">
        <w:rPr>
          <w:rFonts w:ascii="Times New Roman" w:hAnsi="Times New Roman" w:cs="Times New Roman"/>
          <w:sz w:val="24"/>
          <w:szCs w:val="24"/>
        </w:rPr>
        <w:t>, площадью 3</w:t>
      </w:r>
      <w:r w:rsidR="004270EF" w:rsidRPr="004270EF">
        <w:rPr>
          <w:rFonts w:ascii="Times New Roman" w:hAnsi="Times New Roman" w:cs="Times New Roman"/>
          <w:sz w:val="24"/>
          <w:szCs w:val="24"/>
        </w:rPr>
        <w:t>0500</w:t>
      </w:r>
      <w:r w:rsidR="00C27382" w:rsidRPr="004270EF">
        <w:rPr>
          <w:rFonts w:ascii="Times New Roman" w:hAnsi="Times New Roman" w:cs="Times New Roman"/>
          <w:sz w:val="24"/>
          <w:szCs w:val="24"/>
        </w:rPr>
        <w:t xml:space="preserve"> кв.м., относящийся к категории земель: земли населенных пунктов; территориальная зона: С-1 – зоны сельскохозяйственных угодий, пашни, сенокосы, пастбища, залежи, земли, занятые многолетними насаждениями. Местоположение установлено относительно ориентира: Российская Федерация, Калужская область, </w:t>
      </w:r>
      <w:proofErr w:type="spellStart"/>
      <w:r w:rsidR="00C27382" w:rsidRPr="004270EF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C27382" w:rsidRPr="004270EF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4E51C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E51CD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="004E51CD">
        <w:rPr>
          <w:rFonts w:ascii="Times New Roman" w:hAnsi="Times New Roman" w:cs="Times New Roman"/>
          <w:sz w:val="24"/>
          <w:szCs w:val="24"/>
        </w:rPr>
        <w:t>.</w:t>
      </w:r>
    </w:p>
    <w:p w:rsidR="00C27382" w:rsidRPr="004270EF" w:rsidRDefault="00C27382" w:rsidP="005454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0EF">
        <w:rPr>
          <w:rFonts w:ascii="Times New Roman" w:hAnsi="Times New Roman" w:cs="Times New Roman"/>
          <w:sz w:val="24"/>
          <w:szCs w:val="24"/>
        </w:rPr>
        <w:t xml:space="preserve">2.Утвердить схему расположения резервируемого для муниципальных нужд земельного участка, расположенного в границах сельского поселения «Село </w:t>
      </w:r>
      <w:proofErr w:type="spellStart"/>
      <w:r w:rsidRPr="004270EF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4270EF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C27382" w:rsidRPr="004270EF" w:rsidRDefault="00C27382" w:rsidP="005454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0EF">
        <w:rPr>
          <w:rFonts w:ascii="Times New Roman" w:hAnsi="Times New Roman" w:cs="Times New Roman"/>
          <w:sz w:val="24"/>
          <w:szCs w:val="24"/>
        </w:rPr>
        <w:t xml:space="preserve">3.Установить срок резервирования земельного участка три года со дня </w:t>
      </w:r>
      <w:r w:rsidR="004270EF" w:rsidRPr="004270EF">
        <w:rPr>
          <w:rFonts w:ascii="Times New Roman" w:hAnsi="Times New Roman" w:cs="Times New Roman"/>
          <w:sz w:val="24"/>
          <w:szCs w:val="24"/>
        </w:rPr>
        <w:t xml:space="preserve"> подписания настоящего постановления и  размещения его на официальном сайте администрации МР «</w:t>
      </w:r>
      <w:proofErr w:type="spellStart"/>
      <w:r w:rsidR="004270EF" w:rsidRPr="004270EF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4270EF" w:rsidRPr="004270EF">
        <w:rPr>
          <w:rFonts w:ascii="Times New Roman" w:hAnsi="Times New Roman" w:cs="Times New Roman"/>
          <w:sz w:val="24"/>
          <w:szCs w:val="24"/>
        </w:rPr>
        <w:t xml:space="preserve"> район» на странице администрации СП «Село </w:t>
      </w:r>
      <w:proofErr w:type="spellStart"/>
      <w:r w:rsidR="004270EF" w:rsidRPr="004270EF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="004270EF" w:rsidRPr="004270EF">
        <w:rPr>
          <w:rFonts w:ascii="Times New Roman" w:hAnsi="Times New Roman" w:cs="Times New Roman"/>
          <w:sz w:val="24"/>
          <w:szCs w:val="24"/>
        </w:rPr>
        <w:t>».</w:t>
      </w:r>
    </w:p>
    <w:p w:rsidR="004270EF" w:rsidRPr="004270EF" w:rsidRDefault="004270EF" w:rsidP="005454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0EF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270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70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270EF" w:rsidRDefault="004270EF" w:rsidP="005454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0EF">
        <w:rPr>
          <w:rFonts w:ascii="Times New Roman" w:hAnsi="Times New Roman" w:cs="Times New Roman"/>
          <w:sz w:val="24"/>
          <w:szCs w:val="24"/>
        </w:rPr>
        <w:t xml:space="preserve">5.Настоящее постановление вступает в силу с момента его подписания и подлежит обнародованию путем вывешивания в специально отведенных местах в администрации сельского поселения «Село </w:t>
      </w:r>
      <w:proofErr w:type="spellStart"/>
      <w:r w:rsidRPr="004270EF">
        <w:rPr>
          <w:rFonts w:ascii="Times New Roman" w:hAnsi="Times New Roman" w:cs="Times New Roman"/>
          <w:sz w:val="24"/>
          <w:szCs w:val="24"/>
        </w:rPr>
        <w:t>Бурнашево</w:t>
      </w:r>
      <w:proofErr w:type="spellEnd"/>
      <w:r w:rsidRPr="004270EF">
        <w:rPr>
          <w:rFonts w:ascii="Times New Roman" w:hAnsi="Times New Roman" w:cs="Times New Roman"/>
          <w:sz w:val="24"/>
          <w:szCs w:val="24"/>
        </w:rPr>
        <w:t>», муниципальной библиотеке, а также размещению на официальном сайте администрации МР «</w:t>
      </w:r>
      <w:proofErr w:type="spellStart"/>
      <w:r w:rsidRPr="004270EF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Pr="004270EF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4270EF" w:rsidRDefault="004270EF" w:rsidP="00992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C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</w:t>
      </w:r>
      <w:r w:rsidR="00992A1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992A1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E51C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E51CD" w:rsidRPr="004E51CD">
        <w:rPr>
          <w:rFonts w:ascii="Times New Roman" w:hAnsi="Times New Roman" w:cs="Times New Roman"/>
          <w:b/>
          <w:sz w:val="24"/>
          <w:szCs w:val="24"/>
        </w:rPr>
        <w:t xml:space="preserve">Н.Н. </w:t>
      </w:r>
      <w:proofErr w:type="spellStart"/>
      <w:r w:rsidR="004E51CD" w:rsidRPr="004E51CD">
        <w:rPr>
          <w:rFonts w:ascii="Times New Roman" w:hAnsi="Times New Roman" w:cs="Times New Roman"/>
          <w:b/>
          <w:sz w:val="24"/>
          <w:szCs w:val="24"/>
        </w:rPr>
        <w:t>Липова</w:t>
      </w:r>
      <w:proofErr w:type="spellEnd"/>
    </w:p>
    <w:p w:rsidR="00992A10" w:rsidRPr="004E51CD" w:rsidRDefault="00992A10" w:rsidP="005454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5A731B1" wp14:editId="0A2A3CA7">
            <wp:simplePos x="0" y="0"/>
            <wp:positionH relativeFrom="margin">
              <wp:posOffset>-1061085</wp:posOffset>
            </wp:positionH>
            <wp:positionV relativeFrom="margin">
              <wp:posOffset>-583565</wp:posOffset>
            </wp:positionV>
            <wp:extent cx="7543800" cy="10378440"/>
            <wp:effectExtent l="0" t="0" r="0" b="0"/>
            <wp:wrapSquare wrapText="bothSides"/>
            <wp:docPr id="1" name="Рисунок 1" descr="C:\Users\User\Downloads\З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2A10" w:rsidRPr="004E51CD" w:rsidSect="00F447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5440"/>
    <w:rsid w:val="0027667A"/>
    <w:rsid w:val="004270EF"/>
    <w:rsid w:val="004E51CD"/>
    <w:rsid w:val="00545440"/>
    <w:rsid w:val="00670F73"/>
    <w:rsid w:val="007233FB"/>
    <w:rsid w:val="00992A10"/>
    <w:rsid w:val="009D1977"/>
    <w:rsid w:val="00AA74DF"/>
    <w:rsid w:val="00AC769E"/>
    <w:rsid w:val="00B404B5"/>
    <w:rsid w:val="00C2709C"/>
    <w:rsid w:val="00C27382"/>
    <w:rsid w:val="00C47429"/>
    <w:rsid w:val="00D542E1"/>
    <w:rsid w:val="00E27BF4"/>
    <w:rsid w:val="00E87763"/>
    <w:rsid w:val="00F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4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54544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2024-07-03T08:18:00Z</dcterms:created>
  <dcterms:modified xsi:type="dcterms:W3CDTF">2024-07-04T05:58:00Z</dcterms:modified>
</cp:coreProperties>
</file>