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CE" w:rsidRDefault="003F13CE" w:rsidP="003F13CE">
      <w:pPr>
        <w:ind w:left="-567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:rsidR="003F13CE" w:rsidRDefault="003F13CE" w:rsidP="003F13CE">
      <w:pPr>
        <w:ind w:right="-144"/>
        <w:jc w:val="center"/>
        <w:rPr>
          <w:smallCaps/>
          <w:sz w:val="40"/>
        </w:rPr>
      </w:pPr>
      <w:r>
        <w:rPr>
          <w:b/>
          <w:smallCaps/>
          <w:sz w:val="40"/>
        </w:rPr>
        <w:t>муниципального района “Козельский район”</w:t>
      </w:r>
    </w:p>
    <w:p w:rsidR="003F13CE" w:rsidRDefault="003F13CE" w:rsidP="003F13CE">
      <w:pPr>
        <w:jc w:val="center"/>
        <w:rPr>
          <w:b/>
          <w:sz w:val="36"/>
        </w:rPr>
      </w:pPr>
      <w:r>
        <w:rPr>
          <w:b/>
          <w:sz w:val="36"/>
        </w:rPr>
        <w:t>(исполнительно-распорядительный орган)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3F13CE" w:rsidP="003F13C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4C296F" w:rsidP="003F13CE">
      <w:r>
        <w:t>06.12.</w:t>
      </w:r>
      <w:r w:rsidR="003F13CE">
        <w:t>2022 г.                                                                                         №</w:t>
      </w:r>
      <w:r>
        <w:t>1171</w:t>
      </w:r>
    </w:p>
    <w:p w:rsidR="003F13CE" w:rsidRDefault="003F13CE" w:rsidP="003F1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F13CE" w:rsidTr="004445AF">
        <w:trPr>
          <w:trHeight w:val="245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5AF" w:rsidRPr="004445AF" w:rsidRDefault="004445AF" w:rsidP="004445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 xml:space="preserve">    </w:t>
            </w:r>
            <w:r w:rsidR="003F13CE" w:rsidRPr="004445AF">
              <w:rPr>
                <w:rStyle w:val="10"/>
                <w:sz w:val="26"/>
                <w:szCs w:val="26"/>
              </w:rPr>
              <w:t xml:space="preserve">Об утверждении </w:t>
            </w:r>
            <w:r w:rsidR="008E17E2">
              <w:rPr>
                <w:b/>
                <w:sz w:val="26"/>
                <w:szCs w:val="26"/>
              </w:rPr>
              <w:t>административного</w:t>
            </w:r>
            <w:r w:rsidRPr="004445AF">
              <w:rPr>
                <w:b/>
                <w:sz w:val="26"/>
                <w:szCs w:val="26"/>
              </w:rPr>
              <w:t xml:space="preserve"> регламент</w:t>
            </w:r>
            <w:r w:rsidR="008E17E2">
              <w:rPr>
                <w:b/>
                <w:sz w:val="26"/>
                <w:szCs w:val="26"/>
              </w:rPr>
              <w:t>а</w:t>
            </w:r>
            <w:r w:rsidRPr="004445AF">
              <w:rPr>
                <w:b/>
                <w:sz w:val="26"/>
                <w:szCs w:val="26"/>
              </w:rPr>
              <w:t xml:space="preserve"> предоставления муниципальной услуги</w:t>
            </w:r>
            <w:r w:rsidR="006A12B1">
              <w:rPr>
                <w:b/>
                <w:sz w:val="26"/>
                <w:szCs w:val="26"/>
              </w:rPr>
              <w:t>:</w:t>
            </w:r>
            <w:r w:rsidRPr="004445AF">
              <w:rPr>
                <w:b/>
                <w:sz w:val="26"/>
                <w:szCs w:val="26"/>
              </w:rPr>
              <w:t xml:space="preserve"> </w:t>
            </w:r>
            <w:r w:rsidRPr="004445AF">
              <w:rPr>
                <w:b/>
                <w:bCs/>
                <w:sz w:val="26"/>
                <w:szCs w:val="26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</w:t>
            </w:r>
            <w:r w:rsidR="002339DD">
              <w:rPr>
                <w:b/>
                <w:bCs/>
                <w:sz w:val="26"/>
                <w:szCs w:val="26"/>
              </w:rPr>
              <w:t xml:space="preserve">го строительства» </w:t>
            </w:r>
          </w:p>
          <w:p w:rsidR="003F13CE" w:rsidRPr="00E10083" w:rsidRDefault="003F13CE" w:rsidP="00E10083">
            <w:pPr>
              <w:pStyle w:val="a5"/>
              <w:rPr>
                <w:spacing w:val="-1"/>
                <w:sz w:val="26"/>
                <w:szCs w:val="26"/>
              </w:rPr>
            </w:pPr>
          </w:p>
        </w:tc>
      </w:tr>
    </w:tbl>
    <w:p w:rsidR="003F13CE" w:rsidRDefault="003F13CE" w:rsidP="003F13CE">
      <w:pPr>
        <w:jc w:val="both"/>
        <w:rPr>
          <w:sz w:val="26"/>
          <w:szCs w:val="26"/>
        </w:rPr>
      </w:pPr>
    </w:p>
    <w:p w:rsidR="003F13CE" w:rsidRDefault="003F13CE" w:rsidP="00C90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2339DD">
        <w:rPr>
          <w:sz w:val="26"/>
          <w:szCs w:val="26"/>
        </w:rPr>
        <w:t xml:space="preserve">Градостроительным </w:t>
      </w:r>
      <w:r>
        <w:rPr>
          <w:sz w:val="26"/>
          <w:szCs w:val="26"/>
        </w:rPr>
        <w:t xml:space="preserve">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муниципального образования муницип</w:t>
      </w:r>
      <w:r w:rsidR="00A854F7">
        <w:rPr>
          <w:sz w:val="26"/>
          <w:szCs w:val="26"/>
        </w:rPr>
        <w:t>альный район «Козельский район»</w:t>
      </w:r>
      <w:r>
        <w:rPr>
          <w:sz w:val="26"/>
          <w:szCs w:val="26"/>
        </w:rPr>
        <w:t xml:space="preserve"> </w:t>
      </w:r>
      <w:r w:rsidRPr="00A854F7"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3F13CE" w:rsidRDefault="003F13CE" w:rsidP="003F13CE">
      <w:pPr>
        <w:ind w:firstLine="567"/>
        <w:jc w:val="both"/>
        <w:rPr>
          <w:sz w:val="26"/>
          <w:szCs w:val="26"/>
        </w:rPr>
      </w:pPr>
    </w:p>
    <w:p w:rsidR="003F13CE" w:rsidRDefault="007430CC" w:rsidP="007430CC">
      <w:pPr>
        <w:jc w:val="both"/>
        <w:rPr>
          <w:rFonts w:eastAsia="Arial"/>
          <w:bCs/>
          <w:sz w:val="26"/>
          <w:szCs w:val="26"/>
          <w:lang w:eastAsia="zh-CN"/>
        </w:rPr>
      </w:pPr>
      <w:r>
        <w:rPr>
          <w:sz w:val="26"/>
          <w:szCs w:val="26"/>
        </w:rPr>
        <w:t xml:space="preserve">       </w:t>
      </w:r>
      <w:r w:rsidR="003F13CE">
        <w:rPr>
          <w:sz w:val="26"/>
          <w:szCs w:val="26"/>
        </w:rPr>
        <w:t>1.</w:t>
      </w:r>
      <w:r w:rsidR="003F13CE">
        <w:rPr>
          <w:rFonts w:eastAsia="Arial"/>
          <w:b/>
          <w:bCs/>
          <w:sz w:val="26"/>
          <w:szCs w:val="26"/>
          <w:lang w:eastAsia="zh-CN"/>
        </w:rPr>
        <w:t xml:space="preserve"> </w:t>
      </w:r>
      <w:r w:rsidR="003F13CE">
        <w:rPr>
          <w:sz w:val="26"/>
          <w:szCs w:val="26"/>
        </w:rPr>
        <w:t>Утвердить административный регламент предоставления муниципальной услуги</w:t>
      </w:r>
      <w:r w:rsidR="003F13CE" w:rsidRPr="006F7013">
        <w:rPr>
          <w:b/>
          <w:sz w:val="26"/>
          <w:szCs w:val="26"/>
        </w:rPr>
        <w:t xml:space="preserve">: </w:t>
      </w:r>
      <w:r w:rsidR="004445AF" w:rsidRPr="004445AF">
        <w:rPr>
          <w:bCs/>
          <w:sz w:val="26"/>
          <w:szCs w:val="26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E10083" w:rsidRPr="00E10083">
        <w:rPr>
          <w:sz w:val="26"/>
          <w:szCs w:val="26"/>
        </w:rPr>
        <w:t>,</w:t>
      </w:r>
      <w:r w:rsidR="00E10083">
        <w:rPr>
          <w:b/>
          <w:szCs w:val="28"/>
        </w:rPr>
        <w:t xml:space="preserve"> </w:t>
      </w:r>
      <w:r w:rsidR="003F13CE">
        <w:rPr>
          <w:sz w:val="26"/>
          <w:szCs w:val="26"/>
        </w:rPr>
        <w:t>согласно приложению к настоящему постановлению</w:t>
      </w:r>
      <w:r w:rsidR="003F13CE">
        <w:rPr>
          <w:rFonts w:eastAsia="Arial"/>
          <w:bCs/>
          <w:sz w:val="26"/>
          <w:szCs w:val="26"/>
          <w:lang w:eastAsia="zh-CN"/>
        </w:rPr>
        <w:t>.</w:t>
      </w:r>
    </w:p>
    <w:p w:rsidR="002339DD" w:rsidRDefault="002339DD" w:rsidP="007430CC">
      <w:pPr>
        <w:jc w:val="both"/>
        <w:rPr>
          <w:rFonts w:eastAsia="Arial"/>
          <w:bCs/>
          <w:sz w:val="26"/>
          <w:szCs w:val="26"/>
          <w:lang w:eastAsia="zh-CN"/>
        </w:rPr>
      </w:pPr>
      <w:r>
        <w:rPr>
          <w:rFonts w:eastAsia="Arial"/>
          <w:bCs/>
          <w:sz w:val="26"/>
          <w:szCs w:val="26"/>
          <w:lang w:eastAsia="zh-CN"/>
        </w:rPr>
        <w:t xml:space="preserve">       2. Признать утратившим силу постановление администрации муниципального района «Козельский район» от 30.08.2022г. № 792 «Об утверждении административного регламента предоставления муниципальной услуги: «</w:t>
      </w:r>
      <w:r w:rsidRPr="004445AF">
        <w:rPr>
          <w:bCs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bCs/>
          <w:sz w:val="26"/>
          <w:szCs w:val="26"/>
        </w:rPr>
        <w:t xml:space="preserve"> на территории муниципального района «Козельский район».</w:t>
      </w:r>
    </w:p>
    <w:p w:rsidR="003F13CE" w:rsidRDefault="007430CC" w:rsidP="003F13CE">
      <w:pPr>
        <w:suppressAutoHyphens/>
        <w:jc w:val="both"/>
        <w:rPr>
          <w:bCs/>
          <w:sz w:val="26"/>
          <w:szCs w:val="26"/>
        </w:rPr>
      </w:pPr>
      <w:r>
        <w:rPr>
          <w:rFonts w:eastAsia="Arial"/>
          <w:bCs/>
          <w:sz w:val="26"/>
          <w:szCs w:val="26"/>
          <w:lang w:eastAsia="zh-CN"/>
        </w:rPr>
        <w:t xml:space="preserve">       </w:t>
      </w:r>
      <w:r w:rsidR="002339DD">
        <w:rPr>
          <w:rFonts w:eastAsia="Arial"/>
          <w:bCs/>
          <w:sz w:val="26"/>
          <w:szCs w:val="26"/>
          <w:lang w:eastAsia="zh-CN"/>
        </w:rPr>
        <w:t>3</w:t>
      </w:r>
      <w:r w:rsidR="003F13CE">
        <w:rPr>
          <w:rFonts w:eastAsia="Arial"/>
          <w:bCs/>
          <w:sz w:val="26"/>
          <w:szCs w:val="26"/>
          <w:lang w:eastAsia="zh-CN"/>
        </w:rPr>
        <w:t>.</w:t>
      </w:r>
      <w:r w:rsidR="003F13CE">
        <w:rPr>
          <w:b/>
          <w:bCs/>
          <w:sz w:val="26"/>
          <w:szCs w:val="26"/>
        </w:rPr>
        <w:t xml:space="preserve"> </w:t>
      </w:r>
      <w:r w:rsidR="00201CE6">
        <w:rPr>
          <w:b/>
          <w:bCs/>
          <w:sz w:val="26"/>
          <w:szCs w:val="26"/>
        </w:rPr>
        <w:t xml:space="preserve">  </w:t>
      </w:r>
      <w:r w:rsidR="003F13CE">
        <w:rPr>
          <w:bCs/>
          <w:sz w:val="26"/>
          <w:szCs w:val="26"/>
        </w:rPr>
        <w:t>Настоящее постановление подлежит  официальному опубликованию.</w:t>
      </w:r>
    </w:p>
    <w:p w:rsidR="003F13CE" w:rsidRDefault="007430CC" w:rsidP="003F13CE">
      <w:pPr>
        <w:suppressAutoHyphens/>
        <w:jc w:val="both"/>
        <w:rPr>
          <w:rStyle w:val="a4"/>
          <w:rFonts w:eastAsia="Arial"/>
          <w:sz w:val="26"/>
          <w:lang w:eastAsia="zh-CN"/>
        </w:rPr>
      </w:pPr>
      <w:r>
        <w:rPr>
          <w:bCs/>
          <w:sz w:val="26"/>
          <w:szCs w:val="26"/>
        </w:rPr>
        <w:t xml:space="preserve">        </w:t>
      </w:r>
      <w:r w:rsidR="002339DD">
        <w:rPr>
          <w:bCs/>
          <w:sz w:val="26"/>
          <w:szCs w:val="26"/>
        </w:rPr>
        <w:t>4</w:t>
      </w:r>
      <w:r w:rsidR="003F13CE">
        <w:rPr>
          <w:bCs/>
          <w:sz w:val="26"/>
          <w:szCs w:val="26"/>
        </w:rPr>
        <w:t>.</w:t>
      </w:r>
      <w:r w:rsidR="003F13CE">
        <w:rPr>
          <w:b/>
          <w:bCs/>
          <w:sz w:val="26"/>
          <w:szCs w:val="26"/>
        </w:rPr>
        <w:t xml:space="preserve"> </w:t>
      </w:r>
      <w:r w:rsidR="003F13CE">
        <w:rPr>
          <w:bCs/>
          <w:sz w:val="26"/>
          <w:szCs w:val="26"/>
        </w:rPr>
        <w:t>Контроль над исполнением настоящего постановления возложить на заместителя главы администрации МР «Козельский район» О.А. Романову.</w:t>
      </w: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Pr="002339DD" w:rsidRDefault="003F13CE" w:rsidP="003F13CE">
      <w:pPr>
        <w:jc w:val="both"/>
        <w:rPr>
          <w:rStyle w:val="a4"/>
          <w:sz w:val="26"/>
          <w:szCs w:val="26"/>
          <w:lang w:val="ru-RU"/>
        </w:rPr>
      </w:pPr>
    </w:p>
    <w:p w:rsidR="003F13CE" w:rsidRPr="002339DD" w:rsidRDefault="002339DD" w:rsidP="003F13CE">
      <w:pPr>
        <w:jc w:val="both"/>
        <w:rPr>
          <w:rStyle w:val="a4"/>
          <w:b/>
          <w:sz w:val="26"/>
          <w:szCs w:val="26"/>
          <w:lang w:val="ru-RU"/>
        </w:rPr>
      </w:pPr>
      <w:r>
        <w:rPr>
          <w:rStyle w:val="a4"/>
          <w:b/>
          <w:sz w:val="26"/>
          <w:szCs w:val="26"/>
          <w:lang w:val="ru-RU"/>
        </w:rPr>
        <w:t>И. о. г</w:t>
      </w:r>
      <w:r w:rsidR="003F13CE">
        <w:rPr>
          <w:rStyle w:val="a4"/>
          <w:b/>
          <w:sz w:val="26"/>
          <w:szCs w:val="26"/>
        </w:rPr>
        <w:t>лав</w:t>
      </w:r>
      <w:r>
        <w:rPr>
          <w:rStyle w:val="a4"/>
          <w:b/>
          <w:sz w:val="26"/>
          <w:szCs w:val="26"/>
          <w:lang w:val="ru-RU"/>
        </w:rPr>
        <w:t>ы</w:t>
      </w:r>
      <w:r w:rsidR="003F13CE">
        <w:rPr>
          <w:rStyle w:val="a4"/>
          <w:b/>
          <w:sz w:val="26"/>
          <w:szCs w:val="26"/>
        </w:rPr>
        <w:t xml:space="preserve"> администрации                                      </w:t>
      </w:r>
      <w:r>
        <w:rPr>
          <w:rStyle w:val="a4"/>
          <w:b/>
          <w:sz w:val="26"/>
          <w:szCs w:val="26"/>
        </w:rPr>
        <w:t xml:space="preserve">                             </w:t>
      </w:r>
      <w:r w:rsidR="003F13CE">
        <w:rPr>
          <w:rStyle w:val="a4"/>
          <w:b/>
          <w:sz w:val="26"/>
          <w:szCs w:val="26"/>
        </w:rPr>
        <w:t xml:space="preserve">  </w:t>
      </w:r>
      <w:r>
        <w:rPr>
          <w:rStyle w:val="a4"/>
          <w:b/>
          <w:sz w:val="26"/>
          <w:szCs w:val="26"/>
          <w:lang w:val="ru-RU"/>
        </w:rPr>
        <w:t>О.Н. Егорова</w:t>
      </w:r>
    </w:p>
    <w:p w:rsidR="00772924" w:rsidRDefault="00772924"/>
    <w:p w:rsidR="00B7601D" w:rsidRDefault="00B7601D"/>
    <w:p w:rsidR="00B7601D" w:rsidRDefault="00B7601D"/>
    <w:p w:rsidR="00B7601D" w:rsidRDefault="00B7601D"/>
    <w:p w:rsidR="00F46A8F" w:rsidRDefault="00F46A8F" w:rsidP="00F46A8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</w:p>
    <w:p w:rsidR="00F46A8F" w:rsidRDefault="00F46A8F" w:rsidP="00F46A8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</w:p>
    <w:p w:rsidR="00F46A8F" w:rsidRDefault="00F46A8F" w:rsidP="00F46A8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</w:p>
    <w:p w:rsidR="00F46A8F" w:rsidRPr="00F95698" w:rsidRDefault="00F46A8F" w:rsidP="00F46A8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16"/>
          <w:szCs w:val="16"/>
          <w:lang w:eastAsia="en-US"/>
        </w:rPr>
      </w:pPr>
      <w:r w:rsidRPr="00F95698">
        <w:rPr>
          <w:rFonts w:eastAsia="Calibri"/>
          <w:sz w:val="16"/>
          <w:szCs w:val="16"/>
          <w:lang w:eastAsia="en-US"/>
        </w:rPr>
        <w:t>Приложение к Постановлению</w:t>
      </w:r>
    </w:p>
    <w:p w:rsidR="00F46A8F" w:rsidRPr="00F95698" w:rsidRDefault="00F46A8F" w:rsidP="00F46A8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16"/>
          <w:szCs w:val="16"/>
          <w:lang w:eastAsia="en-US"/>
        </w:rPr>
      </w:pPr>
      <w:r w:rsidRPr="00F95698">
        <w:rPr>
          <w:rFonts w:eastAsia="Calibri"/>
          <w:sz w:val="16"/>
          <w:szCs w:val="16"/>
          <w:lang w:eastAsia="en-US"/>
        </w:rPr>
        <w:t>администрации МР «</w:t>
      </w:r>
      <w:proofErr w:type="spellStart"/>
      <w:r w:rsidRPr="00F95698">
        <w:rPr>
          <w:rFonts w:eastAsia="Calibri"/>
          <w:sz w:val="16"/>
          <w:szCs w:val="16"/>
          <w:lang w:eastAsia="en-US"/>
        </w:rPr>
        <w:t>Козельский</w:t>
      </w:r>
      <w:proofErr w:type="spellEnd"/>
      <w:r w:rsidRPr="00F95698">
        <w:rPr>
          <w:rFonts w:eastAsia="Calibri"/>
          <w:sz w:val="16"/>
          <w:szCs w:val="16"/>
          <w:lang w:eastAsia="en-US"/>
        </w:rPr>
        <w:t xml:space="preserve"> район»</w:t>
      </w:r>
    </w:p>
    <w:p w:rsidR="00F46A8F" w:rsidRPr="00632E40" w:rsidRDefault="00F46A8F" w:rsidP="00F46A8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  <w:r w:rsidRPr="00F95698">
        <w:rPr>
          <w:rFonts w:eastAsia="Calibri"/>
          <w:sz w:val="16"/>
          <w:szCs w:val="16"/>
          <w:lang w:eastAsia="en-US"/>
        </w:rPr>
        <w:t xml:space="preserve">от </w:t>
      </w:r>
      <w:r>
        <w:rPr>
          <w:rFonts w:eastAsia="Calibri"/>
          <w:sz w:val="16"/>
          <w:szCs w:val="16"/>
          <w:lang w:eastAsia="en-US"/>
        </w:rPr>
        <w:t>06.12.</w:t>
      </w:r>
      <w:r w:rsidRPr="00F95698">
        <w:rPr>
          <w:rFonts w:eastAsia="Calibri"/>
          <w:sz w:val="16"/>
          <w:szCs w:val="16"/>
          <w:lang w:eastAsia="en-US"/>
        </w:rPr>
        <w:t xml:space="preserve">2022 г. № </w:t>
      </w:r>
      <w:r>
        <w:rPr>
          <w:rFonts w:eastAsia="Calibri"/>
          <w:sz w:val="16"/>
          <w:szCs w:val="16"/>
          <w:lang w:eastAsia="en-US"/>
        </w:rPr>
        <w:t>1171</w:t>
      </w:r>
    </w:p>
    <w:p w:rsidR="00F46A8F" w:rsidRDefault="00F46A8F" w:rsidP="00F46A8F">
      <w:pPr>
        <w:jc w:val="both"/>
        <w:rPr>
          <w:szCs w:val="28"/>
        </w:rPr>
      </w:pPr>
    </w:p>
    <w:p w:rsidR="00F46A8F" w:rsidRPr="00F82A12" w:rsidRDefault="00F46A8F" w:rsidP="00F46A8F">
      <w:pPr>
        <w:jc w:val="both"/>
        <w:rPr>
          <w:szCs w:val="28"/>
        </w:rPr>
      </w:pPr>
    </w:p>
    <w:p w:rsidR="00F46A8F" w:rsidRPr="00F82A12" w:rsidRDefault="00F46A8F" w:rsidP="00F46A8F">
      <w:pPr>
        <w:autoSpaceDN w:val="0"/>
        <w:jc w:val="center"/>
        <w:textAlignment w:val="baseline"/>
        <w:rPr>
          <w:b/>
          <w:szCs w:val="28"/>
        </w:rPr>
      </w:pPr>
      <w:r w:rsidRPr="00F82A12">
        <w:rPr>
          <w:b/>
          <w:szCs w:val="28"/>
        </w:rPr>
        <w:t>Административный регламент</w:t>
      </w:r>
    </w:p>
    <w:p w:rsidR="00F46A8F" w:rsidRPr="00F82A12" w:rsidRDefault="00F46A8F" w:rsidP="00F46A8F">
      <w:pPr>
        <w:autoSpaceDN w:val="0"/>
        <w:jc w:val="center"/>
        <w:textAlignment w:val="baseline"/>
        <w:rPr>
          <w:b/>
          <w:szCs w:val="28"/>
        </w:rPr>
      </w:pPr>
      <w:r w:rsidRPr="00F82A12">
        <w:rPr>
          <w:b/>
          <w:szCs w:val="28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F46A8F" w:rsidRPr="00F82A12" w:rsidRDefault="00F46A8F" w:rsidP="00F46A8F">
      <w:pPr>
        <w:autoSpaceDN w:val="0"/>
        <w:jc w:val="center"/>
        <w:textAlignment w:val="baseline"/>
        <w:rPr>
          <w:szCs w:val="28"/>
        </w:rPr>
      </w:pPr>
    </w:p>
    <w:p w:rsidR="00F46A8F" w:rsidRPr="00F82A12" w:rsidRDefault="00F46A8F" w:rsidP="00F46A8F">
      <w:pPr>
        <w:autoSpaceDN w:val="0"/>
        <w:jc w:val="center"/>
        <w:textAlignment w:val="baseline"/>
        <w:rPr>
          <w:b/>
          <w:bCs/>
          <w:szCs w:val="28"/>
        </w:rPr>
      </w:pPr>
      <w:r w:rsidRPr="00F82A12">
        <w:rPr>
          <w:b/>
          <w:bCs/>
          <w:szCs w:val="28"/>
        </w:rPr>
        <w:t>Раздел I. Общие положения</w:t>
      </w:r>
    </w:p>
    <w:p w:rsidR="00F46A8F" w:rsidRPr="00F82A12" w:rsidRDefault="00F46A8F" w:rsidP="00F46A8F">
      <w:pPr>
        <w:autoSpaceDN w:val="0"/>
        <w:textAlignment w:val="baseline"/>
        <w:rPr>
          <w:b/>
          <w:szCs w:val="28"/>
        </w:rPr>
      </w:pPr>
    </w:p>
    <w:p w:rsidR="00F46A8F" w:rsidRPr="00F82A12" w:rsidRDefault="00F46A8F" w:rsidP="00F46A8F">
      <w:pPr>
        <w:autoSpaceDN w:val="0"/>
        <w:jc w:val="center"/>
        <w:textAlignment w:val="baseline"/>
        <w:rPr>
          <w:b/>
          <w:szCs w:val="28"/>
        </w:rPr>
      </w:pPr>
      <w:r w:rsidRPr="00F82A12">
        <w:rPr>
          <w:b/>
          <w:szCs w:val="28"/>
        </w:rPr>
        <w:t>Глава 1.1. Предмет регулирования регламента</w:t>
      </w:r>
    </w:p>
    <w:p w:rsidR="00F46A8F" w:rsidRPr="00F82A12" w:rsidRDefault="00F46A8F" w:rsidP="00F46A8F">
      <w:pPr>
        <w:autoSpaceDN w:val="0"/>
        <w:ind w:left="1429"/>
        <w:jc w:val="both"/>
        <w:textAlignment w:val="baseline"/>
        <w:rPr>
          <w:szCs w:val="28"/>
        </w:rPr>
      </w:pP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1.1.1. Административный регламент предоставления муниципальной услуги </w:t>
      </w:r>
      <w:r w:rsidRPr="00F82A12">
        <w:rPr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F82A12">
        <w:rPr>
          <w:rFonts w:eastAsia="Calibri"/>
          <w:szCs w:val="28"/>
          <w:lang w:eastAsia="en-US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F82A12">
        <w:rPr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F46A8F" w:rsidRPr="00F82A12" w:rsidRDefault="00F46A8F" w:rsidP="00F46A8F">
      <w:pPr>
        <w:autoSpaceDE w:val="0"/>
        <w:autoSpaceDN w:val="0"/>
        <w:ind w:right="-2"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1.1.2. Регламент устанавливает сроки и последовательность административных процедур Администрацией </w:t>
      </w:r>
      <w:r>
        <w:rPr>
          <w:rFonts w:eastAsia="Calibri"/>
          <w:szCs w:val="28"/>
          <w:lang w:eastAsia="en-US"/>
        </w:rPr>
        <w:t xml:space="preserve">муниципального района </w:t>
      </w:r>
      <w:r w:rsidRPr="00F82A1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«</w:t>
      </w:r>
      <w:proofErr w:type="spellStart"/>
      <w:r>
        <w:rPr>
          <w:rFonts w:eastAsia="Calibri"/>
          <w:szCs w:val="28"/>
          <w:lang w:eastAsia="en-US"/>
        </w:rPr>
        <w:t>Козельский</w:t>
      </w:r>
      <w:proofErr w:type="spellEnd"/>
      <w:r>
        <w:rPr>
          <w:rFonts w:eastAsia="Calibri"/>
          <w:szCs w:val="28"/>
          <w:lang w:eastAsia="en-US"/>
        </w:rPr>
        <w:t xml:space="preserve"> район» Калужской области </w:t>
      </w:r>
      <w:r w:rsidRPr="00F82A12">
        <w:rPr>
          <w:rFonts w:eastAsia="Calibri"/>
          <w:szCs w:val="28"/>
          <w:lang w:eastAsia="en-US"/>
        </w:rPr>
        <w:t>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</w:p>
    <w:p w:rsidR="00F46A8F" w:rsidRPr="001D57F8" w:rsidRDefault="00F46A8F" w:rsidP="00F46A8F">
      <w:pPr>
        <w:autoSpaceDN w:val="0"/>
        <w:jc w:val="center"/>
        <w:textAlignment w:val="baseline"/>
        <w:rPr>
          <w:b/>
          <w:szCs w:val="28"/>
        </w:rPr>
      </w:pPr>
      <w:r w:rsidRPr="001D57F8">
        <w:rPr>
          <w:b/>
          <w:szCs w:val="28"/>
        </w:rPr>
        <w:t>Глава 1.2. Круг заявителей</w:t>
      </w:r>
    </w:p>
    <w:p w:rsidR="00F46A8F" w:rsidRPr="00F82A12" w:rsidRDefault="00F46A8F" w:rsidP="00F46A8F">
      <w:pPr>
        <w:autoSpaceDN w:val="0"/>
        <w:ind w:left="1429"/>
        <w:textAlignment w:val="baseline"/>
        <w:rPr>
          <w:szCs w:val="28"/>
        </w:rPr>
      </w:pPr>
    </w:p>
    <w:p w:rsidR="00F46A8F" w:rsidRPr="00F82A12" w:rsidRDefault="00F46A8F" w:rsidP="00F46A8F">
      <w:pPr>
        <w:autoSpaceDN w:val="0"/>
        <w:ind w:firstLine="708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>1.2.2.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</w:p>
    <w:p w:rsidR="00F46A8F" w:rsidRPr="001D57F8" w:rsidRDefault="00F46A8F" w:rsidP="00F46A8F">
      <w:pPr>
        <w:autoSpaceDN w:val="0"/>
        <w:jc w:val="center"/>
        <w:textAlignment w:val="baseline"/>
        <w:rPr>
          <w:b/>
          <w:szCs w:val="28"/>
        </w:rPr>
      </w:pPr>
      <w:r w:rsidRPr="001D57F8">
        <w:rPr>
          <w:b/>
          <w:szCs w:val="28"/>
        </w:rPr>
        <w:lastRenderedPageBreak/>
        <w:t>Глава 1.3. Требования к порядку информирования о предоставлении муниципальной услуги</w:t>
      </w:r>
    </w:p>
    <w:p w:rsidR="00F46A8F" w:rsidRPr="00F82A12" w:rsidRDefault="00F46A8F" w:rsidP="00F46A8F">
      <w:pPr>
        <w:autoSpaceDN w:val="0"/>
        <w:ind w:left="1429"/>
        <w:textAlignment w:val="baseline"/>
        <w:rPr>
          <w:szCs w:val="28"/>
        </w:rPr>
      </w:pPr>
    </w:p>
    <w:p w:rsidR="00F46A8F" w:rsidRPr="00F82A12" w:rsidRDefault="00F46A8F" w:rsidP="00F46A8F">
      <w:pPr>
        <w:autoSpaceDE w:val="0"/>
        <w:autoSpaceDN w:val="0"/>
        <w:ind w:right="-2"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 xml:space="preserve">1.3.1. </w:t>
      </w:r>
      <w:r w:rsidRPr="00F82A12">
        <w:rPr>
          <w:rFonts w:eastAsia="Calibri"/>
          <w:szCs w:val="28"/>
          <w:lang w:eastAsia="en-US"/>
        </w:rPr>
        <w:t xml:space="preserve">Информирование заявителей о порядке предоставления </w:t>
      </w:r>
      <w:r w:rsidRPr="00F82A12">
        <w:rPr>
          <w:szCs w:val="28"/>
        </w:rPr>
        <w:t>муниципальной</w:t>
      </w:r>
      <w:r w:rsidRPr="00F82A12">
        <w:rPr>
          <w:rFonts w:eastAsia="Calibri"/>
          <w:szCs w:val="28"/>
          <w:lang w:eastAsia="en-US"/>
        </w:rPr>
        <w:t xml:space="preserve"> услуги осуществляется непосредственно специалистами Администрации при личном приеме и по телефону, а также через Государственное бюджетное учреждение </w:t>
      </w:r>
      <w:r>
        <w:rPr>
          <w:rFonts w:eastAsia="Calibri"/>
          <w:szCs w:val="28"/>
          <w:lang w:eastAsia="en-US"/>
        </w:rPr>
        <w:t>Калужской</w:t>
      </w:r>
      <w:r w:rsidRPr="00F82A12">
        <w:rPr>
          <w:rFonts w:eastAsia="Calibri"/>
          <w:szCs w:val="28"/>
          <w:lang w:eastAsia="en-US"/>
        </w:rPr>
        <w:t xml:space="preserve"> области «Многофункциональный центр предоставления государственных и муниципальных услуг» (далее – МФЦ) и его филиалы.</w:t>
      </w:r>
    </w:p>
    <w:p w:rsidR="00F46A8F" w:rsidRPr="00F82A12" w:rsidRDefault="00F46A8F" w:rsidP="00F46A8F">
      <w:pPr>
        <w:autoSpaceDE w:val="0"/>
        <w:autoSpaceDN w:val="0"/>
        <w:ind w:right="-2"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1.3.2. </w:t>
      </w:r>
      <w:proofErr w:type="gramStart"/>
      <w:r w:rsidRPr="00A5424D">
        <w:rPr>
          <w:rFonts w:eastAsia="Calibri"/>
          <w:szCs w:val="28"/>
          <w:lang w:eastAsia="en-US"/>
        </w:rPr>
        <w:t>Информация</w:t>
      </w:r>
      <w:r w:rsidRPr="00F82A12">
        <w:rPr>
          <w:rFonts w:eastAsia="Calibri"/>
          <w:szCs w:val="28"/>
          <w:lang w:eastAsia="en-US"/>
        </w:rPr>
        <w:t xml:space="preserve">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</w:t>
      </w:r>
      <w:r w:rsidRPr="00F82A12">
        <w:rPr>
          <w:szCs w:val="28"/>
        </w:rPr>
        <w:t>муниципальной</w:t>
      </w:r>
      <w:r w:rsidRPr="00F82A12">
        <w:rPr>
          <w:rFonts w:eastAsia="Calibri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Pr="00F82A12">
        <w:rPr>
          <w:szCs w:val="28"/>
        </w:rPr>
        <w:t>муниципальной</w:t>
      </w:r>
      <w:r w:rsidRPr="00F82A12">
        <w:rPr>
          <w:rFonts w:eastAsia="Calibri"/>
          <w:szCs w:val="28"/>
          <w:lang w:eastAsia="en-US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портал, на официальном сайте Администрации</w:t>
      </w:r>
      <w:r>
        <w:rPr>
          <w:rFonts w:eastAsia="Calibri"/>
          <w:szCs w:val="28"/>
          <w:lang w:eastAsia="en-US"/>
        </w:rPr>
        <w:t>,</w:t>
      </w:r>
      <w:r w:rsidRPr="00F82A12">
        <w:rPr>
          <w:rFonts w:eastAsia="Calibri"/>
          <w:szCs w:val="28"/>
          <w:lang w:eastAsia="en-US"/>
        </w:rPr>
        <w:t xml:space="preserve"> на официальных сайтах в сети Интернет</w:t>
      </w:r>
      <w:proofErr w:type="gramEnd"/>
      <w:r w:rsidRPr="00F82A12">
        <w:rPr>
          <w:rFonts w:eastAsia="Calibri"/>
          <w:szCs w:val="28"/>
          <w:lang w:eastAsia="en-US"/>
        </w:rPr>
        <w:t xml:space="preserve"> и информационных </w:t>
      </w:r>
      <w:proofErr w:type="gramStart"/>
      <w:r w:rsidRPr="00F82A12">
        <w:rPr>
          <w:rFonts w:eastAsia="Calibri"/>
          <w:szCs w:val="28"/>
          <w:lang w:eastAsia="en-US"/>
        </w:rPr>
        <w:t>стендах</w:t>
      </w:r>
      <w:proofErr w:type="gramEnd"/>
      <w:r w:rsidRPr="00F82A12">
        <w:rPr>
          <w:rFonts w:eastAsia="Calibri"/>
          <w:szCs w:val="28"/>
          <w:lang w:eastAsia="en-US"/>
        </w:rPr>
        <w:t xml:space="preserve"> Администрации, на официальном сайте МФЦ (</w:t>
      </w:r>
      <w:r w:rsidRPr="00050208">
        <w:rPr>
          <w:rFonts w:eastAsia="Calibri"/>
          <w:szCs w:val="28"/>
          <w:lang w:val="en-US" w:eastAsia="en-US"/>
        </w:rPr>
        <w:t>https</w:t>
      </w:r>
      <w:r w:rsidRPr="00050208">
        <w:rPr>
          <w:rFonts w:eastAsia="Calibri"/>
          <w:szCs w:val="28"/>
          <w:lang w:eastAsia="en-US"/>
        </w:rPr>
        <w:t>://</w:t>
      </w:r>
      <w:proofErr w:type="spellStart"/>
      <w:r w:rsidRPr="00050208">
        <w:rPr>
          <w:rFonts w:eastAsia="Calibri"/>
          <w:szCs w:val="28"/>
          <w:lang w:val="en-US" w:eastAsia="en-US"/>
        </w:rPr>
        <w:t>gogov</w:t>
      </w:r>
      <w:proofErr w:type="spellEnd"/>
      <w:r w:rsidRPr="00050208">
        <w:rPr>
          <w:rFonts w:eastAsia="Calibri"/>
          <w:szCs w:val="28"/>
          <w:lang w:eastAsia="en-US"/>
        </w:rPr>
        <w:t>.</w:t>
      </w:r>
      <w:proofErr w:type="spellStart"/>
      <w:r w:rsidRPr="00050208">
        <w:rPr>
          <w:rFonts w:eastAsia="Calibri"/>
          <w:szCs w:val="28"/>
          <w:lang w:val="en-US" w:eastAsia="en-US"/>
        </w:rPr>
        <w:t>ru</w:t>
      </w:r>
      <w:proofErr w:type="spellEnd"/>
      <w:r w:rsidRPr="00050208">
        <w:rPr>
          <w:rFonts w:eastAsia="Calibri"/>
          <w:szCs w:val="28"/>
          <w:lang w:eastAsia="en-US"/>
        </w:rPr>
        <w:t>/</w:t>
      </w:r>
      <w:proofErr w:type="spellStart"/>
      <w:r w:rsidRPr="00050208">
        <w:rPr>
          <w:rFonts w:eastAsia="Calibri"/>
          <w:szCs w:val="28"/>
          <w:lang w:val="en-US" w:eastAsia="en-US"/>
        </w:rPr>
        <w:t>mfc</w:t>
      </w:r>
      <w:proofErr w:type="spellEnd"/>
      <w:r w:rsidRPr="00050208">
        <w:rPr>
          <w:rFonts w:eastAsia="Calibri"/>
          <w:szCs w:val="28"/>
          <w:lang w:eastAsia="en-US"/>
        </w:rPr>
        <w:t>/</w:t>
      </w:r>
      <w:proofErr w:type="spellStart"/>
      <w:r w:rsidRPr="00050208">
        <w:rPr>
          <w:rFonts w:eastAsia="Calibri"/>
          <w:szCs w:val="28"/>
          <w:lang w:val="en-US" w:eastAsia="en-US"/>
        </w:rPr>
        <w:t>klga</w:t>
      </w:r>
      <w:proofErr w:type="spellEnd"/>
      <w:r w:rsidRPr="00050208">
        <w:rPr>
          <w:rFonts w:eastAsia="Calibri"/>
          <w:szCs w:val="28"/>
          <w:lang w:eastAsia="en-US"/>
        </w:rPr>
        <w:t>/</w:t>
      </w:r>
      <w:r w:rsidRPr="00050208">
        <w:rPr>
          <w:rFonts w:eastAsia="Calibri"/>
          <w:szCs w:val="28"/>
          <w:lang w:val="en-US" w:eastAsia="en-US"/>
        </w:rPr>
        <w:t>m</w:t>
      </w:r>
      <w:r w:rsidRPr="00050208">
        <w:rPr>
          <w:rFonts w:eastAsia="Calibri"/>
          <w:szCs w:val="28"/>
          <w:lang w:eastAsia="en-US"/>
        </w:rPr>
        <w:t>22385</w:t>
      </w:r>
      <w:r w:rsidRPr="00F82A12">
        <w:rPr>
          <w:rFonts w:eastAsia="Calibri"/>
          <w:szCs w:val="28"/>
          <w:lang w:eastAsia="en-US"/>
        </w:rPr>
        <w:t xml:space="preserve">), </w:t>
      </w:r>
      <w:r w:rsidRPr="00F82A12">
        <w:rPr>
          <w:rFonts w:eastAsia="Calibri"/>
          <w:bCs/>
          <w:iCs/>
          <w:szCs w:val="28"/>
          <w:lang w:eastAsia="en-US"/>
        </w:rPr>
        <w:t xml:space="preserve">а также предоставляется непосредственно специалистом </w:t>
      </w:r>
      <w:r w:rsidRPr="00F82A12">
        <w:rPr>
          <w:rFonts w:eastAsia="Calibri"/>
          <w:szCs w:val="28"/>
          <w:lang w:eastAsia="en-US"/>
        </w:rPr>
        <w:t xml:space="preserve">Администрации </w:t>
      </w:r>
      <w:r w:rsidRPr="00F82A12">
        <w:rPr>
          <w:rFonts w:eastAsia="Calibri"/>
          <w:bCs/>
          <w:iCs/>
          <w:szCs w:val="28"/>
          <w:lang w:eastAsia="en-US"/>
        </w:rPr>
        <w:t>при личном приеме, а также по телефону.</w:t>
      </w:r>
    </w:p>
    <w:p w:rsidR="00F46A8F" w:rsidRPr="00F82A12" w:rsidRDefault="00F46A8F" w:rsidP="00F46A8F">
      <w:pPr>
        <w:autoSpaceDE w:val="0"/>
        <w:autoSpaceDN w:val="0"/>
        <w:ind w:right="-2"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 xml:space="preserve">1.3.3. </w:t>
      </w:r>
      <w:r w:rsidRPr="00F82A12">
        <w:rPr>
          <w:rFonts w:eastAsia="Calibri"/>
          <w:szCs w:val="28"/>
          <w:lang w:eastAsia="en-US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46A8F" w:rsidRPr="00F82A12" w:rsidRDefault="00F46A8F" w:rsidP="00F46A8F">
      <w:pPr>
        <w:autoSpaceDE w:val="0"/>
        <w:autoSpaceDN w:val="0"/>
        <w:ind w:right="-2"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 xml:space="preserve">1.3.4. </w:t>
      </w:r>
      <w:r w:rsidRPr="00F82A12">
        <w:rPr>
          <w:rFonts w:eastAsia="Calibri"/>
          <w:szCs w:val="28"/>
          <w:lang w:eastAsia="en-US"/>
        </w:rPr>
        <w:t>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 xml:space="preserve">1.3.5. </w:t>
      </w:r>
      <w:r w:rsidRPr="00F82A12">
        <w:rPr>
          <w:rFonts w:eastAsia="Calibri"/>
          <w:szCs w:val="28"/>
          <w:lang w:eastAsia="en-US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F82A12">
        <w:rPr>
          <w:rFonts w:eastAsia="Calibri"/>
          <w:szCs w:val="28"/>
          <w:lang w:eastAsia="en-US"/>
        </w:rPr>
        <w:t>автоинформирования</w:t>
      </w:r>
      <w:proofErr w:type="spellEnd"/>
      <w:r w:rsidRPr="00F82A12">
        <w:rPr>
          <w:rFonts w:eastAsia="Calibri"/>
          <w:szCs w:val="28"/>
          <w:lang w:eastAsia="en-US"/>
        </w:rPr>
        <w:t>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>1.3.6. П</w:t>
      </w:r>
      <w:r w:rsidRPr="00F82A12">
        <w:rPr>
          <w:rFonts w:eastAsia="Calibri"/>
          <w:szCs w:val="28"/>
          <w:lang w:eastAsia="en-US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На Едином портале государственных и муниципальных услуг (функций) размещается следующая информация: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2) круг заявителей;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3) срок предоставления муниципальной услуги;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F46A8F" w:rsidRPr="00F82A12" w:rsidRDefault="00F46A8F" w:rsidP="00F46A8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46A8F" w:rsidRPr="00F82A12" w:rsidRDefault="00F46A8F" w:rsidP="00F46A8F">
      <w:pPr>
        <w:widowControl w:val="0"/>
        <w:autoSpaceDN w:val="0"/>
        <w:ind w:firstLine="709"/>
        <w:jc w:val="both"/>
        <w:textAlignment w:val="baseline"/>
        <w:rPr>
          <w:szCs w:val="28"/>
          <w:lang w:eastAsia="en-US"/>
        </w:rPr>
      </w:pPr>
      <w:r w:rsidRPr="00F82A12">
        <w:rPr>
          <w:szCs w:val="28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6A8F" w:rsidRDefault="00F46A8F" w:rsidP="00F46A8F">
      <w:pPr>
        <w:jc w:val="center"/>
        <w:rPr>
          <w:szCs w:val="28"/>
        </w:rPr>
      </w:pPr>
    </w:p>
    <w:p w:rsidR="00F46A8F" w:rsidRPr="00F82A12" w:rsidRDefault="00F46A8F" w:rsidP="00F46A8F">
      <w:pPr>
        <w:autoSpaceDN w:val="0"/>
        <w:jc w:val="center"/>
        <w:textAlignment w:val="baseline"/>
        <w:rPr>
          <w:b/>
          <w:szCs w:val="28"/>
        </w:rPr>
      </w:pPr>
      <w:r w:rsidRPr="00F82A12">
        <w:rPr>
          <w:b/>
          <w:szCs w:val="28"/>
        </w:rPr>
        <w:t>Раздел II. Стандарт предоставления муниципальной услуги</w:t>
      </w:r>
    </w:p>
    <w:p w:rsidR="00F46A8F" w:rsidRPr="00F82A12" w:rsidRDefault="00F46A8F" w:rsidP="00F46A8F">
      <w:pPr>
        <w:autoSpaceDN w:val="0"/>
        <w:ind w:firstLine="709"/>
        <w:jc w:val="center"/>
        <w:textAlignment w:val="baseline"/>
        <w:rPr>
          <w:b/>
          <w:szCs w:val="28"/>
        </w:rPr>
      </w:pPr>
    </w:p>
    <w:p w:rsidR="00F46A8F" w:rsidRPr="001D57F8" w:rsidRDefault="00F46A8F" w:rsidP="00F46A8F">
      <w:pPr>
        <w:tabs>
          <w:tab w:val="left" w:pos="2490"/>
          <w:tab w:val="center" w:pos="4960"/>
        </w:tabs>
        <w:autoSpaceDN w:val="0"/>
        <w:textAlignment w:val="baseline"/>
        <w:rPr>
          <w:b/>
          <w:szCs w:val="28"/>
        </w:rPr>
      </w:pPr>
      <w:r w:rsidRPr="00F82A12">
        <w:rPr>
          <w:szCs w:val="28"/>
        </w:rPr>
        <w:tab/>
      </w:r>
      <w:r w:rsidRPr="001D57F8">
        <w:rPr>
          <w:b/>
          <w:szCs w:val="28"/>
        </w:rPr>
        <w:t xml:space="preserve">Глава </w:t>
      </w:r>
      <w:r w:rsidRPr="001D57F8">
        <w:rPr>
          <w:b/>
          <w:szCs w:val="28"/>
        </w:rPr>
        <w:tab/>
        <w:t>2.1. Наименование муниципальной услуги</w:t>
      </w:r>
    </w:p>
    <w:p w:rsidR="00F46A8F" w:rsidRPr="00F82A12" w:rsidRDefault="00F46A8F" w:rsidP="00F46A8F">
      <w:pPr>
        <w:autoSpaceDN w:val="0"/>
        <w:ind w:firstLine="709"/>
        <w:jc w:val="center"/>
        <w:textAlignment w:val="baseline"/>
        <w:rPr>
          <w:szCs w:val="28"/>
        </w:rPr>
      </w:pP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</w:p>
    <w:p w:rsidR="00F46A8F" w:rsidRPr="00F82A12" w:rsidRDefault="00F46A8F" w:rsidP="00F46A8F">
      <w:pPr>
        <w:autoSpaceDN w:val="0"/>
        <w:jc w:val="center"/>
        <w:textAlignment w:val="baseline"/>
        <w:rPr>
          <w:szCs w:val="28"/>
        </w:rPr>
      </w:pPr>
      <w:r w:rsidRPr="00F82A12">
        <w:rPr>
          <w:szCs w:val="28"/>
        </w:rPr>
        <w:t>Глава 2.2. Наименование органа, предоставляющего муниципальную услугу</w:t>
      </w:r>
    </w:p>
    <w:p w:rsidR="00F46A8F" w:rsidRPr="00F82A12" w:rsidRDefault="00F46A8F" w:rsidP="00F46A8F">
      <w:pPr>
        <w:autoSpaceDN w:val="0"/>
        <w:ind w:firstLine="709"/>
        <w:jc w:val="center"/>
        <w:textAlignment w:val="baseline"/>
        <w:rPr>
          <w:szCs w:val="28"/>
        </w:rPr>
      </w:pP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 xml:space="preserve">2.2.1. Муниципальная услуга предоставляется Администрацией муниципального района </w:t>
      </w:r>
      <w:r>
        <w:rPr>
          <w:szCs w:val="28"/>
        </w:rPr>
        <w:t>«</w:t>
      </w:r>
      <w:proofErr w:type="spellStart"/>
      <w:r>
        <w:rPr>
          <w:szCs w:val="28"/>
        </w:rPr>
        <w:t>Козельский</w:t>
      </w:r>
      <w:proofErr w:type="spellEnd"/>
      <w:r>
        <w:rPr>
          <w:szCs w:val="28"/>
        </w:rPr>
        <w:t xml:space="preserve"> район» Калужс</w:t>
      </w:r>
      <w:r w:rsidRPr="00F82A12">
        <w:rPr>
          <w:szCs w:val="28"/>
        </w:rPr>
        <w:t>кой области</w:t>
      </w:r>
      <w:proofErr w:type="gramStart"/>
      <w:r w:rsidRPr="00F82A12">
        <w:rPr>
          <w:szCs w:val="28"/>
        </w:rPr>
        <w:t xml:space="preserve">  ( -  </w:t>
      </w:r>
      <w:proofErr w:type="gramEnd"/>
      <w:r w:rsidRPr="00F82A12">
        <w:rPr>
          <w:szCs w:val="28"/>
        </w:rPr>
        <w:t>далее Уполномоченный орган).</w:t>
      </w:r>
    </w:p>
    <w:p w:rsidR="00F46A8F" w:rsidRPr="00F82A12" w:rsidRDefault="00F46A8F" w:rsidP="00F46A8F">
      <w:pPr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F82A12">
        <w:rPr>
          <w:szCs w:val="28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 w:rsidRPr="00F82A12">
        <w:rPr>
          <w:rFonts w:eastAsia="Calibri"/>
          <w:szCs w:val="28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F46A8F" w:rsidRPr="00F82A12" w:rsidRDefault="00F46A8F" w:rsidP="00F46A8F">
      <w:pPr>
        <w:autoSpaceDE w:val="0"/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>2.2.2.</w:t>
      </w:r>
      <w:r w:rsidRPr="00F82A12">
        <w:rPr>
          <w:rFonts w:eastAsia="Calibri"/>
          <w:szCs w:val="28"/>
          <w:lang w:eastAsia="en-US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</w:t>
      </w:r>
      <w:r w:rsidRPr="00F82A12">
        <w:rPr>
          <w:rFonts w:eastAsia="Calibri"/>
          <w:szCs w:val="28"/>
          <w:lang w:eastAsia="en-US"/>
        </w:rPr>
        <w:lastRenderedPageBreak/>
        <w:t xml:space="preserve">межведомственного информационного взаимодействия следующие органы или организации:  </w:t>
      </w:r>
    </w:p>
    <w:p w:rsidR="00F46A8F" w:rsidRPr="00F82A12" w:rsidRDefault="00F46A8F" w:rsidP="00F46A8F">
      <w:pPr>
        <w:autoSpaceDE w:val="0"/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82A12">
        <w:rPr>
          <w:rFonts w:eastAsia="Calibri"/>
          <w:szCs w:val="28"/>
          <w:lang w:eastAsia="en-US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</w:t>
      </w:r>
      <w:r>
        <w:rPr>
          <w:rFonts w:eastAsia="Calibri"/>
          <w:szCs w:val="28"/>
          <w:lang w:eastAsia="en-US"/>
        </w:rPr>
        <w:t>Калужской</w:t>
      </w:r>
      <w:r w:rsidRPr="00F82A12">
        <w:rPr>
          <w:rFonts w:eastAsia="Calibri"/>
          <w:szCs w:val="28"/>
          <w:lang w:eastAsia="en-US"/>
        </w:rPr>
        <w:t xml:space="preserve">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eastAsia="Calibri"/>
          <w:szCs w:val="28"/>
          <w:lang w:eastAsia="en-US"/>
        </w:rPr>
        <w:t>Калужской области</w:t>
      </w:r>
      <w:r w:rsidRPr="00F82A12">
        <w:rPr>
          <w:rFonts w:eastAsia="Calibri"/>
          <w:szCs w:val="28"/>
          <w:lang w:eastAsia="en-US"/>
        </w:rPr>
        <w:t>);</w:t>
      </w:r>
    </w:p>
    <w:p w:rsidR="00F46A8F" w:rsidRPr="00F82A12" w:rsidRDefault="00F46A8F" w:rsidP="00F46A8F">
      <w:pPr>
        <w:autoSpaceDE w:val="0"/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- Федеральная налоговая служба;</w:t>
      </w:r>
    </w:p>
    <w:p w:rsidR="00F46A8F" w:rsidRPr="00F82A12" w:rsidRDefault="00F46A8F" w:rsidP="00F46A8F">
      <w:pPr>
        <w:autoSpaceDE w:val="0"/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</w:t>
      </w:r>
      <w:r>
        <w:rPr>
          <w:rFonts w:eastAsia="Calibri"/>
          <w:szCs w:val="28"/>
          <w:lang w:eastAsia="en-US"/>
        </w:rPr>
        <w:t>Калужской</w:t>
      </w:r>
      <w:r w:rsidRPr="00F82A12">
        <w:rPr>
          <w:rFonts w:eastAsia="Calibri"/>
          <w:szCs w:val="28"/>
          <w:lang w:eastAsia="en-US"/>
        </w:rPr>
        <w:t xml:space="preserve"> области и организации, обращение в которые необходимо для предоставления муниципальной услуги.</w:t>
      </w:r>
    </w:p>
    <w:p w:rsidR="00F46A8F" w:rsidRPr="00F82A12" w:rsidRDefault="00F46A8F" w:rsidP="00F46A8F">
      <w:pPr>
        <w:autoSpaceDN w:val="0"/>
        <w:jc w:val="center"/>
        <w:textAlignment w:val="baseline"/>
        <w:rPr>
          <w:bCs/>
          <w:szCs w:val="28"/>
        </w:rPr>
      </w:pPr>
    </w:p>
    <w:p w:rsidR="00F46A8F" w:rsidRPr="001D57F8" w:rsidRDefault="00F46A8F" w:rsidP="00F46A8F">
      <w:pPr>
        <w:autoSpaceDN w:val="0"/>
        <w:jc w:val="center"/>
        <w:textAlignment w:val="baseline"/>
        <w:rPr>
          <w:b/>
          <w:bCs/>
          <w:szCs w:val="28"/>
        </w:rPr>
      </w:pPr>
      <w:r w:rsidRPr="001D57F8">
        <w:rPr>
          <w:b/>
          <w:bCs/>
          <w:szCs w:val="28"/>
        </w:rPr>
        <w:t>Глава 2.3. Описание результата предоставления муниципальной услуги</w:t>
      </w:r>
    </w:p>
    <w:p w:rsidR="00F46A8F" w:rsidRPr="00F82A12" w:rsidRDefault="00F46A8F" w:rsidP="00F46A8F">
      <w:pPr>
        <w:autoSpaceDN w:val="0"/>
        <w:ind w:firstLine="709"/>
        <w:jc w:val="center"/>
        <w:textAlignment w:val="baseline"/>
        <w:rPr>
          <w:szCs w:val="28"/>
        </w:rPr>
      </w:pP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>Результатами предоставления муниципальной услуги являются:</w:t>
      </w:r>
    </w:p>
    <w:p w:rsidR="00F46A8F" w:rsidRPr="00F82A12" w:rsidRDefault="00F46A8F" w:rsidP="00F46A8F">
      <w:pPr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 xml:space="preserve"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</w:t>
      </w:r>
      <w:r>
        <w:rPr>
          <w:szCs w:val="28"/>
        </w:rPr>
        <w:t>ГИС</w:t>
      </w:r>
      <w:r w:rsidRPr="00F82A12">
        <w:rPr>
          <w:szCs w:val="28"/>
        </w:rPr>
        <w:t>) и уведомлении о таком размещении органа регионального государственного строительного надзора;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 xml:space="preserve">2) направление (выдача) заявителю информационного письма о размещении уведомления о завершении сноса объекта капитального строительства в </w:t>
      </w:r>
      <w:r>
        <w:rPr>
          <w:szCs w:val="28"/>
        </w:rPr>
        <w:t>ГИС</w:t>
      </w:r>
      <w:r w:rsidRPr="00F82A12">
        <w:rPr>
          <w:szCs w:val="28"/>
        </w:rPr>
        <w:t xml:space="preserve"> и уведомлении о таком размещении органа регионального государственного строительного надзора;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>3) уведомление об отказе в предоставлении муниципальной услуги.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</w:p>
    <w:p w:rsidR="00F46A8F" w:rsidRPr="001D57F8" w:rsidRDefault="00F46A8F" w:rsidP="00F46A8F">
      <w:pPr>
        <w:autoSpaceDE w:val="0"/>
        <w:autoSpaceDN w:val="0"/>
        <w:jc w:val="center"/>
        <w:textAlignment w:val="baseline"/>
        <w:rPr>
          <w:rFonts w:eastAsia="Calibri"/>
          <w:b/>
          <w:szCs w:val="28"/>
          <w:lang w:eastAsia="en-US"/>
        </w:rPr>
      </w:pPr>
      <w:r w:rsidRPr="001D57F8">
        <w:rPr>
          <w:b/>
          <w:bCs/>
          <w:szCs w:val="28"/>
        </w:rPr>
        <w:t>Глава 2.4. С</w:t>
      </w:r>
      <w:r w:rsidRPr="001D57F8">
        <w:rPr>
          <w:rFonts w:eastAsia="Calibri"/>
          <w:b/>
          <w:iCs/>
          <w:szCs w:val="28"/>
          <w:lang w:eastAsia="en-US"/>
        </w:rPr>
        <w:t xml:space="preserve">рок предоставления </w:t>
      </w:r>
      <w:r w:rsidRPr="001D57F8">
        <w:rPr>
          <w:b/>
          <w:bCs/>
          <w:szCs w:val="28"/>
        </w:rPr>
        <w:t>муниципальной</w:t>
      </w:r>
      <w:r>
        <w:rPr>
          <w:rFonts w:eastAsia="Calibri"/>
          <w:b/>
          <w:iCs/>
          <w:szCs w:val="28"/>
          <w:lang w:eastAsia="en-US"/>
        </w:rPr>
        <w:t xml:space="preserve"> услуги, в том числе с учетом </w:t>
      </w:r>
      <w:r w:rsidRPr="001D57F8">
        <w:rPr>
          <w:rFonts w:eastAsia="Calibri"/>
          <w:b/>
          <w:iCs/>
          <w:szCs w:val="28"/>
          <w:lang w:eastAsia="en-US"/>
        </w:rPr>
        <w:t xml:space="preserve">необходимости обращения в организации, участвующие в предоставлении </w:t>
      </w:r>
      <w:r w:rsidRPr="001D57F8">
        <w:rPr>
          <w:b/>
          <w:bCs/>
          <w:szCs w:val="28"/>
        </w:rPr>
        <w:t>муниципальной</w:t>
      </w:r>
      <w:r w:rsidRPr="001D57F8">
        <w:rPr>
          <w:rFonts w:eastAsia="Calibri"/>
          <w:b/>
          <w:iCs/>
          <w:szCs w:val="28"/>
          <w:lang w:eastAsia="en-US"/>
        </w:rPr>
        <w:t xml:space="preserve"> услуги, срок приостановления предоставления </w:t>
      </w:r>
      <w:r w:rsidRPr="001D57F8">
        <w:rPr>
          <w:b/>
          <w:bCs/>
          <w:szCs w:val="28"/>
        </w:rPr>
        <w:t>муниципальной</w:t>
      </w:r>
      <w:r w:rsidRPr="001D57F8">
        <w:rPr>
          <w:rFonts w:eastAsia="Calibri"/>
          <w:b/>
          <w:iCs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</w:t>
      </w:r>
      <w:r>
        <w:rPr>
          <w:rFonts w:eastAsia="Calibri"/>
          <w:b/>
          <w:iCs/>
          <w:szCs w:val="28"/>
          <w:lang w:eastAsia="en-US"/>
        </w:rPr>
        <w:t>Калужской</w:t>
      </w:r>
      <w:r w:rsidRPr="001D57F8">
        <w:rPr>
          <w:rFonts w:eastAsia="Calibri"/>
          <w:b/>
          <w:iCs/>
          <w:szCs w:val="28"/>
          <w:lang w:eastAsia="en-US"/>
        </w:rPr>
        <w:t xml:space="preserve"> области, срок выдачи (направления) документов, являющихся результатом </w:t>
      </w:r>
    </w:p>
    <w:p w:rsidR="00F46A8F" w:rsidRPr="001D57F8" w:rsidRDefault="00F46A8F" w:rsidP="00F46A8F">
      <w:pPr>
        <w:autoSpaceDE w:val="0"/>
        <w:autoSpaceDN w:val="0"/>
        <w:jc w:val="center"/>
        <w:textAlignment w:val="baseline"/>
        <w:rPr>
          <w:rFonts w:eastAsia="Calibri"/>
          <w:b/>
          <w:szCs w:val="28"/>
          <w:lang w:eastAsia="en-US"/>
        </w:rPr>
      </w:pPr>
      <w:r w:rsidRPr="001D57F8">
        <w:rPr>
          <w:rFonts w:eastAsia="Calibri"/>
          <w:b/>
          <w:iCs/>
          <w:szCs w:val="28"/>
          <w:lang w:eastAsia="en-US"/>
        </w:rPr>
        <w:t xml:space="preserve">предоставления </w:t>
      </w:r>
      <w:r w:rsidRPr="001D57F8">
        <w:rPr>
          <w:b/>
          <w:bCs/>
          <w:szCs w:val="28"/>
        </w:rPr>
        <w:t>муниципальной</w:t>
      </w:r>
      <w:r w:rsidRPr="001D57F8">
        <w:rPr>
          <w:rFonts w:eastAsia="Calibri"/>
          <w:b/>
          <w:iCs/>
          <w:szCs w:val="28"/>
          <w:lang w:eastAsia="en-US"/>
        </w:rPr>
        <w:t xml:space="preserve"> услуги</w:t>
      </w:r>
    </w:p>
    <w:p w:rsidR="00F46A8F" w:rsidRPr="00F82A12" w:rsidRDefault="00F46A8F" w:rsidP="00F46A8F">
      <w:pPr>
        <w:autoSpaceDE w:val="0"/>
        <w:autoSpaceDN w:val="0"/>
        <w:ind w:firstLine="709"/>
        <w:jc w:val="both"/>
        <w:textAlignment w:val="baseline"/>
        <w:rPr>
          <w:szCs w:val="28"/>
        </w:rPr>
      </w:pPr>
    </w:p>
    <w:p w:rsidR="00F46A8F" w:rsidRPr="00F82A12" w:rsidRDefault="00F46A8F" w:rsidP="00F46A8F">
      <w:pPr>
        <w:autoSpaceDE w:val="0"/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</w:t>
      </w:r>
      <w:r w:rsidRPr="00F82A12">
        <w:rPr>
          <w:szCs w:val="28"/>
        </w:rPr>
        <w:lastRenderedPageBreak/>
        <w:t>муниципальную услугу (при наличии соглашения о взаимодействии, заключенного между Администрацией и многофункциональным центром предоставления государственных и муниципальных услуг).</w:t>
      </w:r>
    </w:p>
    <w:p w:rsidR="00F46A8F" w:rsidRPr="001D57F8" w:rsidRDefault="00F46A8F" w:rsidP="00F46A8F">
      <w:pPr>
        <w:autoSpaceDN w:val="0"/>
        <w:ind w:firstLine="709"/>
        <w:jc w:val="both"/>
        <w:textAlignment w:val="baseline"/>
        <w:rPr>
          <w:b/>
          <w:szCs w:val="28"/>
        </w:rPr>
      </w:pPr>
    </w:p>
    <w:p w:rsidR="00F46A8F" w:rsidRPr="001D57F8" w:rsidRDefault="00F46A8F" w:rsidP="00F46A8F">
      <w:pPr>
        <w:autoSpaceDN w:val="0"/>
        <w:jc w:val="center"/>
        <w:textAlignment w:val="baseline"/>
        <w:rPr>
          <w:b/>
          <w:szCs w:val="28"/>
        </w:rPr>
      </w:pPr>
      <w:r w:rsidRPr="001D57F8">
        <w:rPr>
          <w:b/>
          <w:szCs w:val="28"/>
        </w:rPr>
        <w:t xml:space="preserve">Глава 2.5. Нормативные правовые акты, регулирующие предоставление </w:t>
      </w:r>
      <w:r w:rsidRPr="001D57F8">
        <w:rPr>
          <w:b/>
          <w:szCs w:val="28"/>
        </w:rPr>
        <w:br/>
        <w:t>муниципальной услуги</w:t>
      </w:r>
    </w:p>
    <w:p w:rsidR="00F46A8F" w:rsidRPr="00F82A12" w:rsidRDefault="00F46A8F" w:rsidP="00F46A8F">
      <w:pPr>
        <w:autoSpaceDN w:val="0"/>
        <w:ind w:firstLine="709"/>
        <w:jc w:val="center"/>
        <w:textAlignment w:val="baseline"/>
        <w:rPr>
          <w:szCs w:val="28"/>
        </w:rPr>
      </w:pPr>
    </w:p>
    <w:p w:rsidR="00F46A8F" w:rsidRPr="00F82A12" w:rsidRDefault="00F46A8F" w:rsidP="00F46A8F">
      <w:pPr>
        <w:autoSpaceDE w:val="0"/>
        <w:autoSpaceDN w:val="0"/>
        <w:ind w:right="-2"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Pr="00F82A12">
        <w:rPr>
          <w:szCs w:val="28"/>
        </w:rPr>
        <w:t>муниципальной</w:t>
      </w:r>
      <w:r w:rsidRPr="00F82A12">
        <w:rPr>
          <w:rFonts w:eastAsia="Calibri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 Администрации в сети «Интернет» по адресу:</w:t>
      </w:r>
      <w:r w:rsidRPr="00F82A12">
        <w:t xml:space="preserve"> </w:t>
      </w:r>
      <w:hyperlink r:id="rId6" w:history="1">
        <w:r w:rsidRPr="00D427B2">
          <w:rPr>
            <w:rStyle w:val="a7"/>
            <w:szCs w:val="28"/>
            <w:lang w:val="en-US"/>
          </w:rPr>
          <w:t>www</w:t>
        </w:r>
        <w:r w:rsidRPr="00D427B2">
          <w:rPr>
            <w:rStyle w:val="a7"/>
            <w:szCs w:val="28"/>
          </w:rPr>
          <w:t>.</w:t>
        </w:r>
        <w:proofErr w:type="spellStart"/>
        <w:r w:rsidRPr="00D427B2">
          <w:rPr>
            <w:rStyle w:val="a7"/>
            <w:szCs w:val="28"/>
            <w:lang w:val="en-US"/>
          </w:rPr>
          <w:t>kozelskadm</w:t>
        </w:r>
        <w:proofErr w:type="spellEnd"/>
        <w:r w:rsidRPr="00D427B2">
          <w:rPr>
            <w:rStyle w:val="a7"/>
            <w:szCs w:val="28"/>
          </w:rPr>
          <w:t>.</w:t>
        </w:r>
        <w:proofErr w:type="spellStart"/>
        <w:r w:rsidRPr="00D427B2">
          <w:rPr>
            <w:rStyle w:val="a7"/>
            <w:szCs w:val="28"/>
            <w:lang w:val="en-US"/>
          </w:rPr>
          <w:t>ru</w:t>
        </w:r>
        <w:proofErr w:type="spellEnd"/>
      </w:hyperlink>
      <w:r w:rsidRPr="00D427B2">
        <w:rPr>
          <w:rFonts w:eastAsia="Calibri"/>
          <w:szCs w:val="28"/>
          <w:lang w:eastAsia="en-US"/>
        </w:rPr>
        <w:t xml:space="preserve"> </w:t>
      </w:r>
      <w:r w:rsidRPr="00F82A12">
        <w:rPr>
          <w:rFonts w:eastAsia="Calibri"/>
          <w:szCs w:val="28"/>
          <w:lang w:eastAsia="en-US"/>
        </w:rPr>
        <w:t>и на Едином портале.</w:t>
      </w:r>
    </w:p>
    <w:p w:rsidR="00F46A8F" w:rsidRPr="00F82A12" w:rsidRDefault="00F46A8F" w:rsidP="00F46A8F">
      <w:pPr>
        <w:autoSpaceDE w:val="0"/>
        <w:autoSpaceDN w:val="0"/>
        <w:ind w:right="-2"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</w:p>
    <w:p w:rsidR="00F46A8F" w:rsidRPr="0093320D" w:rsidRDefault="00F46A8F" w:rsidP="00F46A8F">
      <w:pPr>
        <w:autoSpaceDN w:val="0"/>
        <w:jc w:val="center"/>
        <w:textAlignment w:val="baseline"/>
        <w:rPr>
          <w:rFonts w:eastAsia="Calibri"/>
          <w:b/>
          <w:szCs w:val="28"/>
          <w:lang w:eastAsia="en-US"/>
        </w:rPr>
      </w:pPr>
      <w:r w:rsidRPr="0093320D">
        <w:rPr>
          <w:b/>
          <w:szCs w:val="28"/>
        </w:rPr>
        <w:t xml:space="preserve">Глава 2.6. </w:t>
      </w:r>
      <w:r w:rsidRPr="0093320D">
        <w:rPr>
          <w:rFonts w:eastAsia="Calibri"/>
          <w:b/>
          <w:szCs w:val="28"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</w:t>
      </w:r>
      <w:r>
        <w:rPr>
          <w:rFonts w:eastAsia="Calibri"/>
          <w:b/>
          <w:szCs w:val="28"/>
          <w:lang w:eastAsia="en-US"/>
        </w:rPr>
        <w:t>Калужской</w:t>
      </w:r>
      <w:r w:rsidRPr="0093320D">
        <w:rPr>
          <w:rFonts w:eastAsia="Calibri"/>
          <w:b/>
          <w:szCs w:val="28"/>
          <w:lang w:eastAsia="en-US"/>
        </w:rPr>
        <w:t xml:space="preserve"> области для предоставления муниципальной услуги и услуг, которые являются необходимыми 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 xml:space="preserve">2.6.1. </w:t>
      </w:r>
      <w:r w:rsidRPr="00F82A12">
        <w:rPr>
          <w:rFonts w:eastAsia="Calibri"/>
          <w:szCs w:val="28"/>
          <w:lang w:eastAsia="en-US"/>
        </w:rPr>
        <w:t xml:space="preserve">Для предоставления </w:t>
      </w:r>
      <w:r w:rsidRPr="00F82A12">
        <w:rPr>
          <w:szCs w:val="28"/>
        </w:rPr>
        <w:t>муниципальной</w:t>
      </w:r>
      <w:r w:rsidRPr="00F82A12">
        <w:rPr>
          <w:rFonts w:eastAsia="Calibri"/>
          <w:szCs w:val="28"/>
          <w:lang w:eastAsia="en-US"/>
        </w:rPr>
        <w:t xml:space="preserve"> услуги заявитель представляет </w:t>
      </w:r>
      <w:r w:rsidRPr="00F82A12">
        <w:rPr>
          <w:rFonts w:eastAsia="Calibri"/>
          <w:szCs w:val="28"/>
          <w:lang w:eastAsia="en-US"/>
        </w:rPr>
        <w:br/>
        <w:t xml:space="preserve">в </w:t>
      </w:r>
      <w:r w:rsidRPr="00F82A12">
        <w:rPr>
          <w:szCs w:val="28"/>
        </w:rPr>
        <w:t xml:space="preserve">Уполномоченный орган </w:t>
      </w:r>
      <w:r w:rsidRPr="00F82A12">
        <w:rPr>
          <w:rFonts w:eastAsia="Calibri"/>
          <w:szCs w:val="28"/>
          <w:lang w:eastAsia="en-US"/>
        </w:rPr>
        <w:t>либо в МФЦ оригиналы следующих документов</w:t>
      </w:r>
      <w:r w:rsidRPr="00F82A12">
        <w:rPr>
          <w:szCs w:val="28"/>
        </w:rPr>
        <w:t>: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1. в случае направления уведомления о планируемом сносе: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а) </w:t>
      </w:r>
      <w:hyperlink r:id="rId7" w:history="1">
        <w:r w:rsidRPr="00F82A12">
          <w:rPr>
            <w:rFonts w:eastAsia="Calibri"/>
            <w:szCs w:val="28"/>
            <w:lang w:eastAsia="en-US"/>
          </w:rPr>
          <w:t>уведомление</w:t>
        </w:r>
      </w:hyperlink>
      <w:r w:rsidRPr="00F82A12">
        <w:rPr>
          <w:rFonts w:eastAsia="Calibri"/>
          <w:szCs w:val="28"/>
          <w:lang w:eastAsia="en-US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F82A12">
        <w:rPr>
          <w:rFonts w:eastAsia="Calibri"/>
          <w:szCs w:val="28"/>
          <w:lang w:eastAsia="en-US"/>
        </w:rPr>
        <w:t>пр</w:t>
      </w:r>
      <w:proofErr w:type="spellEnd"/>
      <w:proofErr w:type="gramEnd"/>
      <w:r w:rsidRPr="00F82A12">
        <w:rPr>
          <w:rFonts w:eastAsia="Calibri"/>
          <w:szCs w:val="28"/>
          <w:lang w:eastAsia="en-US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б) документ, удостоверяющий личность заявителя или представителя заявителя;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lastRenderedPageBreak/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В случае непредставления документов «д» и «е» подпункта 1 Уполномоченный орган запрашивает их у заявителя согласно части 11 статьи 55.31 Градостроительного кодекса Российской Федерации.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Непредставление заявителем указанных документов в Администрацию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2. в случае направления уведомления о завершении сноса: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F82A12">
        <w:rPr>
          <w:rFonts w:eastAsia="Calibri"/>
          <w:szCs w:val="28"/>
          <w:lang w:eastAsia="en-US"/>
        </w:rPr>
        <w:t>пр</w:t>
      </w:r>
      <w:proofErr w:type="spellEnd"/>
      <w:proofErr w:type="gramEnd"/>
      <w:r w:rsidRPr="00F82A12">
        <w:rPr>
          <w:rFonts w:eastAsia="Calibri"/>
          <w:szCs w:val="28"/>
          <w:lang w:eastAsia="en-US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б) документ, удостоверяющий личность заявителя или представителя заявителя;</w:t>
      </w:r>
    </w:p>
    <w:p w:rsidR="00F46A8F" w:rsidRPr="00F82A12" w:rsidRDefault="00F46A8F" w:rsidP="00F46A8F">
      <w:pPr>
        <w:tabs>
          <w:tab w:val="left" w:pos="993"/>
        </w:tabs>
        <w:autoSpaceDN w:val="0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F46A8F" w:rsidRPr="00F82A12" w:rsidRDefault="00F46A8F" w:rsidP="00F46A8F">
      <w:pPr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szCs w:val="28"/>
        </w:rPr>
        <w:t>2.6.3.</w:t>
      </w:r>
      <w:r w:rsidRPr="00F82A12">
        <w:rPr>
          <w:rFonts w:eastAsia="Calibri"/>
          <w:szCs w:val="28"/>
          <w:lang w:eastAsia="en-US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посредством возможных способов подачи заявлений и документов: личное обращение заявителя, </w:t>
      </w:r>
      <w:proofErr w:type="gramStart"/>
      <w:r w:rsidRPr="00F82A12">
        <w:rPr>
          <w:rFonts w:eastAsia="Calibri"/>
          <w:szCs w:val="28"/>
          <w:lang w:eastAsia="en-US"/>
        </w:rPr>
        <w:t>и(</w:t>
      </w:r>
      <w:proofErr w:type="gramEnd"/>
      <w:r w:rsidRPr="00F82A12">
        <w:rPr>
          <w:rFonts w:eastAsia="Calibri"/>
          <w:szCs w:val="28"/>
          <w:lang w:eastAsia="en-US"/>
        </w:rPr>
        <w:t xml:space="preserve">или)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</w:t>
      </w:r>
      <w:proofErr w:type="gramStart"/>
      <w:r w:rsidRPr="00F82A12">
        <w:rPr>
          <w:rFonts w:eastAsia="Calibri"/>
          <w:szCs w:val="28"/>
          <w:lang w:eastAsia="en-US"/>
        </w:rPr>
        <w:t>и(</w:t>
      </w:r>
      <w:proofErr w:type="gramEnd"/>
      <w:r w:rsidRPr="00F82A12">
        <w:rPr>
          <w:rFonts w:eastAsia="Calibri"/>
          <w:szCs w:val="28"/>
          <w:lang w:eastAsia="en-US"/>
        </w:rPr>
        <w:t xml:space="preserve">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«при наличии технической возможности»). 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  <w:proofErr w:type="gramStart"/>
      <w:r w:rsidRPr="00F82A12">
        <w:rPr>
          <w:rFonts w:eastAsia="Calibri"/>
          <w:szCs w:val="28"/>
          <w:lang w:eastAsia="en-US"/>
        </w:rPr>
        <w:t>При этом заявление и электронный образ каждого документа должны быть подписаны электронной подписью (</w:t>
      </w:r>
      <w:r w:rsidRPr="00F82A12">
        <w:rPr>
          <w:rFonts w:eastAsia="Calibri"/>
          <w:bCs/>
          <w:iCs/>
          <w:szCs w:val="28"/>
          <w:lang w:eastAsia="en-US"/>
        </w:rPr>
        <w:t xml:space="preserve">указываются виды электронной </w:t>
      </w:r>
      <w:r w:rsidRPr="00F82A12">
        <w:rPr>
          <w:rFonts w:eastAsia="Calibri"/>
          <w:szCs w:val="28"/>
          <w:lang w:eastAsia="en-US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8" w:history="1">
        <w:r w:rsidRPr="00F82A12">
          <w:rPr>
            <w:rFonts w:eastAsia="Calibri"/>
            <w:szCs w:val="28"/>
            <w:lang w:eastAsia="en-US"/>
          </w:rPr>
          <w:t>Правилами</w:t>
        </w:r>
      </w:hyperlink>
      <w:r w:rsidRPr="00F82A12">
        <w:rPr>
          <w:rFonts w:eastAsia="Calibri"/>
          <w:szCs w:val="28"/>
          <w:lang w:eastAsia="en-US"/>
        </w:rPr>
        <w:t xml:space="preserve"> определения видов </w:t>
      </w:r>
      <w:r w:rsidRPr="00F82A12">
        <w:rPr>
          <w:rFonts w:eastAsia="Calibri"/>
          <w:szCs w:val="28"/>
          <w:lang w:eastAsia="en-US"/>
        </w:rPr>
        <w:lastRenderedPageBreak/>
        <w:t>электронной подписи, использование которых допускается при обращении за получением государственных и</w:t>
      </w:r>
      <w:proofErr w:type="gramEnd"/>
      <w:r w:rsidRPr="00F82A12">
        <w:rPr>
          <w:rFonts w:eastAsia="Calibri"/>
          <w:szCs w:val="28"/>
          <w:lang w:eastAsia="en-US"/>
        </w:rPr>
        <w:t xml:space="preserve"> муниципальных услуг, </w:t>
      </w:r>
      <w:proofErr w:type="gramStart"/>
      <w:r w:rsidRPr="00F82A12">
        <w:rPr>
          <w:rFonts w:eastAsia="Calibri"/>
          <w:szCs w:val="28"/>
          <w:lang w:eastAsia="en-US"/>
        </w:rPr>
        <w:t>утвержденными</w:t>
      </w:r>
      <w:proofErr w:type="gramEnd"/>
      <w:r w:rsidRPr="00F82A12">
        <w:rPr>
          <w:rFonts w:eastAsia="Calibri"/>
          <w:szCs w:val="28"/>
          <w:lang w:eastAsia="en-US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>2.6.4. Документы, представляемые в электронной форме, направляются в следующих форматах: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а) </w:t>
      </w:r>
      <w:proofErr w:type="spellStart"/>
      <w:r w:rsidRPr="00F82A12">
        <w:rPr>
          <w:rFonts w:eastAsia="Calibri"/>
          <w:szCs w:val="28"/>
          <w:lang w:eastAsia="en-US"/>
        </w:rPr>
        <w:t>xml</w:t>
      </w:r>
      <w:proofErr w:type="spellEnd"/>
      <w:r w:rsidRPr="00F82A12">
        <w:rPr>
          <w:rFonts w:eastAsia="Calibri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82A12">
        <w:rPr>
          <w:rFonts w:eastAsia="Calibri"/>
          <w:szCs w:val="28"/>
          <w:lang w:eastAsia="en-US"/>
        </w:rPr>
        <w:t>xml</w:t>
      </w:r>
      <w:proofErr w:type="spellEnd"/>
      <w:r w:rsidRPr="00F82A12">
        <w:rPr>
          <w:rFonts w:eastAsia="Calibri"/>
          <w:szCs w:val="28"/>
          <w:lang w:eastAsia="en-US"/>
        </w:rPr>
        <w:t>;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б) </w:t>
      </w:r>
      <w:proofErr w:type="spellStart"/>
      <w:r w:rsidRPr="00F82A12">
        <w:rPr>
          <w:rFonts w:eastAsia="Calibri"/>
          <w:szCs w:val="28"/>
          <w:lang w:eastAsia="en-US"/>
        </w:rPr>
        <w:t>doc</w:t>
      </w:r>
      <w:proofErr w:type="spellEnd"/>
      <w:r w:rsidRPr="00F82A12">
        <w:rPr>
          <w:rFonts w:eastAsia="Calibri"/>
          <w:szCs w:val="28"/>
          <w:lang w:eastAsia="en-US"/>
        </w:rPr>
        <w:t xml:space="preserve">, </w:t>
      </w:r>
      <w:proofErr w:type="spellStart"/>
      <w:r w:rsidRPr="00F82A12">
        <w:rPr>
          <w:rFonts w:eastAsia="Calibri"/>
          <w:szCs w:val="28"/>
          <w:lang w:eastAsia="en-US"/>
        </w:rPr>
        <w:t>docx</w:t>
      </w:r>
      <w:proofErr w:type="spellEnd"/>
      <w:r w:rsidRPr="00F82A12">
        <w:rPr>
          <w:rFonts w:eastAsia="Calibri"/>
          <w:szCs w:val="28"/>
          <w:lang w:eastAsia="en-US"/>
        </w:rPr>
        <w:t xml:space="preserve">, </w:t>
      </w:r>
      <w:proofErr w:type="spellStart"/>
      <w:r w:rsidRPr="00F82A12">
        <w:rPr>
          <w:rFonts w:eastAsia="Calibri"/>
          <w:szCs w:val="28"/>
          <w:lang w:eastAsia="en-US"/>
        </w:rPr>
        <w:t>odt</w:t>
      </w:r>
      <w:proofErr w:type="spellEnd"/>
      <w:r w:rsidRPr="00F82A12">
        <w:rPr>
          <w:rFonts w:eastAsia="Calibri"/>
          <w:szCs w:val="28"/>
          <w:lang w:eastAsia="en-US"/>
        </w:rPr>
        <w:t xml:space="preserve"> - для документов с текстовым содержанием, не включающим формулы;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в) </w:t>
      </w:r>
      <w:proofErr w:type="spellStart"/>
      <w:r w:rsidRPr="00F82A12">
        <w:rPr>
          <w:rFonts w:eastAsia="Calibri"/>
          <w:szCs w:val="28"/>
          <w:lang w:eastAsia="en-US"/>
        </w:rPr>
        <w:t>pdf</w:t>
      </w:r>
      <w:proofErr w:type="spellEnd"/>
      <w:r w:rsidRPr="00F82A12">
        <w:rPr>
          <w:rFonts w:eastAsia="Calibri"/>
          <w:szCs w:val="28"/>
          <w:lang w:eastAsia="en-US"/>
        </w:rPr>
        <w:t xml:space="preserve">, </w:t>
      </w:r>
      <w:proofErr w:type="spellStart"/>
      <w:r w:rsidRPr="00F82A12">
        <w:rPr>
          <w:rFonts w:eastAsia="Calibri"/>
          <w:szCs w:val="28"/>
          <w:lang w:eastAsia="en-US"/>
        </w:rPr>
        <w:t>jpg</w:t>
      </w:r>
      <w:proofErr w:type="spellEnd"/>
      <w:r w:rsidRPr="00F82A12">
        <w:rPr>
          <w:rFonts w:eastAsia="Calibri"/>
          <w:szCs w:val="28"/>
          <w:lang w:eastAsia="en-US"/>
        </w:rPr>
        <w:t xml:space="preserve">, </w:t>
      </w:r>
      <w:proofErr w:type="spellStart"/>
      <w:r w:rsidRPr="00F82A12">
        <w:rPr>
          <w:rFonts w:eastAsia="Calibri"/>
          <w:szCs w:val="28"/>
          <w:lang w:eastAsia="en-US"/>
        </w:rPr>
        <w:t>jpeg</w:t>
      </w:r>
      <w:proofErr w:type="spellEnd"/>
      <w:r w:rsidRPr="00F82A12">
        <w:rPr>
          <w:rFonts w:eastAsia="Calibri"/>
          <w:szCs w:val="28"/>
          <w:lang w:eastAsia="en-US"/>
        </w:rPr>
        <w:t xml:space="preserve">, </w:t>
      </w:r>
      <w:proofErr w:type="spellStart"/>
      <w:r w:rsidRPr="00F82A12">
        <w:rPr>
          <w:rFonts w:eastAsia="Calibri"/>
          <w:szCs w:val="28"/>
          <w:lang w:eastAsia="en-US"/>
        </w:rPr>
        <w:t>png</w:t>
      </w:r>
      <w:proofErr w:type="spellEnd"/>
      <w:r w:rsidRPr="00F82A12">
        <w:rPr>
          <w:rFonts w:eastAsia="Calibri"/>
          <w:szCs w:val="28"/>
          <w:lang w:eastAsia="en-US"/>
        </w:rPr>
        <w:t xml:space="preserve">, </w:t>
      </w:r>
      <w:proofErr w:type="spellStart"/>
      <w:r w:rsidRPr="00F82A12">
        <w:rPr>
          <w:rFonts w:eastAsia="Calibri"/>
          <w:szCs w:val="28"/>
          <w:lang w:eastAsia="en-US"/>
        </w:rPr>
        <w:t>bmp</w:t>
      </w:r>
      <w:proofErr w:type="spellEnd"/>
      <w:r w:rsidRPr="00F82A12">
        <w:rPr>
          <w:rFonts w:eastAsia="Calibri"/>
          <w:szCs w:val="28"/>
          <w:lang w:eastAsia="en-US"/>
        </w:rPr>
        <w:t xml:space="preserve">, </w:t>
      </w:r>
      <w:proofErr w:type="spellStart"/>
      <w:r w:rsidRPr="00F82A12">
        <w:rPr>
          <w:rFonts w:eastAsia="Calibri"/>
          <w:szCs w:val="28"/>
          <w:lang w:eastAsia="en-US"/>
        </w:rPr>
        <w:t>tiff</w:t>
      </w:r>
      <w:proofErr w:type="spellEnd"/>
      <w:r w:rsidRPr="00F82A12">
        <w:rPr>
          <w:rFonts w:eastAsia="Calibri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г) </w:t>
      </w:r>
      <w:proofErr w:type="spellStart"/>
      <w:r w:rsidRPr="00F82A12">
        <w:rPr>
          <w:rFonts w:eastAsia="Calibri"/>
          <w:szCs w:val="28"/>
          <w:lang w:eastAsia="en-US"/>
        </w:rPr>
        <w:t>zip</w:t>
      </w:r>
      <w:proofErr w:type="spellEnd"/>
      <w:r w:rsidRPr="00F82A12">
        <w:rPr>
          <w:rFonts w:eastAsia="Calibri"/>
          <w:szCs w:val="28"/>
          <w:lang w:eastAsia="en-US"/>
        </w:rPr>
        <w:t xml:space="preserve">, </w:t>
      </w:r>
      <w:proofErr w:type="spellStart"/>
      <w:r w:rsidRPr="00F82A12">
        <w:rPr>
          <w:rFonts w:eastAsia="Calibri"/>
          <w:szCs w:val="28"/>
          <w:lang w:eastAsia="en-US"/>
        </w:rPr>
        <w:t>rar</w:t>
      </w:r>
      <w:proofErr w:type="spellEnd"/>
      <w:r w:rsidRPr="00F82A12">
        <w:rPr>
          <w:rFonts w:eastAsia="Calibri"/>
          <w:szCs w:val="28"/>
          <w:lang w:eastAsia="en-US"/>
        </w:rPr>
        <w:t xml:space="preserve"> - для сжатых документов в один файл;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  <w:r w:rsidRPr="00F82A12">
        <w:rPr>
          <w:rFonts w:eastAsia="Calibri"/>
          <w:szCs w:val="28"/>
          <w:lang w:eastAsia="en-US"/>
        </w:rPr>
        <w:t xml:space="preserve">д) </w:t>
      </w:r>
      <w:proofErr w:type="spellStart"/>
      <w:r w:rsidRPr="00F82A12">
        <w:rPr>
          <w:rFonts w:eastAsia="Calibri"/>
          <w:szCs w:val="28"/>
          <w:lang w:eastAsia="en-US"/>
        </w:rPr>
        <w:t>sig</w:t>
      </w:r>
      <w:proofErr w:type="spellEnd"/>
      <w:r w:rsidRPr="00F82A12">
        <w:rPr>
          <w:rFonts w:eastAsia="Calibri"/>
          <w:szCs w:val="28"/>
          <w:lang w:eastAsia="en-US"/>
        </w:rPr>
        <w:t xml:space="preserve"> - для открепленной усиленной квалифицированной электронной подписи.</w:t>
      </w:r>
    </w:p>
    <w:p w:rsidR="00F46A8F" w:rsidRPr="00F82A12" w:rsidRDefault="00F46A8F" w:rsidP="00F46A8F">
      <w:pPr>
        <w:shd w:val="clear" w:color="auto" w:fill="FFFFFF"/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 xml:space="preserve">2.6.5. </w:t>
      </w:r>
      <w:proofErr w:type="gramStart"/>
      <w:r w:rsidRPr="00F82A12">
        <w:rPr>
          <w:szCs w:val="28"/>
        </w:rPr>
        <w:t xml:space="preserve">В случае если оригиналы документов, прилагаемых к уведомлению </w:t>
      </w:r>
      <w:r w:rsidRPr="00F82A12">
        <w:rPr>
          <w:szCs w:val="28"/>
        </w:rPr>
        <w:br/>
        <w:t xml:space="preserve">о планируемом строительстве, уведомлению об изменении параметров, выданы </w:t>
      </w:r>
      <w:r w:rsidRPr="00F82A12">
        <w:rPr>
          <w:szCs w:val="28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>
        <w:rPr>
          <w:szCs w:val="28"/>
        </w:rPr>
        <w:t xml:space="preserve">ориентации оригинала документа </w:t>
      </w:r>
      <w:r w:rsidRPr="00F82A12">
        <w:rPr>
          <w:szCs w:val="28"/>
        </w:rPr>
        <w:t xml:space="preserve">в разрешении 300 - 500 </w:t>
      </w:r>
      <w:proofErr w:type="spellStart"/>
      <w:r w:rsidRPr="00F82A12">
        <w:rPr>
          <w:szCs w:val="28"/>
        </w:rPr>
        <w:t>dpi</w:t>
      </w:r>
      <w:proofErr w:type="spellEnd"/>
      <w:r w:rsidRPr="00F82A12">
        <w:rPr>
          <w:szCs w:val="28"/>
        </w:rPr>
        <w:t xml:space="preserve"> (масштаб 1:1) и всех аутентичных признаков</w:t>
      </w:r>
      <w:proofErr w:type="gramEnd"/>
      <w:r w:rsidRPr="00F82A12">
        <w:rPr>
          <w:szCs w:val="28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F46A8F" w:rsidRPr="00F82A12" w:rsidRDefault="00F46A8F" w:rsidP="00F46A8F">
      <w:pPr>
        <w:shd w:val="clear" w:color="auto" w:fill="FFFFFF"/>
        <w:autoSpaceDN w:val="0"/>
        <w:jc w:val="both"/>
        <w:textAlignment w:val="baseline"/>
        <w:rPr>
          <w:szCs w:val="28"/>
        </w:rPr>
      </w:pPr>
      <w:r>
        <w:rPr>
          <w:szCs w:val="28"/>
        </w:rPr>
        <w:tab/>
      </w:r>
      <w:r w:rsidRPr="00F82A12">
        <w:rPr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46A8F" w:rsidRPr="00F82A12" w:rsidRDefault="00F46A8F" w:rsidP="00F46A8F">
      <w:pPr>
        <w:shd w:val="clear" w:color="auto" w:fill="FFFFFF"/>
        <w:autoSpaceDN w:val="0"/>
        <w:jc w:val="both"/>
        <w:textAlignment w:val="baseline"/>
        <w:rPr>
          <w:szCs w:val="28"/>
        </w:rPr>
      </w:pPr>
      <w:r>
        <w:rPr>
          <w:szCs w:val="28"/>
        </w:rPr>
        <w:tab/>
      </w:r>
      <w:r w:rsidRPr="00F82A12">
        <w:rPr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46A8F" w:rsidRPr="00F82A12" w:rsidRDefault="00F46A8F" w:rsidP="00F46A8F">
      <w:pPr>
        <w:shd w:val="clear" w:color="auto" w:fill="FFFFFF"/>
        <w:autoSpaceDN w:val="0"/>
        <w:jc w:val="both"/>
        <w:textAlignment w:val="baseline"/>
        <w:rPr>
          <w:szCs w:val="28"/>
        </w:rPr>
      </w:pPr>
      <w:r>
        <w:rPr>
          <w:szCs w:val="28"/>
        </w:rPr>
        <w:tab/>
      </w:r>
      <w:r w:rsidRPr="00F82A12">
        <w:rPr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46A8F" w:rsidRPr="00F82A12" w:rsidRDefault="00F46A8F" w:rsidP="00F46A8F">
      <w:pPr>
        <w:shd w:val="clear" w:color="auto" w:fill="FFFFFF"/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46A8F" w:rsidRPr="00F82A12" w:rsidRDefault="00F46A8F" w:rsidP="00F46A8F">
      <w:pPr>
        <w:shd w:val="clear" w:color="auto" w:fill="FFFFFF"/>
        <w:autoSpaceDN w:val="0"/>
        <w:ind w:firstLine="709"/>
        <w:jc w:val="both"/>
        <w:textAlignment w:val="baseline"/>
        <w:rPr>
          <w:szCs w:val="28"/>
        </w:rPr>
      </w:pPr>
      <w:r w:rsidRPr="00F82A12">
        <w:rPr>
          <w:szCs w:val="28"/>
        </w:rPr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F46A8F" w:rsidRDefault="00F46A8F" w:rsidP="00F46A8F">
      <w:pPr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F46A8F" w:rsidRPr="0093320D" w:rsidRDefault="00F46A8F" w:rsidP="00F46A8F">
      <w:pPr>
        <w:autoSpaceDE w:val="0"/>
        <w:ind w:right="-2"/>
        <w:jc w:val="center"/>
        <w:rPr>
          <w:b/>
          <w:szCs w:val="28"/>
        </w:rPr>
      </w:pPr>
      <w:r w:rsidRPr="0093320D">
        <w:rPr>
          <w:b/>
          <w:szCs w:val="28"/>
        </w:rPr>
        <w:t xml:space="preserve">Глава 2.7. </w:t>
      </w:r>
      <w:proofErr w:type="gramStart"/>
      <w:r w:rsidRPr="0093320D">
        <w:rPr>
          <w:b/>
          <w:szCs w:val="28"/>
        </w:rPr>
        <w:t xml:space="preserve">Исчерпывающий перечень документов, необходимых в соответствии с законодательством Российской Федерации и законодательством </w:t>
      </w:r>
      <w:r>
        <w:rPr>
          <w:b/>
          <w:szCs w:val="28"/>
        </w:rPr>
        <w:t>Калужской</w:t>
      </w:r>
      <w:r w:rsidRPr="0093320D">
        <w:rPr>
          <w:b/>
          <w:szCs w:val="28"/>
        </w:rPr>
        <w:t xml:space="preserve"> области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93320D">
        <w:rPr>
          <w:b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46A8F" w:rsidRPr="00155C0C" w:rsidRDefault="00F46A8F" w:rsidP="00F46A8F">
      <w:pPr>
        <w:ind w:firstLine="709"/>
        <w:jc w:val="center"/>
        <w:rPr>
          <w:szCs w:val="28"/>
          <w:shd w:val="clear" w:color="auto" w:fill="FFFF00"/>
        </w:rPr>
      </w:pPr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 xml:space="preserve">2.7.1. Документами (сведениями), необходимыми в соответствии </w:t>
      </w:r>
      <w:r w:rsidRPr="00155C0C">
        <w:rPr>
          <w:szCs w:val="28"/>
        </w:rPr>
        <w:br/>
        <w:t xml:space="preserve">с законодательством Российской Федерации и законодательством </w:t>
      </w:r>
      <w:r>
        <w:rPr>
          <w:szCs w:val="28"/>
        </w:rPr>
        <w:t>Калужской</w:t>
      </w:r>
      <w:r w:rsidRPr="00155C0C">
        <w:rPr>
          <w:szCs w:val="28"/>
        </w:rPr>
        <w:t xml:space="preserve">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2) выписка из Единого государственного реестра юридических лиц (для юридических лиц);</w:t>
      </w:r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3) выписка из Единого государственного реестра недвижимости о правах на земельный участок;</w:t>
      </w:r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5) решение суда о сносе объекта капитального строительства;</w:t>
      </w:r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6) решение органа местного самоуправления о сносе объ</w:t>
      </w:r>
      <w:r>
        <w:rPr>
          <w:szCs w:val="28"/>
        </w:rPr>
        <w:t>екта капитального строительства</w:t>
      </w:r>
      <w:r w:rsidRPr="00155C0C">
        <w:rPr>
          <w:szCs w:val="28"/>
        </w:rPr>
        <w:t>.</w:t>
      </w:r>
    </w:p>
    <w:p w:rsidR="00F46A8F" w:rsidRPr="00155C0C" w:rsidRDefault="00F46A8F" w:rsidP="00F46A8F">
      <w:pPr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 xml:space="preserve">Заявитель вправе представить документы, </w:t>
      </w:r>
      <w:r>
        <w:rPr>
          <w:szCs w:val="28"/>
        </w:rPr>
        <w:t xml:space="preserve">содержащие сведения, указанные </w:t>
      </w:r>
      <w:r w:rsidRPr="00155C0C">
        <w:rPr>
          <w:szCs w:val="28"/>
        </w:rPr>
        <w:t>в части первой настоящего пункта, по собственной инициативе.</w:t>
      </w:r>
    </w:p>
    <w:p w:rsidR="00F46A8F" w:rsidRPr="00155C0C" w:rsidRDefault="00F46A8F" w:rsidP="00F46A8F">
      <w:pPr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2.7.2. </w:t>
      </w:r>
      <w:proofErr w:type="gramStart"/>
      <w:r w:rsidRPr="00155C0C">
        <w:rPr>
          <w:szCs w:val="28"/>
        </w:rPr>
        <w:t xml:space="preserve">Документы (их копии или сведения, </w:t>
      </w:r>
      <w:r>
        <w:rPr>
          <w:szCs w:val="28"/>
        </w:rPr>
        <w:t xml:space="preserve">содержащиеся в них), указанные </w:t>
      </w:r>
      <w:r w:rsidRPr="00155C0C">
        <w:rPr>
          <w:szCs w:val="28"/>
        </w:rPr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</w:t>
      </w:r>
      <w:proofErr w:type="gramEnd"/>
      <w:r w:rsidRPr="00155C0C">
        <w:rPr>
          <w:szCs w:val="28"/>
        </w:rPr>
        <w:t xml:space="preserve">. 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F46A8F" w:rsidRPr="00155C0C" w:rsidRDefault="00F46A8F" w:rsidP="00F46A8F">
      <w:pPr>
        <w:ind w:firstLine="709"/>
        <w:jc w:val="center"/>
        <w:rPr>
          <w:szCs w:val="28"/>
          <w:shd w:val="clear" w:color="auto" w:fill="FFFF00"/>
        </w:rPr>
      </w:pPr>
    </w:p>
    <w:p w:rsidR="00F46A8F" w:rsidRPr="0093320D" w:rsidRDefault="00F46A8F" w:rsidP="00F46A8F">
      <w:pPr>
        <w:autoSpaceDE w:val="0"/>
        <w:ind w:firstLine="540"/>
        <w:jc w:val="center"/>
        <w:rPr>
          <w:b/>
          <w:szCs w:val="28"/>
        </w:rPr>
      </w:pPr>
      <w:r w:rsidRPr="0093320D">
        <w:rPr>
          <w:b/>
          <w:szCs w:val="28"/>
        </w:rPr>
        <w:t>Глава 2.8. Указание на запрет требовать от заявителя представления документов, информации или осуществления действий</w:t>
      </w:r>
    </w:p>
    <w:p w:rsidR="00F46A8F" w:rsidRPr="0093320D" w:rsidRDefault="00F46A8F" w:rsidP="00F46A8F">
      <w:pPr>
        <w:autoSpaceDE w:val="0"/>
        <w:ind w:firstLine="540"/>
        <w:jc w:val="center"/>
        <w:rPr>
          <w:b/>
          <w:szCs w:val="28"/>
        </w:rPr>
      </w:pPr>
    </w:p>
    <w:p w:rsidR="00F46A8F" w:rsidRPr="00155C0C" w:rsidRDefault="00F46A8F" w:rsidP="00F46A8F">
      <w:pPr>
        <w:autoSpaceDE w:val="0"/>
        <w:ind w:firstLine="680"/>
        <w:jc w:val="both"/>
        <w:rPr>
          <w:szCs w:val="28"/>
        </w:rPr>
      </w:pPr>
      <w:r w:rsidRPr="00155C0C">
        <w:rPr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F46A8F" w:rsidRPr="00155C0C" w:rsidRDefault="00F46A8F" w:rsidP="00F46A8F">
      <w:pPr>
        <w:autoSpaceDE w:val="0"/>
        <w:ind w:right="-2" w:firstLine="680"/>
        <w:jc w:val="both"/>
        <w:rPr>
          <w:szCs w:val="28"/>
        </w:rPr>
      </w:pPr>
      <w:r w:rsidRPr="00155C0C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6A8F" w:rsidRPr="00155C0C" w:rsidRDefault="00F46A8F" w:rsidP="00F46A8F">
      <w:pPr>
        <w:autoSpaceDE w:val="0"/>
        <w:ind w:right="-2" w:firstLine="680"/>
        <w:jc w:val="both"/>
        <w:rPr>
          <w:szCs w:val="28"/>
        </w:rPr>
      </w:pPr>
      <w:proofErr w:type="gramStart"/>
      <w:r w:rsidRPr="00155C0C"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муниципальных услуг, в соответствии с нормативными правовыми актами Российской Федерации, нормативными правовыми актами Правительства</w:t>
      </w:r>
      <w:proofErr w:type="gramEnd"/>
      <w:r w:rsidRPr="00155C0C">
        <w:rPr>
          <w:szCs w:val="28"/>
        </w:rPr>
        <w:t xml:space="preserve"> </w:t>
      </w:r>
      <w:r>
        <w:rPr>
          <w:szCs w:val="28"/>
        </w:rPr>
        <w:t>Калужской</w:t>
      </w:r>
      <w:r w:rsidRPr="00155C0C">
        <w:rPr>
          <w:szCs w:val="28"/>
        </w:rPr>
        <w:t xml:space="preserve">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46A8F" w:rsidRPr="00155C0C" w:rsidRDefault="00F46A8F" w:rsidP="00F46A8F">
      <w:pPr>
        <w:autoSpaceDE w:val="0"/>
        <w:ind w:right="-2" w:firstLine="680"/>
        <w:jc w:val="both"/>
        <w:rPr>
          <w:szCs w:val="28"/>
        </w:rPr>
      </w:pPr>
      <w:proofErr w:type="gramStart"/>
      <w:r w:rsidRPr="00155C0C">
        <w:rPr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155C0C">
          <w:rPr>
            <w:szCs w:val="28"/>
          </w:rPr>
          <w:t>части 1 статьи 9</w:t>
        </w:r>
      </w:hyperlink>
      <w:r w:rsidRPr="00155C0C">
        <w:rPr>
          <w:szCs w:val="28"/>
        </w:rPr>
        <w:t xml:space="preserve"> Федерального закона № 210-ФЗ;</w:t>
      </w:r>
      <w:proofErr w:type="gramEnd"/>
    </w:p>
    <w:p w:rsidR="00F46A8F" w:rsidRPr="00155C0C" w:rsidRDefault="00F46A8F" w:rsidP="00F46A8F">
      <w:pPr>
        <w:autoSpaceDE w:val="0"/>
        <w:ind w:right="-2" w:firstLine="709"/>
        <w:jc w:val="both"/>
        <w:rPr>
          <w:szCs w:val="28"/>
        </w:rPr>
      </w:pPr>
      <w:proofErr w:type="gramStart"/>
      <w:r w:rsidRPr="00155C0C">
        <w:rPr>
          <w:szCs w:val="28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F46A8F" w:rsidRPr="00155C0C" w:rsidRDefault="00F46A8F" w:rsidP="00F46A8F">
      <w:pPr>
        <w:autoSpaceDE w:val="0"/>
        <w:ind w:right="-2" w:firstLine="680"/>
        <w:jc w:val="both"/>
        <w:rPr>
          <w:szCs w:val="28"/>
        </w:rPr>
      </w:pPr>
      <w:r w:rsidRPr="00155C0C">
        <w:rPr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6A8F" w:rsidRPr="00155C0C" w:rsidRDefault="00F46A8F" w:rsidP="00F46A8F">
      <w:pPr>
        <w:autoSpaceDE w:val="0"/>
        <w:ind w:right="-2" w:firstLine="680"/>
        <w:jc w:val="both"/>
        <w:rPr>
          <w:szCs w:val="28"/>
        </w:rPr>
      </w:pPr>
      <w:r w:rsidRPr="00155C0C">
        <w:rPr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F46A8F" w:rsidRPr="00155C0C" w:rsidRDefault="00F46A8F" w:rsidP="00F46A8F">
      <w:pPr>
        <w:autoSpaceDE w:val="0"/>
        <w:ind w:right="-2" w:firstLine="680"/>
        <w:jc w:val="both"/>
        <w:rPr>
          <w:szCs w:val="28"/>
        </w:rPr>
      </w:pPr>
      <w:r w:rsidRPr="00155C0C">
        <w:rPr>
          <w:szCs w:val="28"/>
        </w:rPr>
        <w:noBreakHyphen/>
        <w:t xml:space="preserve"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</w:t>
      </w:r>
      <w:r w:rsidRPr="00155C0C">
        <w:rPr>
          <w:szCs w:val="28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6A8F" w:rsidRPr="00155C0C" w:rsidRDefault="00F46A8F" w:rsidP="00F46A8F">
      <w:pPr>
        <w:autoSpaceDE w:val="0"/>
        <w:ind w:firstLine="680"/>
        <w:jc w:val="both"/>
        <w:rPr>
          <w:szCs w:val="28"/>
        </w:rPr>
      </w:pPr>
      <w:r w:rsidRPr="00155C0C">
        <w:rPr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6A8F" w:rsidRPr="00155C0C" w:rsidRDefault="00F46A8F" w:rsidP="00F46A8F">
      <w:pPr>
        <w:autoSpaceDE w:val="0"/>
        <w:ind w:firstLine="680"/>
        <w:jc w:val="both"/>
        <w:rPr>
          <w:szCs w:val="28"/>
        </w:rPr>
      </w:pPr>
      <w:r w:rsidRPr="00155C0C">
        <w:rPr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F46A8F" w:rsidRPr="00155C0C" w:rsidRDefault="00F46A8F" w:rsidP="00F46A8F">
      <w:pPr>
        <w:autoSpaceDE w:val="0"/>
        <w:ind w:firstLine="680"/>
        <w:jc w:val="both"/>
        <w:rPr>
          <w:szCs w:val="28"/>
        </w:rPr>
      </w:pPr>
      <w:r w:rsidRPr="00155C0C">
        <w:rPr>
          <w:szCs w:val="28"/>
        </w:rPr>
        <w:t>В данном случае в письменном виде за подписью</w:t>
      </w:r>
      <w:proofErr w:type="gramStart"/>
      <w:r w:rsidRPr="00155C0C">
        <w:rPr>
          <w:szCs w:val="28"/>
        </w:rPr>
        <w:t xml:space="preserve"> </w:t>
      </w:r>
      <w:r>
        <w:rPr>
          <w:szCs w:val="28"/>
        </w:rPr>
        <w:t>З</w:t>
      </w:r>
      <w:proofErr w:type="gramEnd"/>
      <w:r>
        <w:rPr>
          <w:szCs w:val="28"/>
        </w:rPr>
        <w:t>ам. г</w:t>
      </w:r>
      <w:r w:rsidRPr="00155C0C">
        <w:rPr>
          <w:szCs w:val="28"/>
        </w:rPr>
        <w:t>лавы</w:t>
      </w:r>
      <w:r>
        <w:rPr>
          <w:szCs w:val="28"/>
        </w:rPr>
        <w:t xml:space="preserve"> администрации муниципального района «</w:t>
      </w:r>
      <w:proofErr w:type="spellStart"/>
      <w:r>
        <w:rPr>
          <w:szCs w:val="28"/>
        </w:rPr>
        <w:t>Козельский</w:t>
      </w:r>
      <w:proofErr w:type="spellEnd"/>
      <w:r>
        <w:rPr>
          <w:szCs w:val="28"/>
        </w:rPr>
        <w:t xml:space="preserve"> район»</w:t>
      </w:r>
      <w:r w:rsidRPr="00155C0C">
        <w:rPr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46A8F" w:rsidRPr="00155C0C" w:rsidRDefault="00F46A8F" w:rsidP="00F46A8F">
      <w:pPr>
        <w:autoSpaceDE w:val="0"/>
        <w:ind w:firstLine="680"/>
        <w:jc w:val="both"/>
        <w:rPr>
          <w:szCs w:val="28"/>
        </w:rPr>
      </w:pPr>
      <w:r w:rsidRPr="00155C0C">
        <w:rPr>
          <w:szCs w:val="28"/>
        </w:rPr>
        <w:t>2.8.2. Уполномоченному органу при предоставлении муниципальной услуги запрещается:</w:t>
      </w:r>
    </w:p>
    <w:p w:rsidR="00F46A8F" w:rsidRPr="00155C0C" w:rsidRDefault="00F46A8F" w:rsidP="00F46A8F">
      <w:pPr>
        <w:autoSpaceDE w:val="0"/>
        <w:ind w:firstLine="540"/>
        <w:jc w:val="both"/>
        <w:rPr>
          <w:szCs w:val="28"/>
        </w:rPr>
      </w:pPr>
      <w:r w:rsidRPr="00155C0C">
        <w:rPr>
          <w:szCs w:val="28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</w:rPr>
      </w:pPr>
      <w:r w:rsidRPr="0093320D">
        <w:rPr>
          <w:b/>
          <w:szCs w:val="28"/>
        </w:rPr>
        <w:t>Глава 2.9. Исчерпывающий перечень оснований для отказа в приеме документов, необходимых для предоставления муниципальной услуги</w:t>
      </w:r>
    </w:p>
    <w:p w:rsidR="00F46A8F" w:rsidRPr="00155C0C" w:rsidRDefault="00F46A8F" w:rsidP="00F46A8F">
      <w:pPr>
        <w:ind w:firstLine="709"/>
        <w:jc w:val="center"/>
        <w:rPr>
          <w:szCs w:val="28"/>
        </w:rPr>
      </w:pP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lastRenderedPageBreak/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7) неполное заполнение полей в форме уведомления, в том числе в интерактивной форме уведомления на ЕПГУ.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 xml:space="preserve">2.9.2. </w:t>
      </w:r>
      <w:proofErr w:type="gramStart"/>
      <w:r w:rsidRPr="00155C0C">
        <w:rPr>
          <w:szCs w:val="28"/>
        </w:rPr>
        <w:t>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о планируемом сносе, уведомлении о завершении 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 w:rsidRPr="00155C0C">
        <w:rPr>
          <w:szCs w:val="28"/>
        </w:rPr>
        <w:t xml:space="preserve"> или Уполномоченный орган.</w:t>
      </w:r>
    </w:p>
    <w:p w:rsidR="00F46A8F" w:rsidRPr="00155C0C" w:rsidRDefault="00F46A8F" w:rsidP="00F46A8F">
      <w:pPr>
        <w:shd w:val="clear" w:color="auto" w:fill="FFFFFF"/>
        <w:ind w:firstLine="709"/>
        <w:jc w:val="both"/>
        <w:rPr>
          <w:szCs w:val="28"/>
        </w:rPr>
      </w:pPr>
      <w:r w:rsidRPr="00155C0C">
        <w:rPr>
          <w:szCs w:val="28"/>
        </w:rPr>
        <w:t>Отказ в приеме документов, указанных в пункте 2.6.1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F46A8F" w:rsidRPr="00155C0C" w:rsidRDefault="00F46A8F" w:rsidP="00F46A8F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:rsidR="00F46A8F" w:rsidRPr="0093320D" w:rsidRDefault="00F46A8F" w:rsidP="00F46A8F">
      <w:pPr>
        <w:autoSpaceDE w:val="0"/>
        <w:jc w:val="center"/>
        <w:rPr>
          <w:b/>
          <w:szCs w:val="28"/>
        </w:rPr>
      </w:pPr>
      <w:r w:rsidRPr="0093320D">
        <w:rPr>
          <w:b/>
          <w:szCs w:val="28"/>
        </w:rPr>
        <w:t>Глава 2.10. Исчерпывающий перечень оснований для приостановления или отказа в предоставлении муниципальной</w:t>
      </w:r>
      <w:r>
        <w:rPr>
          <w:b/>
          <w:szCs w:val="28"/>
        </w:rPr>
        <w:t xml:space="preserve"> услуги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2.10.1. Основания для приостановления предоставления муниципальной услуги отсутствуют.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2) отсутствие документов (сведений), предусмотренных подпунктом 1 пункта 2.6.1 Административного регламента;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3) заявитель не является правообладателем объекта капитального строительства;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F46A8F" w:rsidRPr="00155C0C" w:rsidRDefault="00F46A8F" w:rsidP="00F46A8F">
      <w:pPr>
        <w:shd w:val="clear" w:color="auto" w:fill="FFFFFF"/>
        <w:ind w:firstLine="709"/>
        <w:jc w:val="both"/>
        <w:rPr>
          <w:szCs w:val="28"/>
        </w:rPr>
      </w:pPr>
      <w:r w:rsidRPr="00155C0C">
        <w:rPr>
          <w:szCs w:val="28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lastRenderedPageBreak/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F46A8F" w:rsidRPr="00155C0C" w:rsidRDefault="00F46A8F" w:rsidP="00F46A8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5C0C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46A8F" w:rsidRPr="00155C0C" w:rsidRDefault="00F46A8F" w:rsidP="00F46A8F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5C0C">
        <w:rPr>
          <w:rFonts w:ascii="Times New Roman" w:hAnsi="Times New Roman" w:cs="Times New Roman"/>
          <w:sz w:val="28"/>
          <w:szCs w:val="28"/>
        </w:rPr>
        <w:t>уведомление о планируемом сносе объекта капитального строительства ранее не направлялось.</w:t>
      </w:r>
    </w:p>
    <w:p w:rsidR="00F46A8F" w:rsidRPr="00155C0C" w:rsidRDefault="00F46A8F" w:rsidP="00F46A8F">
      <w:pPr>
        <w:jc w:val="both"/>
        <w:rPr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</w:rPr>
      </w:pPr>
      <w:r w:rsidRPr="0093320D">
        <w:rPr>
          <w:b/>
          <w:szCs w:val="28"/>
        </w:rPr>
        <w:t>Глава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</w:t>
      </w:r>
      <w:r w:rsidRPr="00155C0C">
        <w:rPr>
          <w:szCs w:val="28"/>
        </w:rPr>
        <w:t xml:space="preserve">, </w:t>
      </w:r>
      <w:r w:rsidRPr="0093320D">
        <w:rPr>
          <w:b/>
          <w:szCs w:val="28"/>
        </w:rPr>
        <w:t>участвующими в предоставлении муниципальной услуги</w:t>
      </w:r>
    </w:p>
    <w:p w:rsidR="00F46A8F" w:rsidRPr="0093320D" w:rsidRDefault="00F46A8F" w:rsidP="00F46A8F">
      <w:pPr>
        <w:autoSpaceDE w:val="0"/>
        <w:ind w:firstLine="709"/>
        <w:jc w:val="both"/>
        <w:rPr>
          <w:b/>
          <w:szCs w:val="28"/>
        </w:rPr>
      </w:pP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 xml:space="preserve"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</w:t>
      </w:r>
      <w:r>
        <w:rPr>
          <w:szCs w:val="28"/>
        </w:rPr>
        <w:t>Калужской</w:t>
      </w:r>
      <w:r w:rsidRPr="00155C0C">
        <w:rPr>
          <w:szCs w:val="28"/>
        </w:rPr>
        <w:t xml:space="preserve"> области не предусмотрено.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</w:p>
    <w:p w:rsidR="00F46A8F" w:rsidRPr="0093320D" w:rsidRDefault="00F46A8F" w:rsidP="00F46A8F">
      <w:pPr>
        <w:autoSpaceDE w:val="0"/>
        <w:jc w:val="center"/>
        <w:rPr>
          <w:b/>
          <w:szCs w:val="28"/>
        </w:rPr>
      </w:pPr>
      <w:r w:rsidRPr="0093320D">
        <w:rPr>
          <w:b/>
          <w:szCs w:val="28"/>
        </w:rPr>
        <w:t>Глава 2.12. Порядок, размер и основания взимания государственной пошлины</w:t>
      </w:r>
      <w:r>
        <w:rPr>
          <w:b/>
          <w:szCs w:val="28"/>
        </w:rPr>
        <w:t xml:space="preserve"> </w:t>
      </w:r>
      <w:r w:rsidRPr="0093320D">
        <w:rPr>
          <w:b/>
          <w:szCs w:val="28"/>
        </w:rPr>
        <w:t>или иной платы, взимаемой за предоставление муниципальной услуги</w:t>
      </w:r>
    </w:p>
    <w:p w:rsidR="00F46A8F" w:rsidRPr="0093320D" w:rsidRDefault="00F46A8F" w:rsidP="00F46A8F">
      <w:pPr>
        <w:jc w:val="center"/>
        <w:rPr>
          <w:b/>
          <w:szCs w:val="28"/>
        </w:rPr>
      </w:pP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F46A8F" w:rsidRPr="00155C0C" w:rsidRDefault="00F46A8F" w:rsidP="00F46A8F">
      <w:pPr>
        <w:autoSpaceDE w:val="0"/>
        <w:jc w:val="center"/>
        <w:rPr>
          <w:szCs w:val="28"/>
        </w:rPr>
      </w:pPr>
    </w:p>
    <w:p w:rsidR="00F46A8F" w:rsidRPr="00155C0C" w:rsidRDefault="00F46A8F" w:rsidP="00F46A8F">
      <w:pPr>
        <w:autoSpaceDE w:val="0"/>
        <w:jc w:val="center"/>
        <w:rPr>
          <w:szCs w:val="28"/>
        </w:rPr>
      </w:pPr>
      <w:r w:rsidRPr="0093320D">
        <w:rPr>
          <w:b/>
          <w:szCs w:val="28"/>
        </w:rPr>
        <w:t>Глава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</w:t>
      </w:r>
      <w:r w:rsidRPr="00155C0C">
        <w:rPr>
          <w:szCs w:val="28"/>
        </w:rPr>
        <w:t xml:space="preserve"> </w:t>
      </w:r>
      <w:r w:rsidRPr="0093320D">
        <w:rPr>
          <w:b/>
          <w:szCs w:val="28"/>
        </w:rPr>
        <w:t>методике расчета размера такой платы</w:t>
      </w:r>
    </w:p>
    <w:p w:rsidR="00F46A8F" w:rsidRPr="00155C0C" w:rsidRDefault="00F46A8F" w:rsidP="00F46A8F">
      <w:pPr>
        <w:jc w:val="center"/>
        <w:rPr>
          <w:szCs w:val="28"/>
        </w:rPr>
      </w:pPr>
    </w:p>
    <w:p w:rsidR="00F46A8F" w:rsidRPr="00155C0C" w:rsidRDefault="00F46A8F" w:rsidP="00F46A8F">
      <w:pPr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46A8F" w:rsidRPr="00155C0C" w:rsidRDefault="00F46A8F" w:rsidP="00F46A8F">
      <w:pPr>
        <w:autoSpaceDE w:val="0"/>
        <w:jc w:val="center"/>
        <w:rPr>
          <w:szCs w:val="28"/>
        </w:rPr>
      </w:pPr>
    </w:p>
    <w:p w:rsidR="00F46A8F" w:rsidRPr="0093320D" w:rsidRDefault="00F46A8F" w:rsidP="00F46A8F">
      <w:pPr>
        <w:autoSpaceDE w:val="0"/>
        <w:jc w:val="center"/>
        <w:rPr>
          <w:b/>
          <w:szCs w:val="28"/>
        </w:rPr>
      </w:pPr>
      <w:r w:rsidRPr="0093320D">
        <w:rPr>
          <w:b/>
          <w:szCs w:val="28"/>
        </w:rPr>
        <w:t xml:space="preserve">Глава 2.14. Максимальный срок ожидания в очереди при подаче запроса </w:t>
      </w:r>
    </w:p>
    <w:p w:rsidR="00F46A8F" w:rsidRPr="0093320D" w:rsidRDefault="00F46A8F" w:rsidP="00F46A8F">
      <w:pPr>
        <w:autoSpaceDE w:val="0"/>
        <w:jc w:val="center"/>
        <w:rPr>
          <w:b/>
          <w:szCs w:val="28"/>
        </w:rPr>
      </w:pPr>
      <w:r w:rsidRPr="0093320D">
        <w:rPr>
          <w:b/>
          <w:szCs w:val="28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93320D">
        <w:rPr>
          <w:b/>
          <w:szCs w:val="28"/>
        </w:rPr>
        <w:br/>
        <w:t>и при получении результата предоставления таких услуг</w:t>
      </w:r>
    </w:p>
    <w:p w:rsidR="00F46A8F" w:rsidRPr="00155C0C" w:rsidRDefault="00F46A8F" w:rsidP="00F46A8F">
      <w:pPr>
        <w:jc w:val="center"/>
        <w:rPr>
          <w:szCs w:val="28"/>
        </w:rPr>
      </w:pP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муниципальной услуги не должен превышать 15 минут.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При обращении заявителя в МФЦ срок ожидания в очереди при подаче уведомления планируемом сносе, уведомления о завершении сноса и при получении результата муниципальной услуги также не должен превышать 15 минут.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</w:rPr>
      </w:pPr>
      <w:r w:rsidRPr="0093320D">
        <w:rPr>
          <w:b/>
          <w:szCs w:val="28"/>
        </w:rPr>
        <w:lastRenderedPageBreak/>
        <w:t>Глава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46A8F" w:rsidRPr="00155C0C" w:rsidRDefault="00F46A8F" w:rsidP="00F46A8F">
      <w:pPr>
        <w:ind w:firstLine="709"/>
        <w:jc w:val="center"/>
        <w:rPr>
          <w:szCs w:val="28"/>
        </w:rPr>
      </w:pP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2.15.1. Регистрация заявления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 при обращении лично, через МФЦ (при возможности).</w:t>
      </w:r>
    </w:p>
    <w:p w:rsidR="00F46A8F" w:rsidRPr="00155C0C" w:rsidRDefault="00F46A8F" w:rsidP="00F46A8F">
      <w:pPr>
        <w:pStyle w:val="ConsPlusNormal"/>
        <w:ind w:firstLine="709"/>
        <w:jc w:val="both"/>
        <w:rPr>
          <w:sz w:val="28"/>
          <w:szCs w:val="28"/>
        </w:rPr>
      </w:pPr>
      <w:r w:rsidRPr="00155C0C">
        <w:rPr>
          <w:sz w:val="28"/>
          <w:szCs w:val="28"/>
        </w:rPr>
        <w:t>2.15.2. В случае если заявление</w:t>
      </w:r>
      <w:r w:rsidRPr="00155C0C">
        <w:rPr>
          <w:rFonts w:eastAsia="Calibri"/>
          <w:sz w:val="28"/>
          <w:szCs w:val="28"/>
          <w:lang w:eastAsia="en-US"/>
        </w:rPr>
        <w:t xml:space="preserve"> и иные </w:t>
      </w:r>
      <w:r w:rsidRPr="00155C0C">
        <w:rPr>
          <w:sz w:val="28"/>
          <w:szCs w:val="28"/>
        </w:rPr>
        <w:t xml:space="preserve">документы, необходимые для предоставления </w:t>
      </w:r>
      <w:r w:rsidRPr="00155C0C">
        <w:rPr>
          <w:rFonts w:eastAsia="Calibri"/>
          <w:sz w:val="28"/>
          <w:szCs w:val="28"/>
        </w:rPr>
        <w:t>муниципальной</w:t>
      </w:r>
      <w:r w:rsidRPr="00155C0C">
        <w:rPr>
          <w:sz w:val="28"/>
          <w:szCs w:val="28"/>
        </w:rPr>
        <w:t xml:space="preserve"> услуги, поданы в электронной форме, Администрация  не позднее рабочего дня, следующего за днем подачи заявления </w:t>
      </w:r>
      <w:r w:rsidRPr="00155C0C">
        <w:rPr>
          <w:rFonts w:eastAsia="Calibri"/>
          <w:sz w:val="28"/>
          <w:szCs w:val="28"/>
          <w:lang w:eastAsia="en-US"/>
        </w:rPr>
        <w:t xml:space="preserve">и иных </w:t>
      </w:r>
      <w:r w:rsidRPr="00155C0C">
        <w:rPr>
          <w:sz w:val="28"/>
          <w:szCs w:val="28"/>
        </w:rPr>
        <w:t xml:space="preserve">документов, необходимых для предоставления </w:t>
      </w:r>
      <w:r w:rsidRPr="00155C0C">
        <w:rPr>
          <w:rFonts w:eastAsia="Calibri"/>
          <w:sz w:val="28"/>
          <w:szCs w:val="28"/>
        </w:rPr>
        <w:t>муниципальной</w:t>
      </w:r>
      <w:r w:rsidRPr="00155C0C">
        <w:rPr>
          <w:sz w:val="28"/>
          <w:szCs w:val="28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Уполномоченный орган.</w:t>
      </w:r>
    </w:p>
    <w:p w:rsidR="00F46A8F" w:rsidRPr="00155C0C" w:rsidRDefault="00F46A8F" w:rsidP="00F46A8F">
      <w:pPr>
        <w:pStyle w:val="ConsPlusNormal"/>
        <w:ind w:firstLine="709"/>
        <w:jc w:val="both"/>
        <w:rPr>
          <w:sz w:val="28"/>
          <w:szCs w:val="28"/>
        </w:rPr>
      </w:pPr>
      <w:r w:rsidRPr="00155C0C">
        <w:rPr>
          <w:sz w:val="28"/>
          <w:szCs w:val="28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 w:rsidRPr="00155C0C">
        <w:rPr>
          <w:sz w:val="28"/>
          <w:szCs w:val="28"/>
          <w:lang w:val="en-US"/>
        </w:rPr>
        <w:t>III</w:t>
      </w:r>
      <w:r w:rsidRPr="00155C0C">
        <w:rPr>
          <w:sz w:val="28"/>
          <w:szCs w:val="28"/>
        </w:rPr>
        <w:t xml:space="preserve"> настоящего Административного регламента.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</w:p>
    <w:p w:rsidR="00F46A8F" w:rsidRPr="0093320D" w:rsidRDefault="00F46A8F" w:rsidP="00F46A8F">
      <w:pPr>
        <w:autoSpaceDE w:val="0"/>
        <w:jc w:val="center"/>
        <w:rPr>
          <w:b/>
          <w:szCs w:val="28"/>
        </w:rPr>
      </w:pPr>
      <w:r w:rsidRPr="0093320D">
        <w:rPr>
          <w:b/>
          <w:bCs/>
          <w:szCs w:val="28"/>
        </w:rPr>
        <w:t xml:space="preserve">Глава 2.16. </w:t>
      </w:r>
      <w:proofErr w:type="gramStart"/>
      <w:r w:rsidRPr="0093320D">
        <w:rPr>
          <w:b/>
          <w:bCs/>
          <w:szCs w:val="28"/>
        </w:rPr>
        <w:t>Т</w:t>
      </w:r>
      <w:r w:rsidRPr="0093320D">
        <w:rPr>
          <w:b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3320D">
        <w:rPr>
          <w:b/>
          <w:szCs w:val="28"/>
        </w:rPr>
        <w:t xml:space="preserve"> законодательством Российской Федерации и законодательством </w:t>
      </w:r>
      <w:r>
        <w:rPr>
          <w:b/>
          <w:szCs w:val="28"/>
        </w:rPr>
        <w:t>Калужской</w:t>
      </w:r>
      <w:r w:rsidRPr="0093320D">
        <w:rPr>
          <w:b/>
          <w:szCs w:val="28"/>
        </w:rPr>
        <w:t xml:space="preserve"> области о социальной защите инвалидов</w:t>
      </w:r>
    </w:p>
    <w:p w:rsidR="00F46A8F" w:rsidRPr="00155C0C" w:rsidRDefault="00F46A8F" w:rsidP="00F46A8F">
      <w:pPr>
        <w:autoSpaceDE w:val="0"/>
        <w:jc w:val="both"/>
        <w:rPr>
          <w:bCs/>
          <w:szCs w:val="28"/>
        </w:rPr>
      </w:pP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В помещениях, в которых предоставляется муниципальная услуга, обеспечивается:</w:t>
      </w:r>
    </w:p>
    <w:p w:rsidR="00F46A8F" w:rsidRPr="00155C0C" w:rsidRDefault="00F46A8F" w:rsidP="00F46A8F">
      <w:pPr>
        <w:widowControl w:val="0"/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F46A8F" w:rsidRPr="00155C0C" w:rsidRDefault="00F46A8F" w:rsidP="00F46A8F">
      <w:pPr>
        <w:autoSpaceDE w:val="0"/>
        <w:ind w:firstLine="709"/>
        <w:jc w:val="both"/>
        <w:rPr>
          <w:bCs/>
          <w:szCs w:val="28"/>
        </w:rPr>
      </w:pPr>
      <w:r w:rsidRPr="00155C0C">
        <w:rPr>
          <w:bCs/>
          <w:szCs w:val="28"/>
        </w:rPr>
        <w:t>возможность беспрепятственного входа в объекты и выхода из них;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bCs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155C0C">
        <w:rPr>
          <w:szCs w:val="28"/>
        </w:rPr>
        <w:t>муниципальной</w:t>
      </w:r>
      <w:r w:rsidRPr="00155C0C">
        <w:rPr>
          <w:bCs/>
          <w:szCs w:val="28"/>
        </w:rPr>
        <w:t xml:space="preserve"> услуги, в том числе с помощью работников объекта, предоставляющих </w:t>
      </w:r>
      <w:r w:rsidRPr="00155C0C">
        <w:rPr>
          <w:szCs w:val="28"/>
        </w:rPr>
        <w:t>муниципальные</w:t>
      </w:r>
      <w:r w:rsidRPr="00155C0C">
        <w:rPr>
          <w:bCs/>
          <w:szCs w:val="28"/>
        </w:rPr>
        <w:t xml:space="preserve"> услуги, </w:t>
      </w:r>
      <w:proofErr w:type="spellStart"/>
      <w:r w:rsidRPr="00155C0C">
        <w:rPr>
          <w:bCs/>
          <w:szCs w:val="28"/>
        </w:rPr>
        <w:lastRenderedPageBreak/>
        <w:t>ассистивных</w:t>
      </w:r>
      <w:proofErr w:type="spellEnd"/>
      <w:r w:rsidRPr="00155C0C">
        <w:rPr>
          <w:bCs/>
          <w:szCs w:val="28"/>
        </w:rPr>
        <w:t xml:space="preserve"> и вспомогательных технологий, а также сменного кресла-коляски;</w:t>
      </w:r>
    </w:p>
    <w:p w:rsidR="00F46A8F" w:rsidRPr="00155C0C" w:rsidRDefault="00F46A8F" w:rsidP="00F46A8F">
      <w:pPr>
        <w:widowControl w:val="0"/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3) помещения должны иметь места для ожидания, информирования, приема заявителей.</w:t>
      </w:r>
    </w:p>
    <w:p w:rsidR="00F46A8F" w:rsidRPr="00155C0C" w:rsidRDefault="00F46A8F" w:rsidP="00F46A8F">
      <w:pPr>
        <w:widowControl w:val="0"/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55C0C">
        <w:rPr>
          <w:szCs w:val="28"/>
        </w:rPr>
        <w:t>банкетками</w:t>
      </w:r>
      <w:proofErr w:type="spellEnd"/>
      <w:r w:rsidRPr="00155C0C">
        <w:rPr>
          <w:szCs w:val="28"/>
        </w:rPr>
        <w:t>);</w:t>
      </w:r>
    </w:p>
    <w:p w:rsidR="00F46A8F" w:rsidRPr="00155C0C" w:rsidRDefault="00F46A8F" w:rsidP="00F46A8F">
      <w:pPr>
        <w:widowControl w:val="0"/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 xml:space="preserve">4) помещения должны иметь туалет со свободным доступом к нему </w:t>
      </w:r>
      <w:r w:rsidRPr="00155C0C">
        <w:rPr>
          <w:szCs w:val="28"/>
        </w:rPr>
        <w:br/>
        <w:t>в рабочее время;</w:t>
      </w:r>
    </w:p>
    <w:p w:rsidR="00F46A8F" w:rsidRPr="00155C0C" w:rsidRDefault="00F46A8F" w:rsidP="00F46A8F">
      <w:pPr>
        <w:widowControl w:val="0"/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 xml:space="preserve">5) места информирования, предназначенные для ознакомления граждан </w:t>
      </w:r>
      <w:r w:rsidRPr="00155C0C">
        <w:rPr>
          <w:szCs w:val="28"/>
        </w:rPr>
        <w:br/>
        <w:t>с информационными материалами, оборудуются:</w:t>
      </w:r>
    </w:p>
    <w:p w:rsidR="00F46A8F" w:rsidRPr="00155C0C" w:rsidRDefault="00F46A8F" w:rsidP="00F46A8F">
      <w:pPr>
        <w:widowControl w:val="0"/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информационными стендами или информационными электронными терминалами;</w:t>
      </w:r>
    </w:p>
    <w:p w:rsidR="00F46A8F" w:rsidRPr="00155C0C" w:rsidRDefault="00F46A8F" w:rsidP="00F46A8F">
      <w:pPr>
        <w:widowControl w:val="0"/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столами (стойками) с канцелярскими принадлежностями для оформления документов, стульями.</w:t>
      </w:r>
    </w:p>
    <w:p w:rsidR="00F46A8F" w:rsidRPr="00155C0C" w:rsidRDefault="00F46A8F" w:rsidP="00F46A8F">
      <w:pPr>
        <w:widowControl w:val="0"/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F46A8F" w:rsidRPr="00155C0C" w:rsidRDefault="00F46A8F" w:rsidP="00F46A8F">
      <w:pPr>
        <w:autoSpaceDE w:val="0"/>
        <w:ind w:firstLine="709"/>
        <w:jc w:val="both"/>
        <w:rPr>
          <w:szCs w:val="28"/>
        </w:rPr>
      </w:pPr>
      <w:r w:rsidRPr="00155C0C">
        <w:rPr>
          <w:szCs w:val="28"/>
        </w:rPr>
        <w:t xml:space="preserve">Оформление визуальной, текстовой и мультимедийной информации </w:t>
      </w:r>
      <w:r w:rsidRPr="00155C0C">
        <w:rPr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46A8F" w:rsidRPr="00155C0C" w:rsidRDefault="00F46A8F" w:rsidP="00F46A8F">
      <w:pPr>
        <w:ind w:firstLine="709"/>
        <w:jc w:val="center"/>
        <w:rPr>
          <w:szCs w:val="28"/>
        </w:rPr>
      </w:pPr>
    </w:p>
    <w:p w:rsidR="00F46A8F" w:rsidRPr="0093320D" w:rsidRDefault="00F46A8F" w:rsidP="00F46A8F">
      <w:pPr>
        <w:ind w:firstLine="709"/>
        <w:jc w:val="center"/>
        <w:rPr>
          <w:b/>
          <w:szCs w:val="28"/>
        </w:rPr>
      </w:pPr>
      <w:r w:rsidRPr="0093320D">
        <w:rPr>
          <w:b/>
          <w:szCs w:val="28"/>
        </w:rPr>
        <w:t>Глава 2.17. Показатели доступности и качества предоставления муниципальной услуги</w:t>
      </w:r>
    </w:p>
    <w:p w:rsidR="00F46A8F" w:rsidRPr="00155C0C" w:rsidRDefault="00F46A8F" w:rsidP="00F46A8F">
      <w:pPr>
        <w:ind w:firstLine="709"/>
        <w:jc w:val="center"/>
        <w:rPr>
          <w:szCs w:val="28"/>
        </w:rPr>
      </w:pP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2.17.1. Показателями доступности муниципальной услуги являются: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- возможность получения муниципальной услуги в любом территориальном подразделении МФЦ по </w:t>
      </w:r>
      <w:r>
        <w:rPr>
          <w:szCs w:val="28"/>
        </w:rPr>
        <w:t>Калужской области</w:t>
      </w:r>
      <w:r w:rsidRPr="00155C0C">
        <w:rPr>
          <w:szCs w:val="28"/>
        </w:rPr>
        <w:t xml:space="preserve">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транспортная доступность к местам предоставления муниципальной услуги;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2.17.2. Показателями качества муниципальной услуги являются: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соблюдение сроков предоставления муниципальной услуги;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отсутствие обоснованных жалоб граждан на предоставление муниципальной услуги.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</w:rPr>
      </w:pPr>
      <w:r w:rsidRPr="0093320D">
        <w:rPr>
          <w:b/>
          <w:szCs w:val="28"/>
        </w:rPr>
        <w:t xml:space="preserve">Глава 2.18. Иные требования, в том числе учитывающие особенности предоставления муниципальной услуги в МФЦ, </w:t>
      </w:r>
      <w:r w:rsidRPr="0093320D">
        <w:rPr>
          <w:b/>
          <w:bCs/>
          <w:iCs/>
          <w:szCs w:val="28"/>
        </w:rPr>
        <w:t xml:space="preserve">особенности </w:t>
      </w:r>
      <w:r w:rsidRPr="0093320D">
        <w:rPr>
          <w:b/>
          <w:bCs/>
          <w:iCs/>
          <w:szCs w:val="28"/>
        </w:rPr>
        <w:lastRenderedPageBreak/>
        <w:t>предоставления государственной услуги по экстерриториальному принципу</w:t>
      </w:r>
      <w:r w:rsidRPr="0093320D">
        <w:rPr>
          <w:b/>
          <w:szCs w:val="28"/>
        </w:rPr>
        <w:t xml:space="preserve"> и особенности предоставления муниципальной услуги в электронной форме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Администрацией и МФЦ.</w:t>
      </w:r>
    </w:p>
    <w:p w:rsidR="00F46A8F" w:rsidRPr="00155C0C" w:rsidRDefault="00F46A8F" w:rsidP="00F46A8F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5C0C">
        <w:rPr>
          <w:rFonts w:ascii="Times New Roman" w:eastAsia="Times New Roman" w:hAnsi="Times New Roman"/>
          <w:sz w:val="28"/>
          <w:szCs w:val="28"/>
          <w:lang w:eastAsia="ru-RU"/>
        </w:rPr>
        <w:t xml:space="preserve"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Калужской</w:t>
      </w:r>
      <w:r w:rsidRPr="00155C0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(при наличии технической возможности).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2.18.3. </w:t>
      </w:r>
      <w:proofErr w:type="gramStart"/>
      <w:r w:rsidRPr="00155C0C">
        <w:rPr>
          <w:szCs w:val="28"/>
        </w:rP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155C0C">
        <w:rPr>
          <w:szCs w:val="28"/>
        </w:rPr>
        <w:t>ии и ау</w:t>
      </w:r>
      <w:proofErr w:type="gramEnd"/>
      <w:r w:rsidRPr="00155C0C">
        <w:rPr>
          <w:szCs w:val="28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2.18.4. При предоставлении муниципальной услуги в электронной форме заявителю направляется: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уведомление о начале процедуры предоставления муниципальной услуги;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</w:p>
    <w:p w:rsidR="00F46A8F" w:rsidRPr="00155C0C" w:rsidRDefault="00F46A8F" w:rsidP="00F46A8F">
      <w:pPr>
        <w:jc w:val="center"/>
        <w:rPr>
          <w:szCs w:val="28"/>
        </w:rPr>
      </w:pPr>
      <w:r w:rsidRPr="00155C0C">
        <w:rPr>
          <w:b/>
          <w:szCs w:val="28"/>
        </w:rPr>
        <w:t xml:space="preserve">Раздел III. Состав, последовательность и сроки выполнения административных процедур (действий), требования к порядку их </w:t>
      </w:r>
      <w:r w:rsidRPr="00155C0C">
        <w:rPr>
          <w:b/>
          <w:szCs w:val="28"/>
        </w:rPr>
        <w:lastRenderedPageBreak/>
        <w:t>выполнения, в том числе особенности выполнения административных процедур (действий)</w:t>
      </w:r>
      <w:r>
        <w:rPr>
          <w:b/>
          <w:szCs w:val="28"/>
        </w:rPr>
        <w:t xml:space="preserve"> в электронной форме, </w:t>
      </w:r>
      <w:r w:rsidRPr="00155C0C">
        <w:rPr>
          <w:b/>
          <w:szCs w:val="28"/>
        </w:rPr>
        <w:t>а также особенности выполнения административных процедур (действий) в МФЦ</w:t>
      </w:r>
    </w:p>
    <w:p w:rsidR="00F46A8F" w:rsidRPr="00155C0C" w:rsidRDefault="00F46A8F" w:rsidP="00F46A8F">
      <w:pPr>
        <w:ind w:firstLine="709"/>
        <w:jc w:val="both"/>
        <w:rPr>
          <w:b/>
          <w:szCs w:val="28"/>
        </w:rPr>
      </w:pP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Глава 3.1. Исчерпывающий перечень административных процедур:</w:t>
      </w:r>
    </w:p>
    <w:p w:rsidR="00F46A8F" w:rsidRPr="00155C0C" w:rsidRDefault="00F46A8F" w:rsidP="00F46A8F">
      <w:pPr>
        <w:ind w:firstLine="709"/>
        <w:jc w:val="both"/>
        <w:rPr>
          <w:szCs w:val="28"/>
          <w:shd w:val="clear" w:color="auto" w:fill="FFFFFF"/>
        </w:rPr>
      </w:pPr>
      <w:r w:rsidRPr="00155C0C">
        <w:rPr>
          <w:szCs w:val="28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F46A8F" w:rsidRPr="00155C0C" w:rsidRDefault="00F46A8F" w:rsidP="00F46A8F">
      <w:pPr>
        <w:ind w:firstLine="709"/>
        <w:jc w:val="both"/>
        <w:rPr>
          <w:szCs w:val="28"/>
          <w:shd w:val="clear" w:color="auto" w:fill="FFFFFF"/>
        </w:rPr>
      </w:pP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Pr="00155C0C">
        <w:rPr>
          <w:szCs w:val="28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46A8F" w:rsidRPr="00155C0C" w:rsidRDefault="00F46A8F" w:rsidP="00F46A8F">
      <w:pPr>
        <w:ind w:firstLine="709"/>
        <w:jc w:val="both"/>
        <w:rPr>
          <w:szCs w:val="28"/>
          <w:shd w:val="clear" w:color="auto" w:fill="FFFFFF"/>
        </w:rPr>
      </w:pPr>
      <w:r w:rsidRPr="00155C0C">
        <w:rPr>
          <w:szCs w:val="28"/>
          <w:shd w:val="clear" w:color="auto" w:fill="FFFFFF"/>
        </w:rPr>
        <w:t xml:space="preserve">3) </w:t>
      </w:r>
      <w:bookmarkEnd w:id="0"/>
      <w:bookmarkEnd w:id="1"/>
      <w:bookmarkEnd w:id="2"/>
      <w:bookmarkEnd w:id="3"/>
      <w:bookmarkEnd w:id="4"/>
      <w:bookmarkEnd w:id="5"/>
      <w:r w:rsidRPr="00155C0C">
        <w:rPr>
          <w:szCs w:val="28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F46A8F" w:rsidRPr="00155C0C" w:rsidRDefault="00F46A8F" w:rsidP="00F46A8F">
      <w:pPr>
        <w:ind w:firstLine="709"/>
        <w:jc w:val="both"/>
        <w:rPr>
          <w:szCs w:val="28"/>
          <w:shd w:val="clear" w:color="auto" w:fill="FFFFFF"/>
        </w:rPr>
      </w:pPr>
      <w:r w:rsidRPr="00155C0C">
        <w:rPr>
          <w:szCs w:val="28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F46A8F" w:rsidRPr="00155C0C" w:rsidRDefault="00F46A8F" w:rsidP="00F46A8F">
      <w:pPr>
        <w:ind w:firstLine="709"/>
        <w:jc w:val="both"/>
        <w:rPr>
          <w:szCs w:val="28"/>
          <w:shd w:val="clear" w:color="auto" w:fill="FFFFFF"/>
        </w:rPr>
      </w:pPr>
    </w:p>
    <w:p w:rsidR="00F46A8F" w:rsidRPr="00155C0C" w:rsidRDefault="00F46A8F" w:rsidP="00F46A8F">
      <w:pPr>
        <w:ind w:firstLine="709"/>
        <w:jc w:val="center"/>
        <w:rPr>
          <w:szCs w:val="28"/>
        </w:rPr>
      </w:pPr>
      <w:r w:rsidRPr="0093320D">
        <w:rPr>
          <w:b/>
          <w:szCs w:val="28"/>
        </w:rPr>
        <w:t>Глава 3.2. П</w:t>
      </w:r>
      <w:r w:rsidRPr="0093320D">
        <w:rPr>
          <w:b/>
          <w:szCs w:val="28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F46A8F" w:rsidRPr="00155C0C" w:rsidRDefault="00F46A8F" w:rsidP="00F46A8F">
      <w:pPr>
        <w:ind w:firstLine="709"/>
        <w:jc w:val="center"/>
        <w:rPr>
          <w:szCs w:val="28"/>
        </w:rPr>
      </w:pP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3.2.1.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3.2.4. Результатом исполнения административной процедуры является: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lastRenderedPageBreak/>
        <w:t>1) регистрация уведомления;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2) отказ в приеме документов, при установлении фактов, препятствующих принятию документов.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  <w:shd w:val="clear" w:color="auto" w:fill="FFFFFF"/>
        </w:rPr>
      </w:pPr>
      <w:r w:rsidRPr="0093320D">
        <w:rPr>
          <w:b/>
          <w:szCs w:val="28"/>
          <w:shd w:val="clear" w:color="auto" w:fill="FFFFFF"/>
        </w:rPr>
        <w:t>Глава 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F46A8F" w:rsidRPr="00155C0C" w:rsidRDefault="00F46A8F" w:rsidP="00F46A8F">
      <w:pPr>
        <w:jc w:val="center"/>
        <w:rPr>
          <w:szCs w:val="28"/>
          <w:shd w:val="clear" w:color="auto" w:fill="FFFFFF"/>
        </w:rPr>
      </w:pP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0" w:history="1">
        <w:r w:rsidRPr="00155C0C">
          <w:rPr>
            <w:szCs w:val="28"/>
          </w:rPr>
          <w:t>пункте 2.7.1</w:t>
        </w:r>
      </w:hyperlink>
      <w:r w:rsidRPr="00155C0C">
        <w:rPr>
          <w:szCs w:val="28"/>
        </w:rPr>
        <w:t xml:space="preserve"> настоящего Административного регламента.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1" w:history="1">
        <w:r w:rsidRPr="00155C0C">
          <w:rPr>
            <w:szCs w:val="28"/>
          </w:rPr>
          <w:t>усиленной квалифицированной электронной подписью</w:t>
        </w:r>
      </w:hyperlink>
      <w:r w:rsidRPr="00155C0C">
        <w:rPr>
          <w:szCs w:val="28"/>
        </w:rPr>
        <w:t>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Межведомственный запрос формируется в соответствии с требованиями </w:t>
      </w:r>
      <w:hyperlink r:id="rId12" w:history="1">
        <w:r w:rsidRPr="00155C0C">
          <w:rPr>
            <w:szCs w:val="28"/>
          </w:rPr>
          <w:t>статьи 7.2</w:t>
        </w:r>
      </w:hyperlink>
      <w:r w:rsidRPr="00155C0C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F46A8F" w:rsidRDefault="00F46A8F" w:rsidP="00F46A8F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 xml:space="preserve">3.3.5. </w:t>
      </w:r>
      <w:r w:rsidRPr="00155C0C">
        <w:rPr>
          <w:szCs w:val="28"/>
        </w:rPr>
        <w:tab/>
        <w:t>Документы и сведения, запрошенные в рамках межведомственного взаимодействия, поступают в Администрацию в ср</w:t>
      </w:r>
      <w:r>
        <w:rPr>
          <w:szCs w:val="28"/>
        </w:rPr>
        <w:t xml:space="preserve">ок не позднее двух рабочих дней </w:t>
      </w:r>
      <w:r w:rsidRPr="00155C0C">
        <w:rPr>
          <w:szCs w:val="28"/>
        </w:rPr>
        <w:t>с момента поступления межведомственного запроса.</w:t>
      </w:r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 xml:space="preserve">Результатом данной административной процедуры является получение документов, указанных в </w:t>
      </w:r>
      <w:hyperlink r:id="rId13" w:history="1">
        <w:r w:rsidRPr="00155C0C">
          <w:rPr>
            <w:szCs w:val="28"/>
          </w:rPr>
          <w:t>пункте 2.7.1</w:t>
        </w:r>
      </w:hyperlink>
      <w:r w:rsidRPr="00155C0C">
        <w:rPr>
          <w:szCs w:val="28"/>
        </w:rPr>
        <w:t xml:space="preserve"> настоящего Административного регламента.</w:t>
      </w:r>
    </w:p>
    <w:p w:rsidR="00F46A8F" w:rsidRPr="00155C0C" w:rsidRDefault="00F46A8F" w:rsidP="00F46A8F">
      <w:pPr>
        <w:ind w:firstLine="709"/>
        <w:jc w:val="center"/>
        <w:rPr>
          <w:szCs w:val="28"/>
          <w:shd w:val="clear" w:color="auto" w:fill="FFFFFF"/>
        </w:rPr>
      </w:pPr>
    </w:p>
    <w:p w:rsidR="00F46A8F" w:rsidRPr="00155C0C" w:rsidRDefault="00F46A8F" w:rsidP="00F46A8F">
      <w:pPr>
        <w:autoSpaceDE w:val="0"/>
        <w:jc w:val="center"/>
        <w:rPr>
          <w:b/>
          <w:szCs w:val="28"/>
        </w:rPr>
      </w:pPr>
      <w:r w:rsidRPr="00155C0C">
        <w:rPr>
          <w:b/>
          <w:bCs/>
          <w:szCs w:val="28"/>
        </w:rPr>
        <w:t xml:space="preserve">Глава 3.4. </w:t>
      </w:r>
      <w:r w:rsidRPr="00155C0C">
        <w:rPr>
          <w:rStyle w:val="a8"/>
          <w:szCs w:val="28"/>
        </w:rPr>
        <w:t>Рассмотрение документов и сведений, в том числе поступивших в порядке</w:t>
      </w:r>
      <w:r w:rsidRPr="00155C0C">
        <w:rPr>
          <w:rStyle w:val="a8"/>
          <w:b w:val="0"/>
          <w:szCs w:val="28"/>
        </w:rPr>
        <w:t xml:space="preserve"> </w:t>
      </w:r>
      <w:r w:rsidRPr="00155C0C">
        <w:rPr>
          <w:b/>
          <w:szCs w:val="28"/>
        </w:rPr>
        <w:t>межведомственного взаимодействия</w:t>
      </w:r>
    </w:p>
    <w:p w:rsidR="00F46A8F" w:rsidRPr="00155C0C" w:rsidRDefault="00F46A8F" w:rsidP="00F46A8F">
      <w:pPr>
        <w:ind w:firstLine="709"/>
        <w:jc w:val="center"/>
        <w:rPr>
          <w:bCs/>
          <w:szCs w:val="28"/>
        </w:rPr>
      </w:pP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 xml:space="preserve">3.4.1. </w:t>
      </w:r>
      <w:proofErr w:type="gramStart"/>
      <w:r w:rsidRPr="00155C0C">
        <w:rPr>
          <w:szCs w:val="28"/>
        </w:rPr>
        <w:t xml:space="preserve">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строительства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</w:t>
      </w:r>
      <w:r w:rsidRPr="00155C0C">
        <w:rPr>
          <w:szCs w:val="28"/>
        </w:rPr>
        <w:lastRenderedPageBreak/>
        <w:t>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F46A8F" w:rsidRPr="00155C0C" w:rsidRDefault="00F46A8F" w:rsidP="00F46A8F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Cs w:val="28"/>
        </w:rPr>
      </w:pPr>
      <w:r w:rsidRPr="00155C0C">
        <w:rPr>
          <w:szCs w:val="28"/>
        </w:rPr>
        <w:t>3.4.2. Должностное лицо, ответственное за предоставление муниципальной услуги: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Критериями принятия решения являются:</w:t>
      </w:r>
    </w:p>
    <w:p w:rsidR="00F46A8F" w:rsidRPr="00155C0C" w:rsidRDefault="00F46A8F" w:rsidP="00F46A8F">
      <w:pPr>
        <w:pStyle w:val="a6"/>
        <w:numPr>
          <w:ilvl w:val="0"/>
          <w:numId w:val="3"/>
        </w:numPr>
        <w:tabs>
          <w:tab w:val="left" w:pos="993"/>
        </w:tabs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F46A8F" w:rsidRPr="00155C0C" w:rsidRDefault="00F46A8F" w:rsidP="00F46A8F">
      <w:pPr>
        <w:ind w:firstLine="709"/>
        <w:jc w:val="both"/>
        <w:rPr>
          <w:szCs w:val="28"/>
        </w:rPr>
      </w:pPr>
      <w:r w:rsidRPr="00155C0C">
        <w:rPr>
          <w:szCs w:val="28"/>
        </w:rPr>
        <w:t>2) наличия оснований, предусмотренных пунктом 2.10.2 административного регламента.</w:t>
      </w:r>
    </w:p>
    <w:p w:rsidR="00F46A8F" w:rsidRPr="00F82A12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</w:p>
    <w:p w:rsidR="00F46A8F" w:rsidRPr="0093320D" w:rsidRDefault="00F46A8F" w:rsidP="00F46A8F">
      <w:pPr>
        <w:ind w:firstLine="709"/>
        <w:jc w:val="center"/>
        <w:rPr>
          <w:b/>
          <w:szCs w:val="28"/>
        </w:rPr>
      </w:pPr>
      <w:r w:rsidRPr="0093320D">
        <w:rPr>
          <w:rFonts w:ascii="Liberation Serif" w:hAnsi="Liberation Serif" w:cs="Liberation Serif"/>
          <w:b/>
          <w:bCs/>
          <w:szCs w:val="28"/>
        </w:rPr>
        <w:t xml:space="preserve">Глава 3.5. </w:t>
      </w:r>
      <w:r w:rsidRPr="0093320D">
        <w:rPr>
          <w:rFonts w:ascii="Liberation Serif" w:hAnsi="Liberation Serif" w:cs="Liberation Serif"/>
          <w:b/>
          <w:szCs w:val="28"/>
          <w:shd w:val="clear" w:color="auto" w:fill="FFFFFF"/>
        </w:rPr>
        <w:t>Подготовка результата муниципальной услуги</w:t>
      </w:r>
    </w:p>
    <w:p w:rsidR="00F46A8F" w:rsidRPr="0093320D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F46A8F" w:rsidRPr="001D57F8" w:rsidRDefault="00F46A8F" w:rsidP="00F46A8F">
      <w:pPr>
        <w:autoSpaceDE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 xml:space="preserve">3.5.1. Специалист, ответственный за исполнение административной процедуры, обеспечивает размещение уведомления о планируемом сносе, уведомления о завершении сноса и прилагаемых документов в </w:t>
      </w:r>
      <w:r>
        <w:rPr>
          <w:rFonts w:ascii="Liberation Serif" w:hAnsi="Liberation Serif" w:cs="Liberation Serif"/>
          <w:szCs w:val="28"/>
        </w:rPr>
        <w:t>ГИС</w:t>
      </w:r>
      <w:r w:rsidRPr="001D57F8">
        <w:rPr>
          <w:rFonts w:ascii="Liberation Serif" w:hAnsi="Liberation Serif" w:cs="Liberation Serif"/>
          <w:szCs w:val="28"/>
        </w:rPr>
        <w:t xml:space="preserve"> Администрации муниципального района </w:t>
      </w:r>
      <w:r>
        <w:rPr>
          <w:rFonts w:ascii="Liberation Serif" w:hAnsi="Liberation Serif" w:cs="Liberation Serif"/>
          <w:szCs w:val="28"/>
        </w:rPr>
        <w:t>«</w:t>
      </w:r>
      <w:proofErr w:type="spellStart"/>
      <w:r>
        <w:rPr>
          <w:rFonts w:ascii="Liberation Serif" w:hAnsi="Liberation Serif" w:cs="Liberation Serif"/>
          <w:szCs w:val="28"/>
        </w:rPr>
        <w:t>Козельский</w:t>
      </w:r>
      <w:proofErr w:type="spellEnd"/>
      <w:r>
        <w:rPr>
          <w:rFonts w:ascii="Liberation Serif" w:hAnsi="Liberation Serif" w:cs="Liberation Serif"/>
          <w:szCs w:val="28"/>
        </w:rPr>
        <w:t xml:space="preserve"> район» Калужской области.</w:t>
      </w:r>
    </w:p>
    <w:p w:rsidR="00F46A8F" w:rsidRPr="001D57F8" w:rsidRDefault="00F46A8F" w:rsidP="00F46A8F">
      <w:pPr>
        <w:autoSpaceDE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 xml:space="preserve">3.5.2. </w:t>
      </w:r>
      <w:proofErr w:type="gramStart"/>
      <w:r w:rsidRPr="001D57F8">
        <w:rPr>
          <w:rFonts w:ascii="Liberation Serif" w:hAnsi="Liberation Serif" w:cs="Liberation Serif"/>
          <w:szCs w:val="28"/>
        </w:rPr>
        <w:t xml:space="preserve">Специалист, ответственный за исполнение административной процедуры, обеспечивает уведомление органа государственного строительного надзора </w:t>
      </w:r>
      <w:r>
        <w:rPr>
          <w:rFonts w:ascii="Liberation Serif" w:hAnsi="Liberation Serif" w:cs="Liberation Serif"/>
          <w:szCs w:val="28"/>
        </w:rPr>
        <w:t>Калужско</w:t>
      </w:r>
      <w:r w:rsidRPr="001D57F8">
        <w:rPr>
          <w:rFonts w:ascii="Liberation Serif" w:hAnsi="Liberation Serif" w:cs="Liberation Serif"/>
          <w:szCs w:val="28"/>
        </w:rPr>
        <w:t xml:space="preserve">й области о размещении уведомления о планируемом сносе, уведомления о завершении сноса и прилагаемых документов в </w:t>
      </w:r>
      <w:r>
        <w:rPr>
          <w:rFonts w:ascii="Liberation Serif" w:hAnsi="Liberation Serif" w:cs="Liberation Serif"/>
          <w:szCs w:val="28"/>
        </w:rPr>
        <w:t>ГИС</w:t>
      </w:r>
      <w:r w:rsidRPr="001D57F8">
        <w:rPr>
          <w:rFonts w:ascii="Liberation Serif" w:hAnsi="Liberation Serif" w:cs="Liberation Serif"/>
          <w:szCs w:val="28"/>
        </w:rPr>
        <w:t xml:space="preserve">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  <w:proofErr w:type="gramEnd"/>
    </w:p>
    <w:p w:rsidR="00F46A8F" w:rsidRPr="001D57F8" w:rsidRDefault="00F46A8F" w:rsidP="00F46A8F">
      <w:pPr>
        <w:ind w:firstLine="709"/>
        <w:jc w:val="both"/>
        <w:rPr>
          <w:szCs w:val="28"/>
        </w:rPr>
      </w:pPr>
      <w:r w:rsidRPr="001D57F8">
        <w:rPr>
          <w:rFonts w:ascii="Liberation Serif" w:hAnsi="Liberation Serif" w:cs="Liberation Serif"/>
          <w:szCs w:val="28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F46A8F" w:rsidRPr="001D57F8" w:rsidRDefault="00F46A8F" w:rsidP="00F46A8F">
      <w:pPr>
        <w:ind w:firstLine="709"/>
        <w:jc w:val="both"/>
        <w:rPr>
          <w:szCs w:val="28"/>
        </w:rPr>
      </w:pPr>
      <w:r w:rsidRPr="001D57F8">
        <w:rPr>
          <w:rFonts w:ascii="Liberation Serif" w:hAnsi="Liberation Serif" w:cs="Liberation Serif"/>
          <w:szCs w:val="28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F46A8F" w:rsidRPr="001D57F8" w:rsidRDefault="00F46A8F" w:rsidP="00F46A8F">
      <w:pPr>
        <w:autoSpaceDE w:val="0"/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</w:rPr>
      </w:pPr>
      <w:r w:rsidRPr="0093320D">
        <w:rPr>
          <w:rFonts w:ascii="Liberation Serif" w:hAnsi="Liberation Serif" w:cs="Liberation Serif"/>
          <w:b/>
          <w:szCs w:val="28"/>
        </w:rPr>
        <w:t xml:space="preserve">Глава 3.6. Порядок выполнения административных процедур (действий) по предоставлению </w:t>
      </w:r>
      <w:r>
        <w:rPr>
          <w:rFonts w:ascii="Liberation Serif" w:hAnsi="Liberation Serif" w:cs="Liberation Serif"/>
          <w:b/>
          <w:szCs w:val="28"/>
        </w:rPr>
        <w:t>муниципальной</w:t>
      </w:r>
      <w:r w:rsidRPr="0093320D">
        <w:rPr>
          <w:rFonts w:ascii="Liberation Serif" w:hAnsi="Liberation Serif" w:cs="Liberation Serif"/>
          <w:b/>
          <w:szCs w:val="28"/>
        </w:rPr>
        <w:t xml:space="preserve"> услуги, выполняемых многофункциональным центром предоставления муниципальных услуг, в том числе порядок административных процедур (действий), выполняемых многофункциональным центром предоставления муниципальных услуг при предоставлении муниципальной услуги в полном объеме и при предо</w:t>
      </w:r>
      <w:r>
        <w:rPr>
          <w:rFonts w:ascii="Liberation Serif" w:hAnsi="Liberation Serif" w:cs="Liberation Serif"/>
          <w:b/>
          <w:szCs w:val="28"/>
        </w:rPr>
        <w:t xml:space="preserve">ставлении муниципальной услуги </w:t>
      </w:r>
      <w:r w:rsidRPr="0093320D">
        <w:rPr>
          <w:rFonts w:ascii="Liberation Serif" w:hAnsi="Liberation Serif" w:cs="Liberation Serif"/>
          <w:b/>
          <w:szCs w:val="28"/>
        </w:rPr>
        <w:t>посредством комплексного запроса</w:t>
      </w:r>
    </w:p>
    <w:p w:rsidR="00F46A8F" w:rsidRPr="001D57F8" w:rsidRDefault="00F46A8F" w:rsidP="00F46A8F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F46A8F" w:rsidRPr="001D57F8" w:rsidRDefault="00F46A8F" w:rsidP="00F46A8F">
      <w:pPr>
        <w:ind w:firstLine="709"/>
        <w:jc w:val="both"/>
        <w:rPr>
          <w:szCs w:val="28"/>
        </w:rPr>
      </w:pPr>
      <w:r w:rsidRPr="001D57F8">
        <w:rPr>
          <w:rFonts w:ascii="Liberation Serif" w:hAnsi="Liberation Serif" w:cs="Liberation Serif"/>
          <w:szCs w:val="28"/>
        </w:rPr>
        <w:t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</w:t>
      </w:r>
      <w:r w:rsidRPr="001D57F8">
        <w:rPr>
          <w:rFonts w:ascii="Liberation Serif" w:hAnsi="Liberation Serif" w:cs="Liberation Serif"/>
          <w:szCs w:val="28"/>
          <w:shd w:val="clear" w:color="auto" w:fill="FFFF00"/>
        </w:rPr>
        <w:t xml:space="preserve"> </w:t>
      </w:r>
    </w:p>
    <w:p w:rsidR="00F46A8F" w:rsidRPr="001D57F8" w:rsidRDefault="00F46A8F" w:rsidP="00F46A8F">
      <w:pPr>
        <w:autoSpaceDE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1D57F8">
        <w:rPr>
          <w:rFonts w:ascii="Liberation Serif" w:hAnsi="Liberation Serif" w:cs="Liberation Serif"/>
          <w:szCs w:val="28"/>
        </w:rPr>
        <w:br/>
        <w:t>и Уполномоченным органом.</w:t>
      </w:r>
    </w:p>
    <w:p w:rsidR="00F46A8F" w:rsidRPr="001D57F8" w:rsidRDefault="00F46A8F" w:rsidP="00F46A8F">
      <w:pPr>
        <w:autoSpaceDE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3.6.3. Передача документа, являющегося результатом предоставления муниципальной услуги, не предусмотрена.</w:t>
      </w:r>
    </w:p>
    <w:p w:rsidR="00F46A8F" w:rsidRPr="001D57F8" w:rsidRDefault="00F46A8F" w:rsidP="00F46A8F">
      <w:pPr>
        <w:autoSpaceDE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Администрацию, 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F46A8F" w:rsidRPr="001D57F8" w:rsidRDefault="00F46A8F" w:rsidP="00F46A8F">
      <w:pPr>
        <w:autoSpaceDE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В случае</w:t>
      </w:r>
      <w:proofErr w:type="gramStart"/>
      <w:r w:rsidRPr="001D57F8">
        <w:rPr>
          <w:rFonts w:ascii="Liberation Serif" w:hAnsi="Liberation Serif" w:cs="Liberation Serif"/>
          <w:szCs w:val="28"/>
        </w:rPr>
        <w:t>,</w:t>
      </w:r>
      <w:proofErr w:type="gramEnd"/>
      <w:r>
        <w:rPr>
          <w:rFonts w:ascii="Liberation Serif" w:hAnsi="Liberation Serif" w:cs="Liberation Serif"/>
          <w:szCs w:val="28"/>
        </w:rPr>
        <w:t xml:space="preserve"> </w:t>
      </w:r>
      <w:r w:rsidRPr="001D57F8">
        <w:rPr>
          <w:rFonts w:ascii="Liberation Serif" w:hAnsi="Liberation Serif" w:cs="Liberation Serif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Уполномоченный орган.</w:t>
      </w:r>
    </w:p>
    <w:p w:rsidR="00F46A8F" w:rsidRPr="001D57F8" w:rsidRDefault="00F46A8F" w:rsidP="00F46A8F">
      <w:pPr>
        <w:autoSpaceDE w:val="0"/>
        <w:ind w:right="-2" w:firstLine="708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jc w:val="center"/>
        <w:rPr>
          <w:rFonts w:ascii="Liberation Serif" w:hAnsi="Liberation Serif" w:cs="Liberation Serif"/>
          <w:b/>
          <w:szCs w:val="28"/>
        </w:rPr>
      </w:pPr>
      <w:r w:rsidRPr="0093320D">
        <w:rPr>
          <w:rFonts w:ascii="Liberation Serif" w:hAnsi="Liberation Serif" w:cs="Liberation Serif"/>
          <w:b/>
          <w:szCs w:val="28"/>
        </w:rPr>
        <w:t>Глава  3.7. Порядок осуществления админи</w:t>
      </w:r>
      <w:r>
        <w:rPr>
          <w:rFonts w:ascii="Liberation Serif" w:hAnsi="Liberation Serif" w:cs="Liberation Serif"/>
          <w:b/>
          <w:szCs w:val="28"/>
        </w:rPr>
        <w:t xml:space="preserve">стративных процедур (действий) </w:t>
      </w:r>
      <w:r w:rsidRPr="0093320D">
        <w:rPr>
          <w:rFonts w:ascii="Liberation Serif" w:hAnsi="Liberation Serif" w:cs="Liberation Serif"/>
          <w:b/>
          <w:szCs w:val="28"/>
        </w:rPr>
        <w:t>по предоставлению муниципальной услуги в электрон</w:t>
      </w:r>
      <w:r>
        <w:rPr>
          <w:rFonts w:ascii="Liberation Serif" w:hAnsi="Liberation Serif" w:cs="Liberation Serif"/>
          <w:b/>
          <w:szCs w:val="28"/>
        </w:rPr>
        <w:t xml:space="preserve">ной форме, </w:t>
      </w:r>
      <w:r w:rsidRPr="0093320D">
        <w:rPr>
          <w:rFonts w:ascii="Liberation Serif" w:hAnsi="Liberation Serif" w:cs="Liberation Serif"/>
          <w:b/>
          <w:szCs w:val="28"/>
        </w:rPr>
        <w:t xml:space="preserve">в том числе с использованием Единого портала </w:t>
      </w:r>
    </w:p>
    <w:p w:rsidR="00F46A8F" w:rsidRPr="001D57F8" w:rsidRDefault="00F46A8F" w:rsidP="00F46A8F">
      <w:pPr>
        <w:jc w:val="center"/>
        <w:rPr>
          <w:rFonts w:ascii="Liberation Serif" w:hAnsi="Liberation Serif" w:cs="Liberation Serif"/>
          <w:szCs w:val="28"/>
        </w:rPr>
      </w:pPr>
    </w:p>
    <w:p w:rsidR="00F46A8F" w:rsidRPr="001D57F8" w:rsidRDefault="00F46A8F" w:rsidP="00F46A8F">
      <w:pPr>
        <w:ind w:firstLine="709"/>
        <w:jc w:val="both"/>
        <w:rPr>
          <w:szCs w:val="28"/>
        </w:rPr>
      </w:pPr>
      <w:r w:rsidRPr="001D57F8">
        <w:rPr>
          <w:rFonts w:ascii="Liberation Serif" w:hAnsi="Liberation Serif" w:cs="Liberation Serif"/>
          <w:szCs w:val="28"/>
        </w:rPr>
        <w:t>3.7.1. Запись на прием в орган (организацию) для подачи запроса о предоставлении муниципальной услуги.</w:t>
      </w:r>
    </w:p>
    <w:p w:rsidR="00F46A8F" w:rsidRPr="001D57F8" w:rsidRDefault="00F46A8F" w:rsidP="00F46A8F">
      <w:pPr>
        <w:ind w:firstLine="709"/>
        <w:jc w:val="both"/>
        <w:rPr>
          <w:szCs w:val="28"/>
        </w:rPr>
      </w:pPr>
      <w:r w:rsidRPr="001D57F8">
        <w:rPr>
          <w:rFonts w:ascii="Liberation Serif" w:hAnsi="Liberation Serif" w:cs="Liberation Serif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1D57F8">
        <w:rPr>
          <w:rFonts w:ascii="Liberation Serif" w:hAnsi="Liberation Serif" w:cs="Liberation Serif"/>
          <w:szCs w:val="28"/>
        </w:rPr>
        <w:t>ии и ау</w:t>
      </w:r>
      <w:proofErr w:type="gramEnd"/>
      <w:r w:rsidRPr="001D57F8">
        <w:rPr>
          <w:rFonts w:ascii="Liberation Serif" w:hAnsi="Liberation Serif" w:cs="Liberation Serif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6A8F" w:rsidRPr="001D57F8" w:rsidRDefault="00F46A8F" w:rsidP="00F46A8F">
      <w:pPr>
        <w:spacing w:before="120"/>
        <w:ind w:firstLine="709"/>
        <w:jc w:val="both"/>
        <w:rPr>
          <w:szCs w:val="28"/>
        </w:rPr>
      </w:pPr>
      <w:r w:rsidRPr="001D57F8">
        <w:rPr>
          <w:rFonts w:ascii="Liberation Serif" w:hAnsi="Liberation Serif" w:cs="Liberation Serif"/>
          <w:szCs w:val="28"/>
        </w:rPr>
        <w:t>3.7.2. Формирование запроса о предоставлении муниципальной</w:t>
      </w:r>
      <w:r>
        <w:rPr>
          <w:rFonts w:ascii="Liberation Serif" w:hAnsi="Liberation Serif" w:cs="Liberation Serif"/>
          <w:szCs w:val="28"/>
        </w:rPr>
        <w:t xml:space="preserve"> услуги</w:t>
      </w:r>
      <w:r w:rsidRPr="001D57F8">
        <w:rPr>
          <w:rFonts w:ascii="Liberation Serif" w:hAnsi="Liberation Serif" w:cs="Liberation Serif"/>
          <w:szCs w:val="28"/>
        </w:rPr>
        <w:t>.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3. При формировании запроса заявителю обеспечивается: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в) возможность печати на бумажном носителе копии электронной формы запроса;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Start"/>
      <w:r w:rsidRPr="001D57F8">
        <w:rPr>
          <w:rFonts w:ascii="Liberation Serif" w:hAnsi="Liberation Serif" w:cs="Liberation Serif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Liberation Serif" w:hAnsi="Liberation Serif" w:cs="Liberation Serif"/>
          <w:szCs w:val="28"/>
        </w:rPr>
        <w:t>«</w:t>
      </w:r>
      <w:r w:rsidRPr="001D57F8">
        <w:rPr>
          <w:rFonts w:ascii="Liberation Serif" w:hAnsi="Liberation Serif" w:cs="Liberation Serif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hAnsi="Liberation Serif" w:cs="Liberation Serif"/>
          <w:szCs w:val="28"/>
        </w:rPr>
        <w:t>»</w:t>
      </w:r>
      <w:r w:rsidRPr="001D57F8">
        <w:rPr>
          <w:rFonts w:ascii="Liberation Serif" w:hAnsi="Liberation Serif" w:cs="Liberation Serif"/>
          <w:szCs w:val="28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1D57F8">
        <w:rPr>
          <w:rFonts w:ascii="Liberation Serif" w:hAnsi="Liberation Serif" w:cs="Liberation Serif"/>
          <w:szCs w:val="28"/>
        </w:rPr>
        <w:t>, отсутствующих в единой системе идентификац</w:t>
      </w:r>
      <w:proofErr w:type="gramStart"/>
      <w:r w:rsidRPr="001D57F8">
        <w:rPr>
          <w:rFonts w:ascii="Liberation Serif" w:hAnsi="Liberation Serif" w:cs="Liberation Serif"/>
          <w:szCs w:val="28"/>
        </w:rPr>
        <w:t>ии и ау</w:t>
      </w:r>
      <w:proofErr w:type="gramEnd"/>
      <w:r w:rsidRPr="001D57F8">
        <w:rPr>
          <w:rFonts w:ascii="Liberation Serif" w:hAnsi="Liberation Serif" w:cs="Liberation Serif"/>
          <w:szCs w:val="28"/>
        </w:rPr>
        <w:t>тентификации;</w:t>
      </w:r>
    </w:p>
    <w:p w:rsidR="00F46A8F" w:rsidRPr="001D57F8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lastRenderedPageBreak/>
        <w:t>е) возможность вернуться на любой из этапов заполнения электронной формы запроса без потери, ранее введенной информации;</w:t>
      </w:r>
    </w:p>
    <w:p w:rsidR="00F46A8F" w:rsidRPr="001D57F8" w:rsidRDefault="00F46A8F" w:rsidP="00F46A8F">
      <w:pPr>
        <w:ind w:firstLine="709"/>
        <w:jc w:val="both"/>
        <w:rPr>
          <w:szCs w:val="28"/>
        </w:rPr>
      </w:pPr>
      <w:r w:rsidRPr="001D57F8">
        <w:rPr>
          <w:rFonts w:ascii="Liberation Serif" w:hAnsi="Liberation Serif" w:cs="Liberation Serif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F46A8F" w:rsidRPr="001D57F8" w:rsidRDefault="00F46A8F" w:rsidP="00F46A8F">
      <w:pPr>
        <w:ind w:firstLine="709"/>
        <w:jc w:val="both"/>
        <w:rPr>
          <w:szCs w:val="28"/>
        </w:rPr>
      </w:pPr>
      <w:r w:rsidRPr="001D57F8">
        <w:rPr>
          <w:rFonts w:ascii="Liberation Serif" w:hAnsi="Liberation Serif" w:cs="Liberation Serif"/>
          <w:szCs w:val="28"/>
        </w:rPr>
        <w:t>4. Сформированный и подписанный запрос,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государственных и муниципальных услуг (функций), официального сайта.</w:t>
      </w:r>
    </w:p>
    <w:p w:rsidR="00F46A8F" w:rsidRPr="0093320D" w:rsidRDefault="00F46A8F" w:rsidP="00F46A8F">
      <w:pPr>
        <w:pStyle w:val="21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320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3.7.3. </w:t>
      </w:r>
      <w:r w:rsidRPr="0093320D">
        <w:rPr>
          <w:rFonts w:ascii="Liberation Serif" w:hAnsi="Liberation Serif" w:cs="Liberation Serif"/>
          <w:b/>
          <w:sz w:val="28"/>
          <w:szCs w:val="28"/>
        </w:rPr>
        <w:t xml:space="preserve">Прием и регистрация </w:t>
      </w:r>
      <w:r w:rsidRPr="0093320D">
        <w:rPr>
          <w:rFonts w:ascii="Liberation Serif" w:hAnsi="Liberation Serif" w:cs="Liberation Serif"/>
          <w:b/>
          <w:sz w:val="28"/>
          <w:szCs w:val="28"/>
          <w:lang w:eastAsia="ru-RU"/>
        </w:rPr>
        <w:t>Уполномоченным органом</w:t>
      </w:r>
      <w:r w:rsidRPr="0093320D">
        <w:rPr>
          <w:rFonts w:ascii="Liberation Serif" w:hAnsi="Liberation Serif" w:cs="Liberation Serif"/>
          <w:b/>
          <w:sz w:val="28"/>
          <w:szCs w:val="28"/>
        </w:rPr>
        <w:t xml:space="preserve"> запроса о предоставлении муниципальной услуги и иных документов, необходимых для предоставления муниципальной услуги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 xml:space="preserve">1. </w:t>
      </w:r>
      <w:r w:rsidRPr="001D57F8">
        <w:rPr>
          <w:rFonts w:ascii="Liberation Serif" w:hAnsi="Liberation Serif" w:cs="Liberation Serif"/>
          <w:sz w:val="28"/>
          <w:szCs w:val="28"/>
          <w:lang w:eastAsia="ru-RU"/>
        </w:rPr>
        <w:t>Уполномоченный орган</w:t>
      </w:r>
      <w:r w:rsidRPr="001D57F8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Уполномоченный орган, ответственного за прием и регистрацию.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 специалисту, ответственному за предоставление муниципальной услуги.</w:t>
      </w:r>
    </w:p>
    <w:p w:rsidR="00F46A8F" w:rsidRDefault="00F46A8F" w:rsidP="00F46A8F">
      <w:pPr>
        <w:pStyle w:val="21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F46A8F" w:rsidRPr="0093320D" w:rsidRDefault="00F46A8F" w:rsidP="00F46A8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3320D">
        <w:rPr>
          <w:rFonts w:ascii="Liberation Serif" w:hAnsi="Liberation Serif" w:cs="Liberation Serif"/>
          <w:sz w:val="28"/>
          <w:szCs w:val="28"/>
          <w:lang w:eastAsia="ru-RU"/>
        </w:rPr>
        <w:t xml:space="preserve">3.7.4. </w:t>
      </w:r>
      <w:r w:rsidRPr="0093320D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Pr="0093320D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и уплата иных платежей, взимаемых в соответствии с законодательством Российской Федерации</w:t>
      </w:r>
    </w:p>
    <w:p w:rsidR="00F46A8F" w:rsidRDefault="00F46A8F" w:rsidP="00F46A8F">
      <w:pPr>
        <w:pStyle w:val="21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F46A8F" w:rsidRDefault="00F46A8F" w:rsidP="00F46A8F">
      <w:pPr>
        <w:pStyle w:val="21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3.7.5. Получение результата предоставления муниципальной услуги.</w:t>
      </w:r>
    </w:p>
    <w:p w:rsidR="00F46A8F" w:rsidRDefault="00F46A8F" w:rsidP="00F46A8F">
      <w:pPr>
        <w:pStyle w:val="21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в МФЦ для выдачи заявителю.</w:t>
      </w:r>
    </w:p>
    <w:p w:rsidR="00F46A8F" w:rsidRPr="001D57F8" w:rsidRDefault="00F46A8F" w:rsidP="00F46A8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3.7.6.</w:t>
      </w:r>
      <w:r w:rsidRPr="001D57F8">
        <w:rPr>
          <w:sz w:val="28"/>
          <w:szCs w:val="28"/>
        </w:rPr>
        <w:t xml:space="preserve"> </w:t>
      </w:r>
      <w:r w:rsidRPr="001D57F8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F46A8F" w:rsidRPr="001D57F8" w:rsidRDefault="00F46A8F" w:rsidP="00F46A8F">
      <w:pPr>
        <w:pStyle w:val="21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F46A8F" w:rsidRDefault="00F46A8F" w:rsidP="00F46A8F">
      <w:pPr>
        <w:pStyle w:val="21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>3.7.7. Осуществление оценки качества предоставления услуги.</w:t>
      </w:r>
    </w:p>
    <w:p w:rsidR="00F46A8F" w:rsidRPr="001D57F8" w:rsidRDefault="00F46A8F" w:rsidP="00F46A8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1D57F8">
        <w:rPr>
          <w:rFonts w:ascii="Liberation Serif" w:hAnsi="Liberation Serif" w:cs="Liberation Serif"/>
          <w:sz w:val="28"/>
          <w:szCs w:val="28"/>
          <w:lang w:eastAsia="ru-RU"/>
        </w:rPr>
        <w:t>муниципальной</w:t>
      </w:r>
      <w:r w:rsidRPr="001D57F8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F46A8F" w:rsidRDefault="00F46A8F" w:rsidP="00F46A8F">
      <w:pPr>
        <w:pStyle w:val="21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46A8F" w:rsidRPr="0093320D" w:rsidRDefault="00F46A8F" w:rsidP="00F46A8F">
      <w:pPr>
        <w:pStyle w:val="21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320D">
        <w:rPr>
          <w:rFonts w:ascii="Liberation Serif" w:hAnsi="Liberation Serif" w:cs="Liberation Serif"/>
          <w:b/>
          <w:sz w:val="28"/>
          <w:szCs w:val="28"/>
        </w:rPr>
        <w:t>3.8. Случаи и порядок предоставления муниципальной услуги в упреждающем (</w:t>
      </w:r>
      <w:proofErr w:type="spellStart"/>
      <w:r w:rsidRPr="0093320D">
        <w:rPr>
          <w:rFonts w:ascii="Liberation Serif" w:hAnsi="Liberation Serif" w:cs="Liberation Serif"/>
          <w:b/>
          <w:sz w:val="28"/>
          <w:szCs w:val="28"/>
        </w:rPr>
        <w:t>проактивном</w:t>
      </w:r>
      <w:proofErr w:type="spellEnd"/>
      <w:r w:rsidRPr="0093320D">
        <w:rPr>
          <w:rFonts w:ascii="Liberation Serif" w:hAnsi="Liberation Serif" w:cs="Liberation Serif"/>
          <w:b/>
          <w:sz w:val="28"/>
          <w:szCs w:val="28"/>
        </w:rPr>
        <w:t>) режиме.</w:t>
      </w:r>
    </w:p>
    <w:p w:rsidR="00F46A8F" w:rsidRPr="0093320D" w:rsidRDefault="00F46A8F" w:rsidP="00F46A8F">
      <w:pPr>
        <w:pStyle w:val="21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46A8F" w:rsidRPr="001D57F8" w:rsidRDefault="00F46A8F" w:rsidP="00F46A8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D57F8">
        <w:rPr>
          <w:rFonts w:ascii="Liberation Serif" w:hAnsi="Liberation Serif" w:cs="Liberation Serif"/>
          <w:sz w:val="28"/>
          <w:szCs w:val="28"/>
        </w:rPr>
        <w:t xml:space="preserve">Предоставление услуги в </w:t>
      </w:r>
      <w:r w:rsidRPr="001D57F8">
        <w:rPr>
          <w:rFonts w:ascii="Liberation Serif" w:eastAsia="Calibri" w:hAnsi="Liberation Serif" w:cs="Liberation Serif"/>
          <w:sz w:val="28"/>
          <w:szCs w:val="28"/>
        </w:rPr>
        <w:t>упреждающем (</w:t>
      </w:r>
      <w:proofErr w:type="spellStart"/>
      <w:r w:rsidRPr="001D57F8">
        <w:rPr>
          <w:rFonts w:ascii="Liberation Serif" w:eastAsia="Calibri" w:hAnsi="Liberation Serif" w:cs="Liberation Serif"/>
          <w:sz w:val="28"/>
          <w:szCs w:val="28"/>
        </w:rPr>
        <w:t>проактивном</w:t>
      </w:r>
      <w:proofErr w:type="spellEnd"/>
      <w:r w:rsidRPr="001D57F8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Pr="001D57F8">
        <w:rPr>
          <w:rFonts w:ascii="Liberation Serif" w:hAnsi="Liberation Serif" w:cs="Liberation Serif"/>
          <w:sz w:val="28"/>
          <w:szCs w:val="28"/>
        </w:rPr>
        <w:t>режиме не предусмотрено.</w:t>
      </w:r>
    </w:p>
    <w:p w:rsidR="00F46A8F" w:rsidRPr="001D57F8" w:rsidRDefault="00F46A8F" w:rsidP="00F46A8F">
      <w:pPr>
        <w:jc w:val="center"/>
        <w:rPr>
          <w:rFonts w:ascii="Liberation Serif" w:hAnsi="Liberation Serif" w:cs="Liberation Serif"/>
          <w:b/>
          <w:szCs w:val="28"/>
        </w:rPr>
      </w:pPr>
    </w:p>
    <w:p w:rsidR="00F46A8F" w:rsidRPr="0093320D" w:rsidRDefault="00F46A8F" w:rsidP="00F46A8F">
      <w:pPr>
        <w:pStyle w:val="21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320D">
        <w:rPr>
          <w:rFonts w:ascii="Liberation Serif" w:hAnsi="Liberation Serif" w:cs="Liberation Serif"/>
          <w:b/>
          <w:sz w:val="28"/>
          <w:szCs w:val="28"/>
        </w:rPr>
        <w:t>Глава 3.9.  Порядок исправления допущенны</w:t>
      </w:r>
      <w:r>
        <w:rPr>
          <w:rFonts w:ascii="Liberation Serif" w:hAnsi="Liberation Serif" w:cs="Liberation Serif"/>
          <w:b/>
          <w:sz w:val="28"/>
          <w:szCs w:val="28"/>
        </w:rPr>
        <w:t xml:space="preserve">х опечаток и ошибок в выданных </w:t>
      </w:r>
      <w:proofErr w:type="gramStart"/>
      <w:r w:rsidRPr="0093320D">
        <w:rPr>
          <w:rFonts w:ascii="Liberation Serif" w:hAnsi="Liberation Serif" w:cs="Liberation Serif"/>
          <w:b/>
          <w:sz w:val="28"/>
          <w:szCs w:val="28"/>
        </w:rPr>
        <w:t>результате</w:t>
      </w:r>
      <w:proofErr w:type="gramEnd"/>
      <w:r w:rsidRPr="0093320D">
        <w:rPr>
          <w:rFonts w:ascii="Liberation Serif" w:hAnsi="Liberation Serif" w:cs="Liberation Serif"/>
          <w:b/>
          <w:sz w:val="28"/>
          <w:szCs w:val="28"/>
        </w:rPr>
        <w:t xml:space="preserve"> предоставления муниципальной услуги документах</w:t>
      </w:r>
    </w:p>
    <w:p w:rsidR="00F46A8F" w:rsidRPr="001D57F8" w:rsidRDefault="00F46A8F" w:rsidP="00F46A8F">
      <w:pPr>
        <w:autoSpaceDE w:val="0"/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1D57F8" w:rsidRDefault="00F46A8F" w:rsidP="00F46A8F">
      <w:pPr>
        <w:autoSpaceDE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1D57F8">
        <w:rPr>
          <w:rFonts w:ascii="Liberation Serif" w:hAnsi="Liberation Serif" w:cs="Liberation Serif"/>
          <w:szCs w:val="28"/>
        </w:rPr>
        <w:t>Внесение исправлений в случае допущенных опечаток и ошибок не предусмотрено.</w:t>
      </w:r>
    </w:p>
    <w:p w:rsidR="00F46A8F" w:rsidRDefault="00F46A8F" w:rsidP="00F46A8F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46A8F" w:rsidRPr="0093320D" w:rsidRDefault="00F46A8F" w:rsidP="00F46A8F">
      <w:pPr>
        <w:jc w:val="center"/>
        <w:rPr>
          <w:szCs w:val="28"/>
        </w:rPr>
      </w:pPr>
      <w:r w:rsidRPr="0093320D">
        <w:rPr>
          <w:rFonts w:ascii="Liberation Serif" w:hAnsi="Liberation Serif" w:cs="Liberation Serif"/>
          <w:b/>
          <w:szCs w:val="28"/>
        </w:rPr>
        <w:t xml:space="preserve">Раздел </w:t>
      </w:r>
      <w:r w:rsidRPr="0093320D">
        <w:rPr>
          <w:rFonts w:ascii="Liberation Serif" w:hAnsi="Liberation Serif" w:cs="Liberation Serif"/>
          <w:b/>
          <w:szCs w:val="28"/>
          <w:lang w:val="en-US"/>
        </w:rPr>
        <w:t>I</w:t>
      </w:r>
      <w:r w:rsidRPr="0093320D">
        <w:rPr>
          <w:rFonts w:ascii="Liberation Serif" w:hAnsi="Liberation Serif" w:cs="Liberation Serif"/>
          <w:b/>
          <w:szCs w:val="28"/>
        </w:rPr>
        <w:t xml:space="preserve">V. Формы </w:t>
      </w:r>
      <w:proofErr w:type="gramStart"/>
      <w:r w:rsidRPr="0093320D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93320D">
        <w:rPr>
          <w:rFonts w:ascii="Liberation Serif" w:hAnsi="Liberation Serif" w:cs="Liberation Serif"/>
          <w:b/>
          <w:szCs w:val="28"/>
        </w:rPr>
        <w:t xml:space="preserve"> предоставлением муниципальной услуги</w:t>
      </w:r>
    </w:p>
    <w:p w:rsidR="00F46A8F" w:rsidRPr="0093320D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</w:rPr>
      </w:pPr>
      <w:r w:rsidRPr="0093320D">
        <w:rPr>
          <w:rFonts w:ascii="Liberation Serif" w:hAnsi="Liberation Serif" w:cs="Liberation Serif"/>
          <w:b/>
          <w:szCs w:val="28"/>
        </w:rPr>
        <w:t xml:space="preserve">Глава 4.1. Порядок осуществления текущего </w:t>
      </w:r>
      <w:proofErr w:type="gramStart"/>
      <w:r w:rsidRPr="0093320D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93320D">
        <w:rPr>
          <w:rFonts w:ascii="Liberation Serif" w:hAnsi="Liberation Serif" w:cs="Liberation Serif"/>
          <w:b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</w:t>
      </w:r>
      <w:r>
        <w:rPr>
          <w:rFonts w:ascii="Liberation Serif" w:hAnsi="Liberation Serif" w:cs="Liberation Serif"/>
          <w:b/>
          <w:szCs w:val="28"/>
        </w:rPr>
        <w:t xml:space="preserve">ов, устанавливающих требования </w:t>
      </w:r>
      <w:r w:rsidRPr="0093320D">
        <w:rPr>
          <w:rFonts w:ascii="Liberation Serif" w:hAnsi="Liberation Serif" w:cs="Liberation Serif"/>
          <w:b/>
          <w:szCs w:val="28"/>
        </w:rPr>
        <w:t>к предоставлению муниципальной услуги, а также принятием ими решений</w:t>
      </w:r>
    </w:p>
    <w:p w:rsidR="00F46A8F" w:rsidRPr="0093320D" w:rsidRDefault="00F46A8F" w:rsidP="00F46A8F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Главой </w:t>
      </w:r>
      <w:r>
        <w:rPr>
          <w:rFonts w:ascii="Liberation Serif" w:hAnsi="Liberation Serif" w:cs="Liberation Serif"/>
          <w:szCs w:val="28"/>
        </w:rPr>
        <w:t>администрации муниципального района МР «</w:t>
      </w:r>
      <w:proofErr w:type="spellStart"/>
      <w:r>
        <w:rPr>
          <w:rFonts w:ascii="Liberation Serif" w:hAnsi="Liberation Serif" w:cs="Liberation Serif"/>
          <w:szCs w:val="28"/>
        </w:rPr>
        <w:t>Козельский</w:t>
      </w:r>
      <w:proofErr w:type="spellEnd"/>
      <w:r>
        <w:rPr>
          <w:rFonts w:ascii="Liberation Serif" w:hAnsi="Liberation Serif" w:cs="Liberation Serif"/>
          <w:szCs w:val="28"/>
        </w:rPr>
        <w:t xml:space="preserve"> район»  </w:t>
      </w:r>
      <w:r w:rsidRPr="0093320D">
        <w:rPr>
          <w:rFonts w:ascii="Liberation Serif" w:hAnsi="Liberation Serif" w:cs="Liberation Serif"/>
          <w:szCs w:val="28"/>
        </w:rPr>
        <w:t xml:space="preserve">или </w:t>
      </w:r>
      <w:r w:rsidRPr="0093320D">
        <w:rPr>
          <w:rFonts w:ascii="Liberation Serif" w:hAnsi="Liberation Serif" w:cs="Liberation Serif"/>
          <w:szCs w:val="28"/>
        </w:rPr>
        <w:lastRenderedPageBreak/>
        <w:t>лицом, его замещающим, проверок исполнения должностными лицами положений регламента.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4.1.2. Для текущего контроля используются сведения, содержащиеся </w:t>
      </w:r>
      <w:r w:rsidRPr="0093320D">
        <w:rPr>
          <w:rFonts w:ascii="Liberation Serif" w:hAnsi="Liberation Serif" w:cs="Liberation Serif"/>
          <w:szCs w:val="28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Главу  или лицо, его замещающее, а также принимают срочные меры по устранению нарушений.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jc w:val="center"/>
        <w:rPr>
          <w:rFonts w:ascii="Liberation Serif" w:hAnsi="Liberation Serif" w:cs="Liberation Serif"/>
          <w:b/>
          <w:szCs w:val="28"/>
        </w:rPr>
      </w:pPr>
      <w:r w:rsidRPr="0093320D">
        <w:rPr>
          <w:rFonts w:ascii="Liberation Serif" w:hAnsi="Liberation Serif" w:cs="Liberation Serif"/>
          <w:b/>
          <w:szCs w:val="28"/>
        </w:rPr>
        <w:t xml:space="preserve">Глава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320D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93320D">
        <w:rPr>
          <w:rFonts w:ascii="Liberation Serif" w:hAnsi="Liberation Serif" w:cs="Liberation Serif"/>
          <w:b/>
          <w:szCs w:val="28"/>
        </w:rPr>
        <w:t xml:space="preserve"> полнотой и качеством предоставления муниципальной услуги</w:t>
      </w:r>
    </w:p>
    <w:p w:rsidR="00F46A8F" w:rsidRPr="0093320D" w:rsidRDefault="00F46A8F" w:rsidP="00F46A8F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ind w:firstLine="709"/>
        <w:jc w:val="both"/>
        <w:rPr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4.2.1. </w:t>
      </w:r>
      <w:proofErr w:type="gramStart"/>
      <w:r w:rsidRPr="0093320D">
        <w:rPr>
          <w:rFonts w:ascii="Liberation Serif" w:hAnsi="Liberation Serif" w:cs="Liberation Serif"/>
          <w:szCs w:val="28"/>
        </w:rPr>
        <w:t>Контроль за</w:t>
      </w:r>
      <w:proofErr w:type="gramEnd"/>
      <w:r w:rsidRPr="0093320D">
        <w:rPr>
          <w:rFonts w:ascii="Liberation Serif" w:hAnsi="Liberation Serif" w:cs="Liberation Serif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4.2.2. Проверки могут быть плановыми и внеплановыми.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Главы или лица, его замещающего, по конкретному обращению заинтересованных лиц.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Проверки полноты и качества предоставляемой муниципальной услуги проводятся на основании постановления Главы. Для проведения проверки формируется комиссия, в состав которой включаются муниципальные служащие Уполномоченного органа.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Результаты проверки оформляются в виде акта, в котором отмечаются выявленные недостатки и предложения по их устран</w:t>
      </w:r>
      <w:r>
        <w:rPr>
          <w:rFonts w:ascii="Liberation Serif" w:hAnsi="Liberation Serif" w:cs="Liberation Serif"/>
          <w:szCs w:val="28"/>
        </w:rPr>
        <w:t>ению, акт подписывается членами</w:t>
      </w:r>
      <w:r>
        <w:rPr>
          <w:rFonts w:ascii="Liberation Serif" w:hAnsi="Liberation Serif" w:cs="Liberation Serif"/>
          <w:szCs w:val="28"/>
        </w:rPr>
        <w:tab/>
      </w:r>
      <w:r w:rsidRPr="0093320D">
        <w:rPr>
          <w:rFonts w:ascii="Liberation Serif" w:hAnsi="Liberation Serif" w:cs="Liberation Serif"/>
          <w:szCs w:val="28"/>
        </w:rPr>
        <w:t xml:space="preserve">комиссии. </w:t>
      </w:r>
      <w:r w:rsidRPr="0093320D">
        <w:rPr>
          <w:rFonts w:ascii="Liberation Serif" w:hAnsi="Liberation Serif" w:cs="Liberation Serif"/>
          <w:szCs w:val="28"/>
        </w:rPr>
        <w:br/>
        <w:t xml:space="preserve">           С актом знакомятся должностные лица Уполномоченного органа.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</w:rPr>
      </w:pPr>
      <w:r w:rsidRPr="0093320D">
        <w:rPr>
          <w:rFonts w:ascii="Liberation Serif" w:hAnsi="Liberation Serif" w:cs="Liberation Serif"/>
          <w:b/>
          <w:szCs w:val="28"/>
        </w:rPr>
        <w:t xml:space="preserve">Глава 4.3. </w:t>
      </w:r>
      <w:proofErr w:type="gramStart"/>
      <w:r w:rsidRPr="0093320D">
        <w:rPr>
          <w:rFonts w:ascii="Liberation Serif" w:hAnsi="Liberation Serif" w:cs="Liberation Serif"/>
          <w:b/>
          <w:szCs w:val="28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  <w:proofErr w:type="gramEnd"/>
    </w:p>
    <w:p w:rsidR="00F46A8F" w:rsidRPr="0093320D" w:rsidRDefault="00F46A8F" w:rsidP="00F46A8F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lastRenderedPageBreak/>
        <w:t>МФЦ, работники МФЦ несут ответственность, установленную законодательством Российской Федерации: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- за полноту и соответствие комплексному запросу передаваемых органу, предоставляющему </w:t>
      </w:r>
      <w:r>
        <w:rPr>
          <w:rFonts w:ascii="Liberation Serif" w:hAnsi="Liberation Serif" w:cs="Liberation Serif"/>
          <w:szCs w:val="28"/>
        </w:rPr>
        <w:t>муниципальную</w:t>
      </w:r>
      <w:r w:rsidRPr="0093320D">
        <w:rPr>
          <w:rFonts w:ascii="Liberation Serif" w:hAnsi="Liberation Serif" w:cs="Liberation Serif"/>
          <w:szCs w:val="28"/>
        </w:rPr>
        <w:t xml:space="preserve">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муниципальных услуг, указанных в комплексном запросе;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Start"/>
      <w:r w:rsidRPr="0093320D">
        <w:rPr>
          <w:rFonts w:ascii="Liberation Serif" w:hAnsi="Liberation Serif" w:cs="Liberation Serif"/>
          <w:szCs w:val="28"/>
        </w:rPr>
        <w:t xml:space="preserve">- за своевременную передачу органу, предоставляющему </w:t>
      </w:r>
      <w:r>
        <w:rPr>
          <w:rFonts w:ascii="Liberation Serif" w:hAnsi="Liberation Serif" w:cs="Liberation Serif"/>
          <w:szCs w:val="28"/>
        </w:rPr>
        <w:t>муниципальную</w:t>
      </w:r>
      <w:r w:rsidRPr="0093320D">
        <w:rPr>
          <w:rFonts w:ascii="Liberation Serif" w:hAnsi="Liberation Serif" w:cs="Liberation Serif"/>
          <w:szCs w:val="28"/>
        </w:rPr>
        <w:t xml:space="preserve"> услугу, органу, предоставляющему муниципальную услугу, запросов о предоставлении </w:t>
      </w:r>
      <w:r>
        <w:rPr>
          <w:rFonts w:ascii="Liberation Serif" w:hAnsi="Liberation Serif" w:cs="Liberation Serif"/>
          <w:szCs w:val="28"/>
        </w:rPr>
        <w:t xml:space="preserve"> </w:t>
      </w:r>
      <w:r w:rsidRPr="0093320D">
        <w:rPr>
          <w:rFonts w:ascii="Liberation Serif" w:hAnsi="Liberation Serif" w:cs="Liberation Serif"/>
          <w:szCs w:val="28"/>
        </w:rPr>
        <w:t>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Работники МФЦ при неисполнении либо при ненадлежащем исполнении своих служебных обязанностей в рамках реали</w:t>
      </w:r>
      <w:r>
        <w:rPr>
          <w:rFonts w:ascii="Liberation Serif" w:hAnsi="Liberation Serif" w:cs="Liberation Serif"/>
          <w:szCs w:val="28"/>
        </w:rPr>
        <w:t xml:space="preserve">зации функций МФЦ привлекаются </w:t>
      </w:r>
      <w:r w:rsidRPr="0093320D">
        <w:rPr>
          <w:rFonts w:ascii="Liberation Serif" w:hAnsi="Liberation Serif" w:cs="Liberation Serif"/>
          <w:szCs w:val="28"/>
        </w:rPr>
        <w:t>к ответственности, в том числе установленной законодательством Российской Федерации.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jc w:val="center"/>
        <w:rPr>
          <w:b/>
          <w:szCs w:val="28"/>
        </w:rPr>
      </w:pPr>
      <w:r w:rsidRPr="0093320D">
        <w:rPr>
          <w:rFonts w:ascii="Liberation Serif" w:hAnsi="Liberation Serif" w:cs="Liberation Serif"/>
          <w:b/>
          <w:szCs w:val="28"/>
        </w:rPr>
        <w:t xml:space="preserve">Глава 4.4. Ответственность должностных лиц органа, предоставляющего </w:t>
      </w:r>
      <w:r w:rsidRPr="0093320D">
        <w:rPr>
          <w:rFonts w:ascii="Liberation Serif" w:hAnsi="Liberation Serif" w:cs="Liberation Serif"/>
          <w:b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46A8F" w:rsidRPr="0093320D" w:rsidRDefault="00F46A8F" w:rsidP="00F46A8F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Должностное лицо несет персональную ответственность </w:t>
      </w:r>
      <w:proofErr w:type="gramStart"/>
      <w:r w:rsidRPr="0093320D">
        <w:rPr>
          <w:rFonts w:ascii="Liberation Serif" w:hAnsi="Liberation Serif" w:cs="Liberation Serif"/>
          <w:szCs w:val="28"/>
        </w:rPr>
        <w:t>за</w:t>
      </w:r>
      <w:proofErr w:type="gramEnd"/>
      <w:r w:rsidRPr="0093320D">
        <w:rPr>
          <w:rFonts w:ascii="Liberation Serif" w:hAnsi="Liberation Serif" w:cs="Liberation Serif"/>
          <w:szCs w:val="28"/>
        </w:rPr>
        <w:t>: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соблюдение установленного порядка приема документов;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принятие надлежащих мер по полной и всесторонней проверке представленных документов;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соблюдение сроков рассмотрения документов, соблюдение порядка выдачи документов;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учет выданных документов;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своевременное формирование, ведение и надлежащее хранение документов.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46A8F" w:rsidRPr="0093320D" w:rsidRDefault="00F46A8F" w:rsidP="00F46A8F">
      <w:pPr>
        <w:jc w:val="center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jc w:val="center"/>
        <w:rPr>
          <w:rFonts w:ascii="Liberation Serif" w:hAnsi="Liberation Serif" w:cs="Liberation Serif"/>
          <w:b/>
          <w:szCs w:val="28"/>
        </w:rPr>
      </w:pPr>
      <w:r w:rsidRPr="0093320D">
        <w:rPr>
          <w:rFonts w:ascii="Liberation Serif" w:hAnsi="Liberation Serif" w:cs="Liberation Serif"/>
          <w:b/>
          <w:szCs w:val="28"/>
        </w:rPr>
        <w:lastRenderedPageBreak/>
        <w:t xml:space="preserve">Глава 4.5. Положения, характеризующие требования к порядку и формам </w:t>
      </w:r>
      <w:proofErr w:type="gramStart"/>
      <w:r w:rsidRPr="0093320D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93320D">
        <w:rPr>
          <w:rFonts w:ascii="Liberation Serif" w:hAnsi="Liberation Serif" w:cs="Liberation Serif"/>
          <w:b/>
          <w:szCs w:val="28"/>
        </w:rPr>
        <w:t xml:space="preserve"> предоставлением муниципальной услуги, в том числе со </w:t>
      </w:r>
      <w:r>
        <w:rPr>
          <w:rFonts w:ascii="Liberation Serif" w:hAnsi="Liberation Serif" w:cs="Liberation Serif"/>
          <w:b/>
          <w:szCs w:val="28"/>
        </w:rPr>
        <w:t xml:space="preserve">стороны граждан, </w:t>
      </w:r>
      <w:r w:rsidRPr="0093320D">
        <w:rPr>
          <w:rFonts w:ascii="Liberation Serif" w:hAnsi="Liberation Serif" w:cs="Liberation Serif"/>
          <w:b/>
          <w:szCs w:val="28"/>
        </w:rPr>
        <w:t>их объединений и организаций</w:t>
      </w:r>
    </w:p>
    <w:p w:rsidR="00F46A8F" w:rsidRPr="0093320D" w:rsidRDefault="00F46A8F" w:rsidP="00F46A8F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Start"/>
      <w:r w:rsidRPr="0093320D">
        <w:rPr>
          <w:rFonts w:ascii="Liberation Serif" w:hAnsi="Liberation Serif" w:cs="Liberation Serif"/>
          <w:szCs w:val="28"/>
        </w:rPr>
        <w:t>Контроль за</w:t>
      </w:r>
      <w:proofErr w:type="gramEnd"/>
      <w:r w:rsidRPr="0093320D">
        <w:rPr>
          <w:rFonts w:ascii="Liberation Serif" w:hAnsi="Liberation Serif" w:cs="Liberation Serif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>
        <w:rPr>
          <w:rFonts w:ascii="Liberation Serif" w:hAnsi="Liberation Serif" w:cs="Liberation Serif"/>
          <w:szCs w:val="28"/>
        </w:rPr>
        <w:t>Калужской</w:t>
      </w:r>
      <w:r w:rsidRPr="0093320D">
        <w:rPr>
          <w:rFonts w:ascii="Liberation Serif" w:hAnsi="Liberation Serif" w:cs="Liberation Serif"/>
          <w:szCs w:val="28"/>
        </w:rPr>
        <w:t xml:space="preserve"> области, а также положений настоящего Административного регламента.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Граждане, их объединения и организации в случае </w:t>
      </w:r>
      <w:proofErr w:type="gramStart"/>
      <w:r w:rsidRPr="0093320D">
        <w:rPr>
          <w:rFonts w:ascii="Liberation Serif" w:hAnsi="Liberation Serif" w:cs="Liberation Serif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93320D">
        <w:rPr>
          <w:rFonts w:ascii="Liberation Serif" w:hAnsi="Liberation Serif" w:cs="Liberation Serif"/>
          <w:szCs w:val="28"/>
        </w:rPr>
        <w:t xml:space="preserve"> или ненадлежащего исполнения регламента вправе обратиться с жалобой в Уполномоченный орган.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Любое заинтересованное лицо может осуществлять </w:t>
      </w:r>
      <w:proofErr w:type="gramStart"/>
      <w:r w:rsidRPr="0093320D">
        <w:rPr>
          <w:rFonts w:ascii="Liberation Serif" w:hAnsi="Liberation Serif" w:cs="Liberation Serif"/>
          <w:szCs w:val="28"/>
        </w:rPr>
        <w:t>контроль за</w:t>
      </w:r>
      <w:proofErr w:type="gramEnd"/>
      <w:r w:rsidRPr="0093320D">
        <w:rPr>
          <w:rFonts w:ascii="Liberation Serif" w:hAnsi="Liberation Serif" w:cs="Liberation Serif"/>
          <w:szCs w:val="28"/>
        </w:rPr>
        <w:t xml:space="preserve"> полнотой </w:t>
      </w:r>
      <w:r w:rsidRPr="0093320D">
        <w:rPr>
          <w:rFonts w:ascii="Liberation Serif" w:hAnsi="Liberation Serif" w:cs="Liberation Serif"/>
          <w:szCs w:val="28"/>
        </w:rPr>
        <w:br/>
        <w:t>и качеством предоставления муниципальной услуги, обратившись к Главе или лицу, его замещающему.</w:t>
      </w:r>
    </w:p>
    <w:p w:rsidR="00F46A8F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820127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820127">
        <w:rPr>
          <w:rFonts w:ascii="Liberation Serif" w:hAnsi="Liberation Serif" w:cs="Liberation Serif"/>
          <w:b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F46A8F" w:rsidRPr="00820127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F46A8F" w:rsidRPr="00820127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820127">
        <w:rPr>
          <w:rFonts w:ascii="Liberation Serif" w:hAnsi="Liberation Serif" w:cs="Liberation Serif"/>
          <w:b/>
          <w:szCs w:val="28"/>
        </w:rPr>
        <w:t xml:space="preserve">Глава 5.1. </w:t>
      </w:r>
      <w:proofErr w:type="gramStart"/>
      <w:r w:rsidRPr="00820127">
        <w:rPr>
          <w:rFonts w:ascii="Liberation Serif" w:hAnsi="Liberation Serif" w:cs="Liberation Serif"/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 в ходе предоставления </w:t>
      </w:r>
      <w:r>
        <w:rPr>
          <w:rFonts w:ascii="Liberation Serif" w:hAnsi="Liberation Serif" w:cs="Liberation Serif"/>
          <w:b/>
          <w:szCs w:val="28"/>
        </w:rPr>
        <w:t>муниципальной</w:t>
      </w:r>
      <w:r w:rsidRPr="00820127">
        <w:rPr>
          <w:rFonts w:ascii="Liberation Serif" w:hAnsi="Liberation Serif" w:cs="Liberation Serif"/>
          <w:b/>
          <w:szCs w:val="28"/>
        </w:rPr>
        <w:t xml:space="preserve"> услуги (далее – жалоба)</w:t>
      </w:r>
      <w:proofErr w:type="gramEnd"/>
    </w:p>
    <w:p w:rsidR="00F46A8F" w:rsidRPr="00820127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820127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820127">
        <w:rPr>
          <w:rFonts w:ascii="Liberation Serif" w:hAnsi="Liberation Serif" w:cs="Liberation Serif"/>
          <w:b/>
          <w:szCs w:val="28"/>
        </w:rPr>
        <w:t>Глава 5.2. Органы государственной власти, организации и уполномоченные</w:t>
      </w:r>
      <w:r>
        <w:rPr>
          <w:rFonts w:ascii="Liberation Serif" w:hAnsi="Liberation Serif" w:cs="Liberation Serif"/>
          <w:b/>
          <w:szCs w:val="28"/>
        </w:rPr>
        <w:t xml:space="preserve"> </w:t>
      </w:r>
      <w:r w:rsidRPr="00820127">
        <w:rPr>
          <w:rFonts w:ascii="Liberation Serif" w:hAnsi="Liberation Serif" w:cs="Liberation Serif"/>
          <w:b/>
          <w:szCs w:val="28"/>
        </w:rPr>
        <w:t>на рассмотрение жалобы лица, которым может быть направлена</w:t>
      </w:r>
      <w:r>
        <w:rPr>
          <w:rFonts w:ascii="Liberation Serif" w:hAnsi="Liberation Serif" w:cs="Liberation Serif"/>
          <w:b/>
          <w:szCs w:val="28"/>
        </w:rPr>
        <w:t xml:space="preserve"> </w:t>
      </w:r>
      <w:r w:rsidRPr="00820127">
        <w:rPr>
          <w:rFonts w:ascii="Liberation Serif" w:hAnsi="Liberation Serif" w:cs="Liberation Serif"/>
          <w:b/>
          <w:szCs w:val="28"/>
        </w:rPr>
        <w:t>жалоба заявителя в досудебном (внесудебном) порядке</w:t>
      </w:r>
    </w:p>
    <w:p w:rsidR="00F46A8F" w:rsidRPr="00820127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5.2.1.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</w:t>
      </w:r>
      <w:r w:rsidRPr="0093320D">
        <w:rPr>
          <w:rFonts w:ascii="Liberation Serif" w:hAnsi="Liberation Serif" w:cs="Liberation Serif"/>
          <w:szCs w:val="28"/>
        </w:rPr>
        <w:lastRenderedPageBreak/>
        <w:t xml:space="preserve">форме на бумажном носителе, в том числе при личном приеме заявителя, в электронной форме, по почте или через МФЦ. 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Жалобу на решения и действия (бездействие) МФЦ также возможно подать 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в Министерство цифрового развития и связи </w:t>
      </w:r>
      <w:r>
        <w:rPr>
          <w:rFonts w:ascii="Liberation Serif" w:hAnsi="Liberation Serif" w:cs="Liberation Serif"/>
          <w:szCs w:val="28"/>
        </w:rPr>
        <w:t>Калужской</w:t>
      </w:r>
      <w:r w:rsidRPr="0093320D">
        <w:rPr>
          <w:rFonts w:ascii="Liberation Serif" w:hAnsi="Liberation Serif" w:cs="Liberation Serif"/>
          <w:szCs w:val="28"/>
        </w:rPr>
        <w:t xml:space="preserve">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820127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820127">
        <w:rPr>
          <w:rFonts w:ascii="Liberation Serif" w:hAnsi="Liberation Serif" w:cs="Liberation Serif"/>
          <w:b/>
          <w:szCs w:val="28"/>
        </w:rPr>
        <w:t>Глава 5.3. Способы информирования заявителей о порядке подачи и рассмотрения жалобы, в том числе с использованием Единого портала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5.3.1. Уполномоченный орган, МФЦ, а также учредитель МФЦ обеспечивают: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на стендах в местах предоставления муниципальных услуг;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на официальных сайтах органов, предоставляющих муниципальные услуги, МФЦ (</w:t>
      </w:r>
      <w:r w:rsidRPr="00050208">
        <w:rPr>
          <w:rFonts w:ascii="Liberation Serif" w:hAnsi="Liberation Serif" w:cs="Liberation Serif"/>
          <w:szCs w:val="28"/>
        </w:rPr>
        <w:t>https://gogov.ru/mfc/klga/m22385</w:t>
      </w:r>
      <w:r w:rsidRPr="0093320D">
        <w:rPr>
          <w:rFonts w:ascii="Liberation Serif" w:hAnsi="Liberation Serif" w:cs="Liberation Serif"/>
          <w:szCs w:val="28"/>
        </w:rPr>
        <w:t>);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820127" w:rsidRDefault="00F46A8F" w:rsidP="00F46A8F">
      <w:pPr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820127">
        <w:rPr>
          <w:rFonts w:ascii="Liberation Serif" w:hAnsi="Liberation Serif" w:cs="Liberation Serif"/>
          <w:b/>
          <w:szCs w:val="28"/>
        </w:rPr>
        <w:t>Глава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5.4.1. Порядок досудебного (внесудебного) обжалования решений и действий (бездействия) Уполномоченного органа и,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1)</w:t>
      </w:r>
      <w:r w:rsidRPr="0093320D">
        <w:rPr>
          <w:rFonts w:ascii="Liberation Serif" w:hAnsi="Liberation Serif" w:cs="Liberation Serif"/>
          <w:szCs w:val="28"/>
        </w:rPr>
        <w:tab/>
        <w:t xml:space="preserve">статьями 11.1-11.3 Федерального закона от 27 июля 2010 года № 210-ФЗ 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lastRenderedPageBreak/>
        <w:t>«Об организации предоставления государственных и муниципальных услуг»;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 xml:space="preserve">5.4.2. Полная информация о порядке подачи и рассмотрения жалобы 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93320D">
        <w:rPr>
          <w:rFonts w:ascii="Liberation Serif" w:hAnsi="Liberation Serif" w:cs="Liberation Serif"/>
          <w:szCs w:val="28"/>
        </w:rPr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услуги.</w:t>
      </w:r>
    </w:p>
    <w:p w:rsidR="00F46A8F" w:rsidRPr="0093320D" w:rsidRDefault="00F46A8F" w:rsidP="00F46A8F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F46A8F" w:rsidRPr="0093320D" w:rsidRDefault="00F46A8F" w:rsidP="00F46A8F">
      <w:pPr>
        <w:autoSpaceDE w:val="0"/>
        <w:autoSpaceDN w:val="0"/>
        <w:ind w:right="-2" w:firstLine="708"/>
        <w:jc w:val="both"/>
        <w:textAlignment w:val="baseline"/>
        <w:rPr>
          <w:rFonts w:eastAsia="Calibri"/>
          <w:szCs w:val="28"/>
          <w:lang w:eastAsia="en-US"/>
        </w:rPr>
      </w:pPr>
    </w:p>
    <w:p w:rsidR="00F46A8F" w:rsidRDefault="00F46A8F" w:rsidP="00F46A8F">
      <w:pPr>
        <w:rPr>
          <w:szCs w:val="28"/>
        </w:rPr>
      </w:pPr>
    </w:p>
    <w:p w:rsidR="00F46A8F" w:rsidRDefault="00F46A8F" w:rsidP="00F46A8F">
      <w:pPr>
        <w:rPr>
          <w:szCs w:val="28"/>
        </w:rPr>
      </w:pPr>
    </w:p>
    <w:p w:rsidR="00F46A8F" w:rsidRPr="006F7E95" w:rsidRDefault="00F46A8F" w:rsidP="00F46A8F">
      <w:pPr>
        <w:ind w:left="5103"/>
        <w:jc w:val="right"/>
        <w:rPr>
          <w:rFonts w:ascii="Liberation Serif" w:hAnsi="Liberation Serif" w:cs="Liberation Serif"/>
          <w:sz w:val="16"/>
          <w:szCs w:val="16"/>
        </w:rPr>
      </w:pPr>
      <w:r w:rsidRPr="006F7E95">
        <w:rPr>
          <w:rFonts w:ascii="Liberation Serif" w:hAnsi="Liberation Serif" w:cs="Liberation Serif"/>
          <w:sz w:val="16"/>
          <w:szCs w:val="16"/>
        </w:rPr>
        <w:t xml:space="preserve">Приложение № 1 </w:t>
      </w:r>
    </w:p>
    <w:p w:rsidR="00F46A8F" w:rsidRDefault="00F46A8F" w:rsidP="00F46A8F">
      <w:pPr>
        <w:ind w:left="5103"/>
        <w:jc w:val="right"/>
        <w:rPr>
          <w:rFonts w:ascii="Liberation Serif" w:hAnsi="Liberation Serif" w:cs="Liberation Serif"/>
          <w:sz w:val="26"/>
          <w:szCs w:val="26"/>
        </w:rPr>
      </w:pPr>
      <w:r w:rsidRPr="006F7E95">
        <w:rPr>
          <w:rFonts w:ascii="Liberation Serif" w:hAnsi="Liberation Serif" w:cs="Liberation Serif"/>
          <w:sz w:val="16"/>
          <w:szCs w:val="1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46A8F" w:rsidRDefault="00F46A8F" w:rsidP="00F46A8F">
      <w:pPr>
        <w:ind w:left="5103"/>
        <w:jc w:val="right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</w:t>
      </w:r>
    </w:p>
    <w:p w:rsidR="00F46A8F" w:rsidRDefault="00F46A8F" w:rsidP="00F46A8F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F46A8F" w:rsidTr="009764FD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F46A8F" w:rsidRDefault="00F46A8F" w:rsidP="00F46A8F">
      <w:pPr>
        <w:tabs>
          <w:tab w:val="left" w:pos="3390"/>
        </w:tabs>
        <w:spacing w:before="360"/>
      </w:pPr>
    </w:p>
    <w:p w:rsidR="00F46A8F" w:rsidRDefault="00F46A8F" w:rsidP="00F46A8F">
      <w:pPr>
        <w:pBdr>
          <w:top w:val="single" w:sz="4" w:space="1" w:color="000000"/>
        </w:pBdr>
        <w:rPr>
          <w:sz w:val="2"/>
          <w:szCs w:val="2"/>
        </w:rPr>
      </w:pPr>
    </w:p>
    <w:p w:rsidR="00F46A8F" w:rsidRDefault="00F46A8F" w:rsidP="00F46A8F">
      <w:pPr>
        <w:jc w:val="center"/>
      </w:pPr>
    </w:p>
    <w:p w:rsidR="00F46A8F" w:rsidRDefault="00F46A8F" w:rsidP="00F46A8F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F46A8F" w:rsidRDefault="00F46A8F" w:rsidP="00F46A8F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Государственный регистрационный номер </w:t>
            </w:r>
            <w:r>
              <w:rPr>
                <w:rFonts w:ascii="Liberation Serif" w:hAnsi="Liberation Serif" w:cs="Liberation Serif"/>
              </w:rPr>
              <w:lastRenderedPageBreak/>
              <w:t>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F46A8F" w:rsidRDefault="00F46A8F" w:rsidP="00F46A8F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F46A8F" w:rsidRDefault="00F46A8F" w:rsidP="00F46A8F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Сведения о наличии прав иных лиц на объект капитального строительства </w:t>
            </w:r>
            <w:r>
              <w:rPr>
                <w:rFonts w:ascii="Liberation Serif" w:hAnsi="Liberation Serif" w:cs="Liberation Serif"/>
              </w:rPr>
              <w:lastRenderedPageBreak/>
              <w:t>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Liberation Serif" w:hAnsi="Liberation Serif" w:cs="Liberation Serif"/>
              </w:rPr>
              <w:t>таких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F46A8F" w:rsidRDefault="00F46A8F" w:rsidP="00F46A8F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F46A8F" w:rsidRDefault="00F46A8F" w:rsidP="00F46A8F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rPr>
          <w:rFonts w:ascii="Liberation Serif" w:hAnsi="Liberation Serif" w:cs="Liberation Serif"/>
        </w:rPr>
      </w:pPr>
    </w:p>
    <w:p w:rsidR="00F46A8F" w:rsidRDefault="00F46A8F" w:rsidP="00F46A8F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F46A8F" w:rsidRDefault="00F46A8F" w:rsidP="00F46A8F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rPr>
          <w:rFonts w:ascii="Liberation Serif" w:hAnsi="Liberation Serif" w:cs="Liberation Serif"/>
        </w:rPr>
      </w:pPr>
    </w:p>
    <w:p w:rsidR="00F46A8F" w:rsidRDefault="00F46A8F" w:rsidP="00F46A8F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(фамилия, имя, отчество (при наличии)</w:t>
      </w:r>
      <w:proofErr w:type="gramEnd"/>
    </w:p>
    <w:p w:rsidR="00F46A8F" w:rsidRDefault="00F46A8F" w:rsidP="00F46A8F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F46A8F" w:rsidTr="009764FD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</w:tr>
    </w:tbl>
    <w:p w:rsidR="00F46A8F" w:rsidRDefault="00F46A8F" w:rsidP="00F46A8F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М.П.</w:t>
      </w:r>
      <w:r>
        <w:rPr>
          <w:rFonts w:ascii="Liberation Serif" w:hAnsi="Liberation Serif" w:cs="Liberation Serif"/>
          <w:sz w:val="20"/>
        </w:rPr>
        <w:br/>
        <w:t>(при наличии)</w:t>
      </w:r>
    </w:p>
    <w:p w:rsidR="00F46A8F" w:rsidRDefault="00F46A8F" w:rsidP="00F46A8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F46A8F" w:rsidRDefault="00F46A8F" w:rsidP="00F46A8F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rPr>
          <w:rFonts w:ascii="Liberation Serif" w:hAnsi="Liberation Serif" w:cs="Liberation Serif"/>
        </w:rPr>
      </w:pPr>
    </w:p>
    <w:p w:rsidR="00F46A8F" w:rsidRDefault="00F46A8F" w:rsidP="00F46A8F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rPr>
          <w:rFonts w:ascii="Liberation Serif" w:hAnsi="Liberation Serif" w:cs="Liberation Serif"/>
        </w:rPr>
      </w:pPr>
    </w:p>
    <w:p w:rsidR="00F46A8F" w:rsidRDefault="00F46A8F" w:rsidP="00F46A8F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 xml:space="preserve">(документы в соответствии с частью 10 статьи 55.31 Градостроительного кодекса Российской Федерации </w:t>
      </w:r>
      <w:proofErr w:type="gramEnd"/>
    </w:p>
    <w:p w:rsidR="00F46A8F" w:rsidRPr="00820127" w:rsidRDefault="00F46A8F" w:rsidP="00F46A8F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(Собрание законодательства Российской Федерации, 2005, № 1, ст. 16; 2018, № 32, ст. 5133, 5135)</w:t>
      </w: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Pr="006F7E95" w:rsidRDefault="00F46A8F" w:rsidP="00F46A8F">
      <w:pPr>
        <w:ind w:left="5103"/>
        <w:jc w:val="right"/>
        <w:rPr>
          <w:rFonts w:ascii="Liberation Serif" w:hAnsi="Liberation Serif" w:cs="Liberation Serif"/>
          <w:sz w:val="16"/>
          <w:szCs w:val="16"/>
        </w:rPr>
      </w:pPr>
      <w:r w:rsidRPr="006F7E95">
        <w:rPr>
          <w:rFonts w:ascii="Liberation Serif" w:hAnsi="Liberation Serif" w:cs="Liberation Serif"/>
          <w:sz w:val="16"/>
          <w:szCs w:val="16"/>
        </w:rPr>
        <w:t xml:space="preserve">Приложение № </w:t>
      </w:r>
      <w:r>
        <w:rPr>
          <w:rFonts w:ascii="Liberation Serif" w:hAnsi="Liberation Serif" w:cs="Liberation Serif"/>
          <w:sz w:val="16"/>
          <w:szCs w:val="16"/>
        </w:rPr>
        <w:t>2</w:t>
      </w:r>
    </w:p>
    <w:p w:rsidR="00F46A8F" w:rsidRDefault="00F46A8F" w:rsidP="00F46A8F">
      <w:pPr>
        <w:ind w:left="5103"/>
        <w:jc w:val="right"/>
        <w:rPr>
          <w:rFonts w:ascii="Liberation Serif" w:hAnsi="Liberation Serif" w:cs="Liberation Serif"/>
          <w:sz w:val="26"/>
          <w:szCs w:val="26"/>
        </w:rPr>
      </w:pPr>
      <w:r w:rsidRPr="006F7E95">
        <w:rPr>
          <w:rFonts w:ascii="Liberation Serif" w:hAnsi="Liberation Serif" w:cs="Liberation Serif"/>
          <w:sz w:val="16"/>
          <w:szCs w:val="1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46A8F" w:rsidRDefault="00F46A8F" w:rsidP="00F46A8F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</w:t>
      </w: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F46A8F" w:rsidTr="009764FD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F46A8F" w:rsidRDefault="00F46A8F" w:rsidP="00F46A8F">
      <w:pPr>
        <w:spacing w:before="240"/>
        <w:jc w:val="center"/>
        <w:rPr>
          <w:rFonts w:ascii="Liberation Serif" w:hAnsi="Liberation Serif" w:cs="Liberation Serif"/>
        </w:rPr>
      </w:pPr>
    </w:p>
    <w:p w:rsidR="00F46A8F" w:rsidRDefault="00F46A8F" w:rsidP="00F46A8F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jc w:val="center"/>
        <w:rPr>
          <w:rFonts w:ascii="Liberation Serif" w:hAnsi="Liberation Serif" w:cs="Liberation Serif"/>
        </w:rPr>
      </w:pPr>
    </w:p>
    <w:p w:rsidR="00F46A8F" w:rsidRDefault="00F46A8F" w:rsidP="00F46A8F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</w:rPr>
        <w:br/>
        <w:t>местного самоуправления муниципального района)</w:t>
      </w:r>
    </w:p>
    <w:p w:rsidR="00F46A8F" w:rsidRDefault="00F46A8F" w:rsidP="00F46A8F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F46A8F" w:rsidRDefault="00F46A8F" w:rsidP="00F46A8F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F46A8F" w:rsidRDefault="00F46A8F" w:rsidP="00F46A8F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F46A8F" w:rsidTr="009764FD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указанного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в уведомлении</w:t>
            </w:r>
          </w:p>
        </w:tc>
      </w:tr>
    </w:tbl>
    <w:p w:rsidR="00F46A8F" w:rsidRDefault="00F46A8F" w:rsidP="00F46A8F">
      <w:pPr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(кадастровый номер объекта капитального строительства (при наличии)</w:t>
      </w:r>
      <w:proofErr w:type="gramEnd"/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F46A8F" w:rsidTr="009764FD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F46A8F" w:rsidRDefault="00F46A8F" w:rsidP="00F46A8F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F46A8F" w:rsidRDefault="00F46A8F" w:rsidP="00F46A8F">
      <w:pPr>
        <w:spacing w:after="240"/>
        <w:ind w:left="323" w:right="990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(дата направления)</w:t>
      </w:r>
    </w:p>
    <w:p w:rsidR="00F46A8F" w:rsidRDefault="00F46A8F" w:rsidP="00F46A8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F46A8F" w:rsidRDefault="00F46A8F" w:rsidP="00F46A8F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rPr>
          <w:rFonts w:ascii="Liberation Serif" w:hAnsi="Liberation Serif" w:cs="Liberation Serif"/>
        </w:rPr>
      </w:pPr>
    </w:p>
    <w:p w:rsidR="00F46A8F" w:rsidRDefault="00F46A8F" w:rsidP="00F46A8F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F46A8F" w:rsidRDefault="00F46A8F" w:rsidP="00F46A8F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F46A8F" w:rsidRDefault="00F46A8F" w:rsidP="00F46A8F">
      <w:pPr>
        <w:rPr>
          <w:rFonts w:ascii="Liberation Serif" w:hAnsi="Liberation Serif" w:cs="Liberation Serif"/>
        </w:rPr>
      </w:pPr>
    </w:p>
    <w:p w:rsidR="00F46A8F" w:rsidRDefault="00F46A8F" w:rsidP="00F46A8F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(фамилия, имя, отчество (при наличии)</w:t>
      </w:r>
      <w:proofErr w:type="gramEnd"/>
    </w:p>
    <w:p w:rsidR="00F46A8F" w:rsidRDefault="00F46A8F" w:rsidP="00F46A8F">
      <w:pPr>
        <w:spacing w:after="240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F46A8F" w:rsidTr="009764FD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6A8F" w:rsidTr="009764FD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</w:tr>
    </w:tbl>
    <w:p w:rsidR="00F46A8F" w:rsidRDefault="00F46A8F" w:rsidP="00F46A8F">
      <w:pPr>
        <w:spacing w:before="360"/>
        <w:ind w:right="750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М.П.</w:t>
      </w:r>
    </w:p>
    <w:p w:rsidR="00F46A8F" w:rsidRDefault="00F46A8F" w:rsidP="00F46A8F">
      <w:pPr>
        <w:ind w:right="750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(при наличии)</w:t>
      </w:r>
    </w:p>
    <w:p w:rsidR="00F46A8F" w:rsidRDefault="00F46A8F" w:rsidP="00F46A8F"/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Default="00F46A8F" w:rsidP="00F46A8F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F46A8F" w:rsidRPr="006F7E95" w:rsidRDefault="00F46A8F" w:rsidP="00F46A8F">
      <w:pPr>
        <w:ind w:left="5103"/>
        <w:jc w:val="right"/>
        <w:rPr>
          <w:rFonts w:ascii="Liberation Serif" w:hAnsi="Liberation Serif" w:cs="Liberation Serif"/>
          <w:sz w:val="16"/>
          <w:szCs w:val="16"/>
        </w:rPr>
      </w:pPr>
      <w:r w:rsidRPr="006F7E95">
        <w:rPr>
          <w:rFonts w:ascii="Liberation Serif" w:hAnsi="Liberation Serif" w:cs="Liberation Serif"/>
          <w:sz w:val="16"/>
          <w:szCs w:val="16"/>
        </w:rPr>
        <w:t xml:space="preserve">Приложение № </w:t>
      </w:r>
      <w:r>
        <w:rPr>
          <w:rFonts w:ascii="Liberation Serif" w:hAnsi="Liberation Serif" w:cs="Liberation Serif"/>
          <w:sz w:val="16"/>
          <w:szCs w:val="16"/>
        </w:rPr>
        <w:t>3</w:t>
      </w:r>
    </w:p>
    <w:p w:rsidR="00F46A8F" w:rsidRDefault="00F46A8F" w:rsidP="00F46A8F">
      <w:pPr>
        <w:ind w:left="5103"/>
        <w:jc w:val="right"/>
        <w:rPr>
          <w:rFonts w:ascii="Liberation Serif" w:hAnsi="Liberation Serif" w:cs="Liberation Serif"/>
          <w:sz w:val="26"/>
          <w:szCs w:val="26"/>
        </w:rPr>
      </w:pPr>
      <w:r w:rsidRPr="006F7E95">
        <w:rPr>
          <w:rFonts w:ascii="Liberation Serif" w:hAnsi="Liberation Serif" w:cs="Liberation Serif"/>
          <w:sz w:val="16"/>
          <w:szCs w:val="1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46A8F" w:rsidRDefault="00F46A8F" w:rsidP="00F46A8F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от______________________№_________</w:t>
      </w: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Кому_____________________________________</w:t>
      </w:r>
    </w:p>
    <w:p w:rsidR="00F46A8F" w:rsidRDefault="00F46A8F" w:rsidP="00F46A8F">
      <w:pPr>
        <w:ind w:left="4536"/>
        <w:jc w:val="center"/>
        <w:rPr>
          <w:rFonts w:ascii="Liberation Serif" w:hAnsi="Liberation Serif" w:cs="Liberation Serif"/>
          <w:sz w:val="18"/>
          <w:szCs w:val="26"/>
        </w:rPr>
      </w:pPr>
      <w:proofErr w:type="gramStart"/>
      <w:r>
        <w:rPr>
          <w:rFonts w:ascii="Liberation Serif" w:hAnsi="Liberation Serif" w:cs="Liberation Serif"/>
          <w:sz w:val="18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F46A8F" w:rsidRDefault="00F46A8F" w:rsidP="00F46A8F">
      <w:pPr>
        <w:spacing w:before="120"/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</w:t>
      </w:r>
    </w:p>
    <w:p w:rsidR="00F46A8F" w:rsidRDefault="00F46A8F" w:rsidP="00F46A8F">
      <w:pPr>
        <w:ind w:left="4111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почтовый индекс и адрес, телефон, адрес электронной почты застройщика)</w:t>
      </w: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:rsidR="00F46A8F" w:rsidRDefault="00F46A8F" w:rsidP="00F46A8F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Pr="00820127" w:rsidRDefault="00F46A8F" w:rsidP="00F46A8F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  <w:r>
        <w:rPr>
          <w:rFonts w:ascii="Liberation Serif" w:hAnsi="Liberation Serif" w:cs="Liberation Serif"/>
          <w:sz w:val="18"/>
          <w:szCs w:val="26"/>
        </w:rPr>
        <w:t>(наименование уполномоченного органа местного самоуправления)</w:t>
      </w: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F46A8F" w:rsidTr="009764F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Разъяснение причин отказа в приеме документов</w:t>
            </w:r>
          </w:p>
        </w:tc>
      </w:tr>
      <w:tr w:rsidR="00F46A8F" w:rsidTr="009764F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roofErr w:type="gramStart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</w:t>
            </w:r>
            <w:proofErr w:type="gramEnd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 xml:space="preserve"> какое ведомство предоставляет услугу, информация о его местонахождении</w:t>
            </w:r>
          </w:p>
        </w:tc>
      </w:tr>
      <w:tr w:rsidR="00F46A8F" w:rsidTr="009764F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F46A8F" w:rsidTr="009764F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r>
              <w:rPr>
                <w:rFonts w:ascii="Liberation Serif" w:hAnsi="Liberation Serif" w:cs="Liberation Serif"/>
                <w:sz w:val="22"/>
                <w:szCs w:val="22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F46A8F" w:rsidTr="009764F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r>
              <w:rPr>
                <w:rFonts w:ascii="Liberation Serif" w:hAnsi="Liberation Serif" w:cs="Liberation Serif"/>
                <w:sz w:val="22"/>
                <w:szCs w:val="22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F46A8F" w:rsidTr="009764F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r>
              <w:rPr>
                <w:rFonts w:ascii="Liberation Serif" w:hAnsi="Liberation Serif" w:cs="Liberation Serif"/>
                <w:sz w:val="22"/>
                <w:szCs w:val="22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F46A8F" w:rsidTr="009764F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r>
              <w:rPr>
                <w:rFonts w:ascii="Liberation Serif" w:hAnsi="Liberation Serif" w:cs="Liberation Serif"/>
                <w:sz w:val="22"/>
                <w:szCs w:val="22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8F" w:rsidRDefault="00F46A8F" w:rsidP="009764F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F46A8F" w:rsidRDefault="00F46A8F" w:rsidP="00F46A8F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информируем______________________________________________</w:t>
      </w:r>
    </w:p>
    <w:p w:rsidR="00F46A8F" w:rsidRDefault="00F46A8F" w:rsidP="00F46A8F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_________________________________________________________________________.</w:t>
      </w:r>
    </w:p>
    <w:p w:rsidR="00F46A8F" w:rsidRDefault="00F46A8F" w:rsidP="00F46A8F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hAnsi="Liberation Serif" w:cs="Liberation Serif"/>
          <w:sz w:val="18"/>
          <w:szCs w:val="26"/>
        </w:rPr>
        <w:t>.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sz w:val="18"/>
          <w:szCs w:val="26"/>
        </w:rPr>
        <w:t>а</w:t>
      </w:r>
      <w:proofErr w:type="gramEnd"/>
      <w:r>
        <w:rPr>
          <w:rFonts w:ascii="Liberation Serif" w:hAnsi="Liberation Serif" w:cs="Liberation Serif"/>
          <w:sz w:val="18"/>
          <w:szCs w:val="26"/>
        </w:rPr>
        <w:t xml:space="preserve"> также иная дополнительная информация при наличии)</w:t>
      </w:r>
    </w:p>
    <w:p w:rsidR="00F46A8F" w:rsidRDefault="00F46A8F" w:rsidP="00F46A8F">
      <w:pPr>
        <w:jc w:val="center"/>
        <w:rPr>
          <w:rFonts w:ascii="Liberation Serif" w:hAnsi="Liberation Serif" w:cs="Liberation Serif"/>
          <w:sz w:val="18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_______________________________________________________________________</w:t>
      </w:r>
    </w:p>
    <w:p w:rsidR="00F46A8F" w:rsidRDefault="00F46A8F" w:rsidP="00F46A8F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_________________________________________________________________________.</w:t>
      </w:r>
    </w:p>
    <w:p w:rsidR="00F46A8F" w:rsidRDefault="00F46A8F" w:rsidP="00F46A8F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(прилагаются документы, представленные заявителем)</w:t>
      </w:r>
    </w:p>
    <w:p w:rsidR="00F46A8F" w:rsidRDefault="00F46A8F" w:rsidP="00F46A8F">
      <w:pPr>
        <w:jc w:val="center"/>
        <w:rPr>
          <w:rFonts w:ascii="Liberation Serif" w:hAnsi="Liberation Serif" w:cs="Liberation Serif"/>
          <w:sz w:val="18"/>
          <w:szCs w:val="26"/>
        </w:rPr>
      </w:pPr>
    </w:p>
    <w:p w:rsidR="00F46A8F" w:rsidRDefault="00F46A8F" w:rsidP="00F46A8F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    ___________          ______________________________</w:t>
      </w:r>
    </w:p>
    <w:p w:rsidR="00F46A8F" w:rsidRDefault="00F46A8F" w:rsidP="00F46A8F">
      <w:pPr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</w:t>
      </w:r>
      <w:proofErr w:type="gramStart"/>
      <w:r>
        <w:rPr>
          <w:rFonts w:ascii="Liberation Serif" w:hAnsi="Liberation Serif" w:cs="Liberation Serif"/>
          <w:sz w:val="18"/>
          <w:szCs w:val="26"/>
        </w:rPr>
        <w:t>(должность)                                        (подпись)                              (фамилия, имя, отчество (при наличии)</w:t>
      </w:r>
      <w:proofErr w:type="gramEnd"/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F46A8F" w:rsidRDefault="00F46A8F" w:rsidP="00F46A8F">
      <w:pPr>
        <w:jc w:val="both"/>
      </w:pPr>
      <w:r>
        <w:rPr>
          <w:rFonts w:ascii="Liberation Serif" w:hAnsi="Liberation Serif" w:cs="Liberation Serif"/>
          <w:sz w:val="26"/>
          <w:szCs w:val="26"/>
        </w:rPr>
        <w:t>*  Сведения об ИНН в отношении иностранного юридического лица не указываются.</w:t>
      </w:r>
    </w:p>
    <w:p w:rsidR="00F46A8F" w:rsidRDefault="00F46A8F" w:rsidP="00F46A8F">
      <w:pPr>
        <w:jc w:val="center"/>
        <w:rPr>
          <w:szCs w:val="28"/>
        </w:rPr>
      </w:pPr>
    </w:p>
    <w:p w:rsidR="00F46A8F" w:rsidRDefault="00F46A8F" w:rsidP="00F46A8F">
      <w:pPr>
        <w:jc w:val="center"/>
        <w:rPr>
          <w:szCs w:val="28"/>
        </w:rPr>
      </w:pPr>
    </w:p>
    <w:p w:rsidR="00F46A8F" w:rsidRPr="0093320D" w:rsidRDefault="00F46A8F" w:rsidP="00F46A8F">
      <w:pPr>
        <w:jc w:val="center"/>
        <w:rPr>
          <w:szCs w:val="28"/>
        </w:rPr>
      </w:pPr>
    </w:p>
    <w:p w:rsidR="00B7601D" w:rsidRDefault="00B7601D">
      <w:bookmarkStart w:id="6" w:name="_GoBack"/>
      <w:bookmarkEnd w:id="6"/>
    </w:p>
    <w:sectPr w:rsidR="00B7601D" w:rsidSect="003F1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136"/>
    <w:multiLevelType w:val="multilevel"/>
    <w:tmpl w:val="205A9B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F35AA"/>
    <w:multiLevelType w:val="multilevel"/>
    <w:tmpl w:val="CFF0C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A7675"/>
    <w:multiLevelType w:val="multilevel"/>
    <w:tmpl w:val="8084C0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E"/>
    <w:rsid w:val="0018483F"/>
    <w:rsid w:val="00201CE6"/>
    <w:rsid w:val="002339DD"/>
    <w:rsid w:val="003F13CE"/>
    <w:rsid w:val="00413C06"/>
    <w:rsid w:val="004445AF"/>
    <w:rsid w:val="004C296F"/>
    <w:rsid w:val="006A12B1"/>
    <w:rsid w:val="006F7013"/>
    <w:rsid w:val="007271A7"/>
    <w:rsid w:val="007430CC"/>
    <w:rsid w:val="00772924"/>
    <w:rsid w:val="008E17E2"/>
    <w:rsid w:val="008E2990"/>
    <w:rsid w:val="00A854F7"/>
    <w:rsid w:val="00B7601D"/>
    <w:rsid w:val="00C9059B"/>
    <w:rsid w:val="00D50920"/>
    <w:rsid w:val="00E10083"/>
    <w:rsid w:val="00E24211"/>
    <w:rsid w:val="00E813A5"/>
    <w:rsid w:val="00F46A8F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24211"/>
    <w:pPr>
      <w:widowControl w:val="0"/>
      <w:autoSpaceDE w:val="0"/>
      <w:autoSpaceDN w:val="0"/>
      <w:ind w:left="335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E24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6">
    <w:name w:val="List Paragraph"/>
    <w:basedOn w:val="a"/>
    <w:qFormat/>
    <w:rsid w:val="00F46A8F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F46A8F"/>
    <w:rPr>
      <w:color w:val="0000FF"/>
      <w:u w:val="single"/>
    </w:rPr>
  </w:style>
  <w:style w:type="character" w:styleId="a8">
    <w:name w:val="Strong"/>
    <w:rsid w:val="00F46A8F"/>
    <w:rPr>
      <w:b/>
      <w:bCs/>
    </w:rPr>
  </w:style>
  <w:style w:type="paragraph" w:customStyle="1" w:styleId="ConsPlusNormal">
    <w:name w:val="ConsPlusNormal"/>
    <w:rsid w:val="00F46A8F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F4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21">
    <w:name w:val="Основной текст (2)"/>
    <w:basedOn w:val="a"/>
    <w:rsid w:val="00F46A8F"/>
    <w:pPr>
      <w:widowControl w:val="0"/>
      <w:shd w:val="clear" w:color="auto" w:fill="FFFFFF"/>
      <w:suppressAutoHyphens/>
      <w:autoSpaceDN w:val="0"/>
      <w:spacing w:line="446" w:lineRule="exact"/>
      <w:jc w:val="both"/>
      <w:textAlignment w:val="baseline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24211"/>
    <w:pPr>
      <w:widowControl w:val="0"/>
      <w:autoSpaceDE w:val="0"/>
      <w:autoSpaceDN w:val="0"/>
      <w:ind w:left="335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E24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6">
    <w:name w:val="List Paragraph"/>
    <w:basedOn w:val="a"/>
    <w:qFormat/>
    <w:rsid w:val="00F46A8F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F46A8F"/>
    <w:rPr>
      <w:color w:val="0000FF"/>
      <w:u w:val="single"/>
    </w:rPr>
  </w:style>
  <w:style w:type="character" w:styleId="a8">
    <w:name w:val="Strong"/>
    <w:rsid w:val="00F46A8F"/>
    <w:rPr>
      <w:b/>
      <w:bCs/>
    </w:rPr>
  </w:style>
  <w:style w:type="paragraph" w:customStyle="1" w:styleId="ConsPlusNormal">
    <w:name w:val="ConsPlusNormal"/>
    <w:rsid w:val="00F46A8F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F4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21">
    <w:name w:val="Основной текст (2)"/>
    <w:basedOn w:val="a"/>
    <w:rsid w:val="00F46A8F"/>
    <w:pPr>
      <w:widowControl w:val="0"/>
      <w:shd w:val="clear" w:color="auto" w:fill="FFFFFF"/>
      <w:suppressAutoHyphens/>
      <w:autoSpaceDN w:val="0"/>
      <w:spacing w:line="446" w:lineRule="exact"/>
      <w:jc w:val="both"/>
      <w:textAlignment w:val="baseline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3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2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elskadm.ru" TargetMode="Externa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11465</Words>
  <Characters>65351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2022-08-29T05:41:00Z</cp:lastPrinted>
  <dcterms:created xsi:type="dcterms:W3CDTF">2022-12-09T08:48:00Z</dcterms:created>
  <dcterms:modified xsi:type="dcterms:W3CDTF">2022-12-09T08:48:00Z</dcterms:modified>
</cp:coreProperties>
</file>