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CE" w:rsidRDefault="003F13CE" w:rsidP="003F13CE">
      <w:pPr>
        <w:ind w:left="-567"/>
        <w:jc w:val="center"/>
        <w:rPr>
          <w:b/>
          <w:sz w:val="40"/>
        </w:rPr>
      </w:pPr>
      <w:r>
        <w:rPr>
          <w:b/>
          <w:sz w:val="40"/>
        </w:rPr>
        <w:t>АДМИНИСТРАЦИЯ</w:t>
      </w:r>
    </w:p>
    <w:p w:rsidR="003F13CE" w:rsidRDefault="003F13CE" w:rsidP="003F13CE">
      <w:pPr>
        <w:ind w:right="-144"/>
        <w:jc w:val="center"/>
        <w:rPr>
          <w:smallCaps/>
          <w:sz w:val="40"/>
        </w:rPr>
      </w:pPr>
      <w:r>
        <w:rPr>
          <w:b/>
          <w:smallCaps/>
          <w:sz w:val="40"/>
        </w:rPr>
        <w:t>муниципального района “Козельский район”</w:t>
      </w:r>
    </w:p>
    <w:p w:rsidR="003F13CE" w:rsidRDefault="003F13CE" w:rsidP="003F13CE">
      <w:pPr>
        <w:jc w:val="center"/>
        <w:rPr>
          <w:b/>
          <w:sz w:val="36"/>
        </w:rPr>
      </w:pPr>
      <w:r>
        <w:rPr>
          <w:b/>
          <w:sz w:val="36"/>
        </w:rPr>
        <w:t>(исполнительно-распорядительный орган)</w:t>
      </w:r>
    </w:p>
    <w:p w:rsidR="003F13CE" w:rsidRDefault="003F13CE" w:rsidP="003F13CE">
      <w:pPr>
        <w:jc w:val="center"/>
        <w:rPr>
          <w:b/>
          <w:sz w:val="48"/>
        </w:rPr>
      </w:pPr>
    </w:p>
    <w:p w:rsidR="003F13CE" w:rsidRDefault="003F13CE" w:rsidP="003F13CE">
      <w:pPr>
        <w:jc w:val="center"/>
        <w:rPr>
          <w:b/>
          <w:sz w:val="48"/>
        </w:rPr>
      </w:pPr>
      <w:r>
        <w:rPr>
          <w:b/>
          <w:sz w:val="48"/>
        </w:rPr>
        <w:t>ПОСТАНОВЛЕНИЕ</w:t>
      </w:r>
    </w:p>
    <w:p w:rsidR="003F13CE" w:rsidRDefault="003F13CE" w:rsidP="003F13CE">
      <w:pPr>
        <w:jc w:val="center"/>
        <w:rPr>
          <w:b/>
          <w:sz w:val="48"/>
        </w:rPr>
      </w:pPr>
    </w:p>
    <w:p w:rsidR="003F13CE" w:rsidRDefault="00AF04C1" w:rsidP="003F13CE">
      <w:r>
        <w:t>06.12.</w:t>
      </w:r>
      <w:r w:rsidR="003F13CE">
        <w:t>2022 г.                                                                                         №</w:t>
      </w:r>
      <w:r>
        <w:t>1169</w:t>
      </w:r>
    </w:p>
    <w:p w:rsidR="003F13CE" w:rsidRDefault="003F13CE" w:rsidP="003F13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3F13CE" w:rsidTr="004445AF">
        <w:trPr>
          <w:trHeight w:val="2455"/>
        </w:trPr>
        <w:tc>
          <w:tcPr>
            <w:tcW w:w="5637" w:type="dxa"/>
            <w:tcBorders>
              <w:top w:val="nil"/>
              <w:left w:val="nil"/>
              <w:bottom w:val="nil"/>
              <w:right w:val="nil"/>
            </w:tcBorders>
            <w:hideMark/>
          </w:tcPr>
          <w:p w:rsidR="004445AF" w:rsidRPr="0030624F" w:rsidRDefault="004445AF" w:rsidP="00573A52">
            <w:pPr>
              <w:widowControl w:val="0"/>
              <w:autoSpaceDE w:val="0"/>
              <w:autoSpaceDN w:val="0"/>
              <w:adjustRightInd w:val="0"/>
              <w:jc w:val="both"/>
              <w:rPr>
                <w:b/>
                <w:bCs/>
                <w:sz w:val="26"/>
                <w:szCs w:val="26"/>
              </w:rPr>
            </w:pPr>
            <w:r>
              <w:rPr>
                <w:rStyle w:val="10"/>
                <w:sz w:val="26"/>
                <w:szCs w:val="26"/>
              </w:rPr>
              <w:t xml:space="preserve">    </w:t>
            </w:r>
            <w:r w:rsidR="00573A52" w:rsidRPr="00F72632">
              <w:rPr>
                <w:rFonts w:eastAsia="Arial"/>
                <w:b/>
                <w:bCs/>
                <w:sz w:val="26"/>
                <w:szCs w:val="26"/>
                <w:lang w:eastAsia="zh-CN"/>
              </w:rPr>
              <w:t>Об утверждении</w:t>
            </w:r>
            <w:r w:rsidR="00573A52" w:rsidRPr="00F72632">
              <w:rPr>
                <w:b/>
                <w:bCs/>
                <w:sz w:val="26"/>
                <w:szCs w:val="26"/>
              </w:rPr>
              <w:t xml:space="preserve"> административного регламента предоставления муниципальной услуги </w:t>
            </w:r>
            <w:r w:rsidR="00573A52" w:rsidRPr="00F72632">
              <w:rPr>
                <w:rFonts w:eastAsia="Arial"/>
                <w:b/>
                <w:bCs/>
                <w:sz w:val="26"/>
                <w:szCs w:val="26"/>
                <w:lang w:eastAsia="zh-CN"/>
              </w:rPr>
              <w:t xml:space="preserve"> «Направление уведомления о соответствии </w:t>
            </w:r>
            <w:r w:rsidR="00573A52">
              <w:rPr>
                <w:rFonts w:eastAsia="Arial"/>
                <w:b/>
                <w:bCs/>
                <w:sz w:val="26"/>
                <w:szCs w:val="26"/>
                <w:lang w:eastAsia="zh-CN"/>
              </w:rPr>
              <w:t xml:space="preserve">построенных или реконструированных </w:t>
            </w:r>
            <w:r w:rsidR="00573A52" w:rsidRPr="00F72632">
              <w:rPr>
                <w:rFonts w:eastAsia="Arial"/>
                <w:b/>
                <w:bCs/>
                <w:sz w:val="26"/>
                <w:szCs w:val="26"/>
                <w:lang w:eastAsia="zh-CN"/>
              </w:rPr>
              <w:t xml:space="preserve"> объект</w:t>
            </w:r>
            <w:r w:rsidR="00573A52">
              <w:rPr>
                <w:rFonts w:eastAsia="Arial"/>
                <w:b/>
                <w:bCs/>
                <w:sz w:val="26"/>
                <w:szCs w:val="26"/>
                <w:lang w:eastAsia="zh-CN"/>
              </w:rPr>
              <w:t>ов</w:t>
            </w:r>
            <w:r w:rsidR="00573A52" w:rsidRPr="00F72632">
              <w:rPr>
                <w:rFonts w:eastAsia="Arial"/>
                <w:b/>
                <w:bCs/>
                <w:sz w:val="26"/>
                <w:szCs w:val="26"/>
                <w:lang w:eastAsia="zh-CN"/>
              </w:rPr>
              <w:t xml:space="preserve"> индивидуального жилищного строительства или садового дома </w:t>
            </w:r>
            <w:r w:rsidR="00573A52">
              <w:rPr>
                <w:rFonts w:eastAsia="Arial"/>
                <w:b/>
                <w:bCs/>
                <w:sz w:val="26"/>
                <w:szCs w:val="26"/>
                <w:lang w:eastAsia="zh-CN"/>
              </w:rPr>
              <w:t>требованиям законодательства Российской Федерации о градостроительной деятельности»</w:t>
            </w:r>
            <w:r w:rsidR="00573A52" w:rsidRPr="00F72632">
              <w:rPr>
                <w:rFonts w:eastAsia="Arial"/>
                <w:b/>
                <w:bCs/>
                <w:sz w:val="26"/>
                <w:szCs w:val="26"/>
                <w:lang w:eastAsia="zh-CN"/>
              </w:rPr>
              <w:t xml:space="preserve"> на территории муниципального района «Козельский район»</w:t>
            </w:r>
          </w:p>
          <w:p w:rsidR="003F13CE" w:rsidRPr="00E10083" w:rsidRDefault="003F13CE" w:rsidP="00E10083">
            <w:pPr>
              <w:pStyle w:val="a5"/>
              <w:rPr>
                <w:spacing w:val="-1"/>
                <w:sz w:val="26"/>
                <w:szCs w:val="26"/>
              </w:rPr>
            </w:pPr>
          </w:p>
        </w:tc>
      </w:tr>
    </w:tbl>
    <w:p w:rsidR="003F13CE" w:rsidRDefault="00573A52" w:rsidP="00573A52">
      <w:pPr>
        <w:jc w:val="both"/>
        <w:rPr>
          <w:sz w:val="26"/>
          <w:szCs w:val="26"/>
        </w:rPr>
      </w:pPr>
      <w:r>
        <w:rPr>
          <w:sz w:val="26"/>
          <w:szCs w:val="26"/>
        </w:rPr>
        <w:t xml:space="preserve">      </w:t>
      </w:r>
      <w:r w:rsidRPr="00F72632">
        <w:rPr>
          <w:sz w:val="26"/>
          <w:szCs w:val="26"/>
        </w:rPr>
        <w:t xml:space="preserve">В  соответствии с Градостроительным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муниципального образования муниципальный район «Козельский район»,  в целях приведения муниципального </w:t>
      </w:r>
      <w:r>
        <w:rPr>
          <w:sz w:val="26"/>
          <w:szCs w:val="26"/>
        </w:rPr>
        <w:t xml:space="preserve">правового </w:t>
      </w:r>
      <w:r w:rsidRPr="00F72632">
        <w:rPr>
          <w:sz w:val="26"/>
          <w:szCs w:val="26"/>
        </w:rPr>
        <w:t>акта в соответствие действующему законодательству ПОСТАНОВЛЯЮ</w:t>
      </w:r>
      <w:r>
        <w:rPr>
          <w:sz w:val="26"/>
          <w:szCs w:val="26"/>
        </w:rPr>
        <w:t>:</w:t>
      </w:r>
    </w:p>
    <w:p w:rsidR="00573A52" w:rsidRDefault="00573A52" w:rsidP="003F13CE">
      <w:pPr>
        <w:ind w:firstLine="567"/>
        <w:jc w:val="both"/>
        <w:rPr>
          <w:sz w:val="26"/>
          <w:szCs w:val="26"/>
        </w:rPr>
      </w:pPr>
    </w:p>
    <w:p w:rsidR="00573A52" w:rsidRDefault="007430CC" w:rsidP="00573A52">
      <w:pPr>
        <w:jc w:val="both"/>
        <w:rPr>
          <w:rFonts w:eastAsia="Arial"/>
          <w:bCs/>
          <w:sz w:val="26"/>
          <w:szCs w:val="26"/>
          <w:lang w:eastAsia="zh-CN"/>
        </w:rPr>
      </w:pPr>
      <w:r>
        <w:rPr>
          <w:sz w:val="26"/>
          <w:szCs w:val="26"/>
        </w:rPr>
        <w:t xml:space="preserve">       </w:t>
      </w:r>
      <w:r w:rsidR="003F13CE">
        <w:rPr>
          <w:sz w:val="26"/>
          <w:szCs w:val="26"/>
        </w:rPr>
        <w:t>1.</w:t>
      </w:r>
      <w:r w:rsidR="003F13CE">
        <w:rPr>
          <w:rFonts w:eastAsia="Arial"/>
          <w:b/>
          <w:bCs/>
          <w:sz w:val="26"/>
          <w:szCs w:val="26"/>
          <w:lang w:eastAsia="zh-CN"/>
        </w:rPr>
        <w:t xml:space="preserve"> </w:t>
      </w:r>
      <w:r w:rsidR="00573A52" w:rsidRPr="00A354E9">
        <w:rPr>
          <w:rFonts w:eastAsia="Arial"/>
          <w:bCs/>
          <w:sz w:val="26"/>
          <w:szCs w:val="26"/>
          <w:lang w:eastAsia="zh-CN"/>
        </w:rPr>
        <w:t>Утвердить  административный</w:t>
      </w:r>
      <w:r w:rsidR="00573A52" w:rsidRPr="00F72632">
        <w:rPr>
          <w:rFonts w:eastAsia="Arial"/>
          <w:bCs/>
          <w:sz w:val="26"/>
          <w:szCs w:val="26"/>
          <w:lang w:eastAsia="zh-CN"/>
        </w:rPr>
        <w:t xml:space="preserve"> регламент по </w:t>
      </w:r>
      <w:r w:rsidR="00573A52" w:rsidRPr="00F72632">
        <w:rPr>
          <w:rFonts w:eastAsia="Arial"/>
          <w:bCs/>
          <w:color w:val="000000"/>
          <w:spacing w:val="1"/>
          <w:sz w:val="26"/>
          <w:szCs w:val="26"/>
          <w:lang w:eastAsia="zh-CN"/>
        </w:rPr>
        <w:t xml:space="preserve">предоставлению муниципальной услуги </w:t>
      </w:r>
      <w:r w:rsidR="00573A52" w:rsidRPr="00F72632">
        <w:rPr>
          <w:rFonts w:eastAsia="Arial"/>
          <w:bCs/>
          <w:sz w:val="26"/>
          <w:szCs w:val="26"/>
          <w:lang w:eastAsia="zh-CN"/>
        </w:rPr>
        <w:t>«</w:t>
      </w:r>
      <w:r w:rsidR="00573A52" w:rsidRPr="00705210">
        <w:rPr>
          <w:rFonts w:eastAsia="Arial"/>
          <w:bCs/>
          <w:sz w:val="26"/>
          <w:szCs w:val="26"/>
          <w:lang w:eastAsia="zh-C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73A52">
        <w:rPr>
          <w:rFonts w:eastAsia="Arial"/>
          <w:bCs/>
          <w:sz w:val="26"/>
          <w:szCs w:val="26"/>
          <w:lang w:eastAsia="zh-CN"/>
        </w:rPr>
        <w:t xml:space="preserve"> </w:t>
      </w:r>
      <w:r w:rsidR="00573A52" w:rsidRPr="00F72632">
        <w:rPr>
          <w:rFonts w:eastAsia="Arial"/>
          <w:bCs/>
          <w:sz w:val="26"/>
          <w:szCs w:val="26"/>
          <w:lang w:eastAsia="zh-CN"/>
        </w:rPr>
        <w:t>на территории муниципального района «Козельский район»</w:t>
      </w:r>
      <w:r w:rsidR="00573A52">
        <w:rPr>
          <w:rFonts w:eastAsia="Arial"/>
          <w:bCs/>
          <w:sz w:val="26"/>
          <w:szCs w:val="26"/>
          <w:lang w:eastAsia="zh-CN"/>
        </w:rPr>
        <w:t>, согласно приложению к настоящему постановлению</w:t>
      </w:r>
      <w:r w:rsidR="00573A52" w:rsidRPr="00F72632">
        <w:rPr>
          <w:rFonts w:eastAsia="Arial"/>
          <w:bCs/>
          <w:sz w:val="26"/>
          <w:szCs w:val="26"/>
          <w:lang w:eastAsia="zh-CN"/>
        </w:rPr>
        <w:t>.</w:t>
      </w:r>
    </w:p>
    <w:p w:rsidR="00E50D0E" w:rsidRDefault="007430CC" w:rsidP="00E50D0E">
      <w:pPr>
        <w:suppressAutoHyphens/>
        <w:jc w:val="both"/>
        <w:rPr>
          <w:bCs/>
          <w:sz w:val="26"/>
          <w:szCs w:val="26"/>
        </w:rPr>
      </w:pPr>
      <w:r>
        <w:rPr>
          <w:rFonts w:eastAsia="Arial"/>
          <w:bCs/>
          <w:sz w:val="26"/>
          <w:szCs w:val="26"/>
          <w:lang w:eastAsia="zh-CN"/>
        </w:rPr>
        <w:t xml:space="preserve">       2</w:t>
      </w:r>
      <w:r w:rsidR="003F13CE">
        <w:rPr>
          <w:rFonts w:eastAsia="Arial"/>
          <w:bCs/>
          <w:sz w:val="26"/>
          <w:szCs w:val="26"/>
          <w:lang w:eastAsia="zh-CN"/>
        </w:rPr>
        <w:t>.</w:t>
      </w:r>
      <w:r w:rsidR="003F13CE">
        <w:rPr>
          <w:b/>
          <w:bCs/>
          <w:sz w:val="26"/>
          <w:szCs w:val="26"/>
        </w:rPr>
        <w:t xml:space="preserve"> </w:t>
      </w:r>
      <w:r w:rsidR="00E50D0E">
        <w:rPr>
          <w:b/>
          <w:bCs/>
          <w:sz w:val="26"/>
          <w:szCs w:val="26"/>
        </w:rPr>
        <w:t xml:space="preserve"> </w:t>
      </w:r>
      <w:r w:rsidR="00573A52" w:rsidRPr="00F72632">
        <w:rPr>
          <w:rFonts w:eastAsia="Arial"/>
          <w:bCs/>
          <w:sz w:val="26"/>
          <w:szCs w:val="26"/>
          <w:lang w:eastAsia="zh-CN"/>
        </w:rPr>
        <w:t xml:space="preserve">Признать утратившим силу постановление администрации муниципального района «Козельский район» от </w:t>
      </w:r>
      <w:r w:rsidR="00573A52">
        <w:rPr>
          <w:rFonts w:eastAsia="Arial"/>
          <w:bCs/>
          <w:sz w:val="26"/>
          <w:szCs w:val="26"/>
          <w:lang w:eastAsia="zh-CN"/>
        </w:rPr>
        <w:t>29</w:t>
      </w:r>
      <w:r w:rsidR="00573A52" w:rsidRPr="00F72632">
        <w:rPr>
          <w:rFonts w:eastAsia="Arial"/>
          <w:bCs/>
          <w:sz w:val="26"/>
          <w:szCs w:val="26"/>
          <w:lang w:eastAsia="zh-CN"/>
        </w:rPr>
        <w:t>.</w:t>
      </w:r>
      <w:r w:rsidR="00573A52">
        <w:rPr>
          <w:rFonts w:eastAsia="Arial"/>
          <w:bCs/>
          <w:sz w:val="26"/>
          <w:szCs w:val="26"/>
          <w:lang w:eastAsia="zh-CN"/>
        </w:rPr>
        <w:t>12</w:t>
      </w:r>
      <w:r w:rsidR="00573A52" w:rsidRPr="00F72632">
        <w:rPr>
          <w:rFonts w:eastAsia="Arial"/>
          <w:bCs/>
          <w:sz w:val="26"/>
          <w:szCs w:val="26"/>
          <w:lang w:eastAsia="zh-CN"/>
        </w:rPr>
        <w:t>.20</w:t>
      </w:r>
      <w:r w:rsidR="00573A52">
        <w:rPr>
          <w:rFonts w:eastAsia="Arial"/>
          <w:bCs/>
          <w:sz w:val="26"/>
          <w:szCs w:val="26"/>
          <w:lang w:eastAsia="zh-CN"/>
        </w:rPr>
        <w:t>21</w:t>
      </w:r>
      <w:r w:rsidR="00573A52" w:rsidRPr="00F72632">
        <w:rPr>
          <w:rFonts w:eastAsia="Arial"/>
          <w:bCs/>
          <w:sz w:val="26"/>
          <w:szCs w:val="26"/>
          <w:lang w:eastAsia="zh-CN"/>
        </w:rPr>
        <w:t>г. №</w:t>
      </w:r>
      <w:r w:rsidR="004E2BAE">
        <w:rPr>
          <w:rFonts w:eastAsia="Arial"/>
          <w:bCs/>
          <w:sz w:val="26"/>
          <w:szCs w:val="26"/>
          <w:lang w:eastAsia="zh-CN"/>
        </w:rPr>
        <w:t xml:space="preserve"> 1075</w:t>
      </w:r>
      <w:r w:rsidR="00573A52" w:rsidRPr="00F72632">
        <w:rPr>
          <w:rFonts w:eastAsia="Arial"/>
          <w:bCs/>
          <w:sz w:val="26"/>
          <w:szCs w:val="26"/>
          <w:lang w:eastAsia="zh-CN"/>
        </w:rPr>
        <w:t xml:space="preserve"> «</w:t>
      </w:r>
      <w:r w:rsidR="00573A52" w:rsidRPr="00705210">
        <w:rPr>
          <w:rFonts w:eastAsia="Arial"/>
          <w:bCs/>
          <w:sz w:val="26"/>
          <w:szCs w:val="26"/>
          <w:lang w:eastAsia="zh-C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73A52">
        <w:rPr>
          <w:rFonts w:eastAsia="Arial"/>
          <w:bCs/>
          <w:sz w:val="26"/>
          <w:szCs w:val="26"/>
          <w:lang w:eastAsia="zh-CN"/>
        </w:rPr>
        <w:t xml:space="preserve"> </w:t>
      </w:r>
      <w:r w:rsidR="00573A52" w:rsidRPr="00F72632">
        <w:rPr>
          <w:rFonts w:eastAsia="Arial"/>
          <w:bCs/>
          <w:sz w:val="26"/>
          <w:szCs w:val="26"/>
          <w:lang w:eastAsia="zh-CN"/>
        </w:rPr>
        <w:t>на территории муниципального района «Козельский район»</w:t>
      </w:r>
      <w:r w:rsidR="00573A52">
        <w:rPr>
          <w:rFonts w:eastAsia="Arial"/>
          <w:bCs/>
          <w:sz w:val="26"/>
          <w:szCs w:val="26"/>
          <w:lang w:eastAsia="zh-CN"/>
        </w:rPr>
        <w:t>.</w:t>
      </w:r>
    </w:p>
    <w:p w:rsidR="00E50D0E" w:rsidRPr="00DB1C3E" w:rsidRDefault="00E50D0E" w:rsidP="00E50D0E">
      <w:pPr>
        <w:suppressAutoHyphens/>
        <w:ind w:left="-142" w:firstLine="142"/>
        <w:jc w:val="both"/>
        <w:rPr>
          <w:rFonts w:eastAsia="Arial"/>
          <w:bCs/>
          <w:sz w:val="26"/>
          <w:szCs w:val="26"/>
          <w:lang w:eastAsia="zh-CN"/>
        </w:rPr>
      </w:pPr>
      <w:r>
        <w:rPr>
          <w:bCs/>
          <w:sz w:val="26"/>
          <w:szCs w:val="26"/>
        </w:rPr>
        <w:t xml:space="preserve">    </w:t>
      </w:r>
      <w:r w:rsidR="0089385D">
        <w:rPr>
          <w:bCs/>
          <w:sz w:val="26"/>
          <w:szCs w:val="26"/>
        </w:rPr>
        <w:t xml:space="preserve"> </w:t>
      </w:r>
      <w:r>
        <w:rPr>
          <w:bCs/>
          <w:sz w:val="26"/>
          <w:szCs w:val="26"/>
        </w:rPr>
        <w:t xml:space="preserve"> 3. </w:t>
      </w:r>
      <w:r w:rsidRPr="00DB1C3E">
        <w:rPr>
          <w:bCs/>
          <w:sz w:val="26"/>
          <w:szCs w:val="26"/>
        </w:rPr>
        <w:t>Настоящее постановление подлежит  официальному опубликованию</w:t>
      </w:r>
    </w:p>
    <w:p w:rsidR="003F13CE" w:rsidRDefault="00E50D0E" w:rsidP="00573A52">
      <w:pPr>
        <w:suppressAutoHyphens/>
        <w:ind w:hanging="142"/>
        <w:jc w:val="both"/>
        <w:rPr>
          <w:rStyle w:val="a4"/>
          <w:rFonts w:eastAsia="Arial"/>
          <w:sz w:val="26"/>
          <w:lang w:eastAsia="zh-CN"/>
        </w:rPr>
      </w:pPr>
      <w:r>
        <w:rPr>
          <w:bCs/>
          <w:sz w:val="26"/>
          <w:szCs w:val="26"/>
        </w:rPr>
        <w:t xml:space="preserve">    </w:t>
      </w:r>
      <w:r w:rsidR="00573A52">
        <w:rPr>
          <w:bCs/>
          <w:sz w:val="26"/>
          <w:szCs w:val="26"/>
        </w:rPr>
        <w:t xml:space="preserve">  </w:t>
      </w:r>
      <w:r>
        <w:rPr>
          <w:bCs/>
          <w:sz w:val="26"/>
          <w:szCs w:val="26"/>
        </w:rPr>
        <w:t xml:space="preserve">  4</w:t>
      </w:r>
      <w:r w:rsidR="003F13CE">
        <w:rPr>
          <w:bCs/>
          <w:sz w:val="26"/>
          <w:szCs w:val="26"/>
        </w:rPr>
        <w:t>.</w:t>
      </w:r>
      <w:r w:rsidR="003F13CE">
        <w:rPr>
          <w:b/>
          <w:bCs/>
          <w:sz w:val="26"/>
          <w:szCs w:val="26"/>
        </w:rPr>
        <w:t xml:space="preserve"> </w:t>
      </w:r>
      <w:r w:rsidR="003F13CE">
        <w:rPr>
          <w:bCs/>
          <w:sz w:val="26"/>
          <w:szCs w:val="26"/>
        </w:rPr>
        <w:t>Контроль над исполнением настоящего постановления возложить на заместителя главы администрации МР «Козельский район» О.А. Романову.</w:t>
      </w:r>
    </w:p>
    <w:p w:rsidR="003F13CE" w:rsidRDefault="003F13CE" w:rsidP="003F13CE">
      <w:pPr>
        <w:jc w:val="both"/>
        <w:rPr>
          <w:rStyle w:val="a4"/>
          <w:sz w:val="26"/>
          <w:szCs w:val="26"/>
        </w:rPr>
      </w:pPr>
    </w:p>
    <w:p w:rsidR="00573A52" w:rsidRPr="00573A52" w:rsidRDefault="00573A52" w:rsidP="003F13CE">
      <w:pPr>
        <w:jc w:val="both"/>
        <w:rPr>
          <w:rStyle w:val="a4"/>
          <w:sz w:val="26"/>
          <w:szCs w:val="26"/>
          <w:lang w:val="ru-RU"/>
        </w:rPr>
      </w:pPr>
    </w:p>
    <w:p w:rsidR="003F13CE" w:rsidRDefault="00E50D0E" w:rsidP="003F13CE">
      <w:pPr>
        <w:jc w:val="both"/>
        <w:rPr>
          <w:rStyle w:val="a4"/>
          <w:b/>
          <w:sz w:val="26"/>
          <w:szCs w:val="26"/>
          <w:lang w:val="ru-RU"/>
        </w:rPr>
      </w:pPr>
      <w:r>
        <w:rPr>
          <w:rStyle w:val="a4"/>
          <w:b/>
          <w:sz w:val="26"/>
          <w:szCs w:val="26"/>
          <w:lang w:val="ru-RU"/>
        </w:rPr>
        <w:t>И.</w:t>
      </w:r>
      <w:r w:rsidR="000A321C">
        <w:rPr>
          <w:rStyle w:val="a4"/>
          <w:b/>
          <w:sz w:val="26"/>
          <w:szCs w:val="26"/>
          <w:lang w:val="ru-RU"/>
        </w:rPr>
        <w:t xml:space="preserve"> </w:t>
      </w:r>
      <w:r>
        <w:rPr>
          <w:rStyle w:val="a4"/>
          <w:b/>
          <w:sz w:val="26"/>
          <w:szCs w:val="26"/>
          <w:lang w:val="ru-RU"/>
        </w:rPr>
        <w:t>о. г</w:t>
      </w:r>
      <w:r w:rsidR="003F13CE">
        <w:rPr>
          <w:rStyle w:val="a4"/>
          <w:b/>
          <w:sz w:val="26"/>
          <w:szCs w:val="26"/>
        </w:rPr>
        <w:t>лав</w:t>
      </w:r>
      <w:r>
        <w:rPr>
          <w:rStyle w:val="a4"/>
          <w:b/>
          <w:sz w:val="26"/>
          <w:szCs w:val="26"/>
          <w:lang w:val="ru-RU"/>
        </w:rPr>
        <w:t>ы</w:t>
      </w:r>
      <w:r w:rsidR="003F13CE">
        <w:rPr>
          <w:rStyle w:val="a4"/>
          <w:b/>
          <w:sz w:val="26"/>
          <w:szCs w:val="26"/>
        </w:rPr>
        <w:t xml:space="preserve"> администрации                              </w:t>
      </w:r>
      <w:r>
        <w:rPr>
          <w:rStyle w:val="a4"/>
          <w:b/>
          <w:sz w:val="26"/>
          <w:szCs w:val="26"/>
        </w:rPr>
        <w:t xml:space="preserve">                      </w:t>
      </w:r>
      <w:r w:rsidR="003F13CE">
        <w:rPr>
          <w:rStyle w:val="a4"/>
          <w:b/>
          <w:sz w:val="26"/>
          <w:szCs w:val="26"/>
        </w:rPr>
        <w:t xml:space="preserve">                 </w:t>
      </w:r>
      <w:r>
        <w:rPr>
          <w:rStyle w:val="a4"/>
          <w:b/>
          <w:sz w:val="26"/>
          <w:szCs w:val="26"/>
          <w:lang w:val="ru-RU"/>
        </w:rPr>
        <w:t>О.Н. Егорова</w:t>
      </w:r>
    </w:p>
    <w:p w:rsidR="00F6007C" w:rsidRDefault="00F6007C" w:rsidP="00F6007C">
      <w:pPr>
        <w:pStyle w:val="1"/>
        <w:spacing w:before="184"/>
        <w:ind w:left="245" w:firstLine="1844"/>
        <w:jc w:val="right"/>
        <w:rPr>
          <w:b w:val="0"/>
          <w:sz w:val="16"/>
          <w:szCs w:val="16"/>
        </w:rPr>
      </w:pPr>
      <w:r>
        <w:rPr>
          <w:bCs w:val="0"/>
          <w:color w:val="FFFFFF"/>
        </w:rPr>
        <w:lastRenderedPageBreak/>
        <w:t>А</w:t>
      </w:r>
      <w:r w:rsidRPr="00B125C4">
        <w:rPr>
          <w:bCs w:val="0"/>
          <w:color w:val="FFFFFF"/>
        </w:rPr>
        <w:t>П</w:t>
      </w:r>
      <w:r w:rsidRPr="00BF719D">
        <w:rPr>
          <w:b w:val="0"/>
          <w:sz w:val="16"/>
          <w:szCs w:val="16"/>
        </w:rPr>
        <w:t xml:space="preserve"> </w:t>
      </w:r>
      <w:r w:rsidRPr="00686668">
        <w:rPr>
          <w:b w:val="0"/>
          <w:sz w:val="16"/>
          <w:szCs w:val="16"/>
        </w:rPr>
        <w:t xml:space="preserve">Приложение </w:t>
      </w:r>
    </w:p>
    <w:p w:rsidR="00F6007C" w:rsidRPr="00686668" w:rsidRDefault="00F6007C" w:rsidP="00F6007C">
      <w:pPr>
        <w:pStyle w:val="1"/>
        <w:spacing w:before="184"/>
        <w:ind w:left="245" w:firstLine="1844"/>
        <w:jc w:val="right"/>
        <w:rPr>
          <w:b w:val="0"/>
          <w:sz w:val="16"/>
          <w:szCs w:val="16"/>
        </w:rPr>
      </w:pPr>
      <w:r w:rsidRPr="00686668">
        <w:rPr>
          <w:b w:val="0"/>
          <w:sz w:val="16"/>
          <w:szCs w:val="16"/>
        </w:rPr>
        <w:t>к Постановлению</w:t>
      </w:r>
    </w:p>
    <w:p w:rsidR="00F6007C" w:rsidRPr="00686668" w:rsidRDefault="00F6007C" w:rsidP="00F6007C">
      <w:pPr>
        <w:pStyle w:val="1"/>
        <w:spacing w:before="184"/>
        <w:ind w:left="245" w:firstLine="1844"/>
        <w:jc w:val="right"/>
        <w:rPr>
          <w:b w:val="0"/>
          <w:sz w:val="16"/>
          <w:szCs w:val="16"/>
        </w:rPr>
      </w:pPr>
      <w:r w:rsidRPr="00686668">
        <w:rPr>
          <w:b w:val="0"/>
          <w:sz w:val="16"/>
          <w:szCs w:val="16"/>
        </w:rPr>
        <w:t xml:space="preserve">администрации </w:t>
      </w:r>
    </w:p>
    <w:p w:rsidR="00F6007C" w:rsidRPr="00686668" w:rsidRDefault="00F6007C" w:rsidP="00F6007C">
      <w:pPr>
        <w:pStyle w:val="1"/>
        <w:spacing w:before="184"/>
        <w:ind w:left="245" w:firstLine="1844"/>
        <w:jc w:val="right"/>
        <w:rPr>
          <w:b w:val="0"/>
          <w:sz w:val="16"/>
          <w:szCs w:val="16"/>
        </w:rPr>
      </w:pPr>
      <w:r w:rsidRPr="00686668">
        <w:rPr>
          <w:b w:val="0"/>
          <w:sz w:val="16"/>
          <w:szCs w:val="16"/>
        </w:rPr>
        <w:t>МР «Козельский район»</w:t>
      </w:r>
    </w:p>
    <w:p w:rsidR="00F6007C" w:rsidRPr="00686668" w:rsidRDefault="00F6007C" w:rsidP="00F6007C">
      <w:pPr>
        <w:pStyle w:val="1"/>
        <w:spacing w:before="184"/>
        <w:ind w:left="245" w:firstLine="1844"/>
        <w:jc w:val="right"/>
        <w:rPr>
          <w:b w:val="0"/>
          <w:sz w:val="16"/>
          <w:szCs w:val="16"/>
        </w:rPr>
      </w:pPr>
      <w:r>
        <w:rPr>
          <w:b w:val="0"/>
          <w:sz w:val="16"/>
          <w:szCs w:val="16"/>
        </w:rPr>
        <w:t>06.12.2022г.  .</w:t>
      </w:r>
      <w:r w:rsidRPr="00686668">
        <w:rPr>
          <w:b w:val="0"/>
          <w:sz w:val="16"/>
          <w:szCs w:val="16"/>
        </w:rPr>
        <w:t>№</w:t>
      </w:r>
      <w:r>
        <w:rPr>
          <w:b w:val="0"/>
          <w:sz w:val="16"/>
          <w:szCs w:val="16"/>
        </w:rPr>
        <w:t xml:space="preserve"> 1169</w:t>
      </w:r>
    </w:p>
    <w:p w:rsidR="00F6007C" w:rsidRPr="00B125C4" w:rsidRDefault="00F6007C" w:rsidP="00F6007C">
      <w:pPr>
        <w:tabs>
          <w:tab w:val="left" w:pos="7425"/>
        </w:tabs>
        <w:ind w:left="142" w:firstLine="567"/>
        <w:jc w:val="right"/>
        <w:rPr>
          <w:bCs/>
          <w:color w:val="FFFFFF"/>
          <w:szCs w:val="28"/>
        </w:rPr>
      </w:pPr>
      <w:r w:rsidRPr="00B125C4">
        <w:rPr>
          <w:bCs/>
          <w:color w:val="FFFFFF"/>
          <w:szCs w:val="28"/>
        </w:rPr>
        <w:t xml:space="preserve">РОЕКТ </w:t>
      </w:r>
    </w:p>
    <w:p w:rsidR="00F6007C" w:rsidRPr="00D7005B" w:rsidRDefault="00F6007C" w:rsidP="00F6007C">
      <w:pPr>
        <w:tabs>
          <w:tab w:val="left" w:pos="7425"/>
        </w:tabs>
        <w:ind w:left="142" w:firstLine="567"/>
        <w:jc w:val="right"/>
        <w:rPr>
          <w:bCs/>
          <w:color w:val="000000"/>
          <w:szCs w:val="28"/>
        </w:rPr>
      </w:pPr>
    </w:p>
    <w:p w:rsidR="00F6007C" w:rsidRPr="00861367" w:rsidRDefault="00F6007C" w:rsidP="00F6007C">
      <w:pPr>
        <w:widowControl w:val="0"/>
        <w:autoSpaceDE w:val="0"/>
        <w:autoSpaceDN w:val="0"/>
        <w:adjustRightInd w:val="0"/>
        <w:ind w:firstLine="851"/>
        <w:jc w:val="center"/>
        <w:rPr>
          <w:b/>
          <w:bCs/>
          <w:iCs/>
          <w:color w:val="000000"/>
          <w:szCs w:val="28"/>
        </w:rPr>
      </w:pPr>
      <w:r>
        <w:rPr>
          <w:b/>
          <w:color w:val="000000"/>
          <w:szCs w:val="28"/>
        </w:rPr>
        <w:t>Ад</w:t>
      </w:r>
      <w:r w:rsidRPr="00D7005B">
        <w:rPr>
          <w:b/>
          <w:color w:val="000000"/>
          <w:szCs w:val="28"/>
        </w:rPr>
        <w:t xml:space="preserve">министративный регламент предоставления муниципальной услуги </w:t>
      </w:r>
      <w:r>
        <w:rPr>
          <w:b/>
          <w:bCs/>
          <w:color w:val="000000"/>
          <w:szCs w:val="28"/>
        </w:rPr>
        <w:t>«</w:t>
      </w:r>
      <w:r w:rsidRPr="00D7005B">
        <w:rPr>
          <w:b/>
          <w:bCs/>
          <w:color w:val="000000"/>
          <w:szCs w:val="28"/>
        </w:rPr>
        <w:t>Направление уведомления о соответствии построенных или реконструированных объект</w:t>
      </w:r>
      <w:r>
        <w:rPr>
          <w:b/>
          <w:bCs/>
          <w:color w:val="000000"/>
          <w:szCs w:val="28"/>
        </w:rPr>
        <w:t>а</w:t>
      </w:r>
      <w:r w:rsidRPr="00D7005B">
        <w:rPr>
          <w:b/>
          <w:bCs/>
          <w:color w:val="000000"/>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bCs/>
          <w:color w:val="000000"/>
          <w:szCs w:val="28"/>
        </w:rPr>
        <w:t>»</w:t>
      </w:r>
      <w:r w:rsidRPr="00D7005B">
        <w:rPr>
          <w:b/>
          <w:bCs/>
          <w:color w:val="000000"/>
          <w:szCs w:val="28"/>
        </w:rPr>
        <w:t xml:space="preserve"> на территории </w:t>
      </w:r>
      <w:r w:rsidRPr="00861367">
        <w:rPr>
          <w:b/>
          <w:bCs/>
          <w:color w:val="000000"/>
          <w:szCs w:val="28"/>
        </w:rPr>
        <w:t>муниципального района «Козельский район»</w:t>
      </w:r>
    </w:p>
    <w:p w:rsidR="00F6007C" w:rsidRPr="00D7005B" w:rsidRDefault="00F6007C" w:rsidP="00F6007C">
      <w:pPr>
        <w:widowControl w:val="0"/>
        <w:autoSpaceDE w:val="0"/>
        <w:autoSpaceDN w:val="0"/>
        <w:adjustRightInd w:val="0"/>
        <w:ind w:firstLine="851"/>
        <w:jc w:val="center"/>
        <w:rPr>
          <w:b/>
          <w:bCs/>
          <w:i/>
          <w:iCs/>
          <w:color w:val="000000"/>
          <w:szCs w:val="28"/>
        </w:rPr>
      </w:pPr>
    </w:p>
    <w:p w:rsidR="00F6007C" w:rsidRPr="00D7005B" w:rsidRDefault="00F6007C" w:rsidP="00F6007C">
      <w:pPr>
        <w:widowControl w:val="0"/>
        <w:autoSpaceDE w:val="0"/>
        <w:autoSpaceDN w:val="0"/>
        <w:adjustRightInd w:val="0"/>
        <w:ind w:firstLine="851"/>
        <w:jc w:val="center"/>
        <w:rPr>
          <w:b/>
          <w:bCs/>
          <w:color w:val="000000"/>
          <w:szCs w:val="28"/>
        </w:rPr>
      </w:pPr>
    </w:p>
    <w:tbl>
      <w:tblPr>
        <w:tblW w:w="0" w:type="auto"/>
        <w:tblLook w:val="04A0" w:firstRow="1" w:lastRow="0" w:firstColumn="1" w:lastColumn="0" w:noHBand="0" w:noVBand="1"/>
      </w:tblPr>
      <w:tblGrid>
        <w:gridCol w:w="8372"/>
        <w:gridCol w:w="1199"/>
      </w:tblGrid>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sidRPr="00D7005B">
              <w:rPr>
                <w:rFonts w:eastAsia="Calibri"/>
                <w:iCs/>
                <w:color w:val="000000"/>
                <w:szCs w:val="28"/>
              </w:rPr>
              <w:t>Оглавление</w:t>
            </w:r>
          </w:p>
        </w:tc>
        <w:tc>
          <w:tcPr>
            <w:tcW w:w="1276" w:type="dxa"/>
            <w:shd w:val="clear" w:color="auto" w:fill="auto"/>
          </w:tcPr>
          <w:p w:rsidR="00F6007C" w:rsidRPr="00D7005B" w:rsidRDefault="00F6007C" w:rsidP="00887C52">
            <w:pPr>
              <w:widowControl w:val="0"/>
              <w:tabs>
                <w:tab w:val="left" w:pos="567"/>
              </w:tabs>
              <w:contextualSpacing/>
              <w:jc w:val="right"/>
              <w:rPr>
                <w:rFonts w:eastAsia="Calibri"/>
                <w:iCs/>
                <w:color w:val="000000"/>
                <w:szCs w:val="28"/>
              </w:rPr>
            </w:pPr>
            <w:r w:rsidRPr="00D7005B">
              <w:rPr>
                <w:rFonts w:eastAsia="Calibri"/>
                <w:iCs/>
                <w:color w:val="000000"/>
                <w:szCs w:val="28"/>
              </w:rPr>
              <w:t>1</w:t>
            </w:r>
          </w:p>
        </w:tc>
      </w:tr>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sidRPr="00D7005B">
              <w:rPr>
                <w:rFonts w:eastAsia="Calibri"/>
                <w:iCs/>
                <w:color w:val="000000"/>
                <w:szCs w:val="28"/>
              </w:rPr>
              <w:t xml:space="preserve">Раздел </w:t>
            </w:r>
            <w:r w:rsidRPr="00D7005B">
              <w:rPr>
                <w:rFonts w:eastAsia="Calibri"/>
                <w:iCs/>
                <w:color w:val="000000"/>
                <w:szCs w:val="28"/>
                <w:lang w:val="en-US"/>
              </w:rPr>
              <w:t>I</w:t>
            </w:r>
            <w:r w:rsidRPr="00D7005B">
              <w:rPr>
                <w:rFonts w:eastAsia="Calibri"/>
                <w:iCs/>
                <w:color w:val="000000"/>
                <w:szCs w:val="28"/>
              </w:rPr>
              <w:t>.</w:t>
            </w:r>
            <w:r>
              <w:rPr>
                <w:rFonts w:eastAsia="Calibri"/>
                <w:iCs/>
                <w:color w:val="000000"/>
                <w:szCs w:val="28"/>
              </w:rPr>
              <w:t> </w:t>
            </w:r>
            <w:r w:rsidRPr="00D7005B">
              <w:rPr>
                <w:rFonts w:eastAsia="Calibri"/>
                <w:iCs/>
                <w:color w:val="000000"/>
                <w:szCs w:val="28"/>
              </w:rPr>
              <w:t>Общие положения</w:t>
            </w:r>
          </w:p>
        </w:tc>
        <w:tc>
          <w:tcPr>
            <w:tcW w:w="1276" w:type="dxa"/>
            <w:shd w:val="clear" w:color="auto" w:fill="auto"/>
          </w:tcPr>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3</w:t>
            </w:r>
          </w:p>
        </w:tc>
      </w:tr>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sidRPr="00D7005B">
              <w:rPr>
                <w:rFonts w:eastAsia="Calibri"/>
                <w:iCs/>
                <w:color w:val="000000"/>
                <w:szCs w:val="28"/>
              </w:rPr>
              <w:t>Раздел</w:t>
            </w:r>
            <w:r>
              <w:rPr>
                <w:rFonts w:eastAsia="Calibri"/>
                <w:iCs/>
                <w:color w:val="000000"/>
                <w:szCs w:val="28"/>
              </w:rPr>
              <w:t> </w:t>
            </w:r>
            <w:r w:rsidRPr="00D7005B">
              <w:rPr>
                <w:rFonts w:eastAsia="Calibri"/>
                <w:iCs/>
                <w:color w:val="000000"/>
                <w:szCs w:val="28"/>
                <w:lang w:val="en-US"/>
              </w:rPr>
              <w:t>II</w:t>
            </w:r>
            <w:r w:rsidRPr="00D7005B">
              <w:rPr>
                <w:rFonts w:eastAsia="Calibri"/>
                <w:iCs/>
                <w:color w:val="000000"/>
                <w:szCs w:val="28"/>
              </w:rPr>
              <w:t>.</w:t>
            </w:r>
            <w:r>
              <w:rPr>
                <w:rFonts w:eastAsia="Calibri"/>
                <w:iCs/>
                <w:color w:val="000000"/>
                <w:szCs w:val="28"/>
              </w:rPr>
              <w:t> </w:t>
            </w:r>
            <w:r w:rsidRPr="00D7005B">
              <w:rPr>
                <w:rFonts w:eastAsia="Calibri"/>
                <w:iCs/>
                <w:color w:val="000000"/>
                <w:szCs w:val="28"/>
              </w:rPr>
              <w:t xml:space="preserve">Стандарт предоставления </w:t>
            </w:r>
            <w:r w:rsidRPr="00D7005B">
              <w:rPr>
                <w:bCs/>
                <w:color w:val="000000"/>
                <w:szCs w:val="28"/>
              </w:rPr>
              <w:t xml:space="preserve">муниципальной </w:t>
            </w:r>
            <w:r w:rsidRPr="00D7005B">
              <w:rPr>
                <w:rFonts w:eastAsia="Calibri"/>
                <w:iCs/>
                <w:color w:val="000000"/>
                <w:szCs w:val="28"/>
              </w:rPr>
              <w:t>услуги</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5</w:t>
            </w:r>
          </w:p>
        </w:tc>
      </w:tr>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sidRPr="00197270">
              <w:rPr>
                <w:rFonts w:eastAsia="Calibri"/>
                <w:iCs/>
                <w:color w:val="000000"/>
                <w:szCs w:val="28"/>
              </w:rPr>
              <w:t>Раздел</w:t>
            </w:r>
            <w:r w:rsidRPr="00197270">
              <w:rPr>
                <w:rFonts w:eastAsia="Calibri"/>
                <w:iCs/>
                <w:color w:val="000000"/>
                <w:szCs w:val="28"/>
                <w:lang w:val="en-US"/>
              </w:rPr>
              <w:t> III</w:t>
            </w:r>
            <w:r w:rsidRPr="00197270">
              <w:rPr>
                <w:rFonts w:eastAsia="Calibri"/>
                <w:iCs/>
                <w:color w:val="000000"/>
                <w:szCs w:val="28"/>
              </w:rPr>
              <w:t>.</w:t>
            </w:r>
            <w:r w:rsidRPr="00197270">
              <w:rPr>
                <w:rFonts w:eastAsia="Calibri"/>
                <w:iCs/>
                <w:color w:val="000000"/>
                <w:szCs w:val="28"/>
                <w:lang w:val="en-US"/>
              </w:rPr>
              <w:t> </w:t>
            </w:r>
            <w:r w:rsidRPr="00197270">
              <w:rPr>
                <w:rFonts w:eastAsia="Calibri"/>
                <w:iCs/>
                <w:color w:val="000000"/>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CBA">
              <w:rPr>
                <w:rFonts w:eastAsia="Calibri"/>
                <w:iCs/>
                <w:color w:val="000000"/>
                <w:szCs w:val="28"/>
              </w:rPr>
              <w:t>, а также особенности выполнения административных процедур в многофункциональных центрах</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sidRPr="00D7005B">
              <w:rPr>
                <w:rFonts w:eastAsia="Calibri"/>
                <w:iCs/>
                <w:color w:val="000000"/>
                <w:szCs w:val="28"/>
              </w:rPr>
              <w:t>2</w:t>
            </w:r>
            <w:r>
              <w:rPr>
                <w:rFonts w:eastAsia="Calibri"/>
                <w:iCs/>
                <w:color w:val="000000"/>
                <w:szCs w:val="28"/>
              </w:rPr>
              <w:t>7</w:t>
            </w:r>
          </w:p>
        </w:tc>
      </w:tr>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sidRPr="00D7005B">
              <w:rPr>
                <w:rFonts w:eastAsia="Calibri"/>
                <w:iCs/>
                <w:color w:val="000000"/>
                <w:szCs w:val="28"/>
              </w:rPr>
              <w:t>Раздел</w:t>
            </w:r>
            <w:r>
              <w:rPr>
                <w:rFonts w:eastAsia="Calibri"/>
                <w:iCs/>
                <w:color w:val="000000"/>
                <w:szCs w:val="28"/>
              </w:rPr>
              <w:t> </w:t>
            </w:r>
            <w:r w:rsidRPr="00D7005B">
              <w:rPr>
                <w:rFonts w:eastAsia="Calibri"/>
                <w:iCs/>
                <w:color w:val="000000"/>
                <w:szCs w:val="28"/>
                <w:lang w:val="en-US"/>
              </w:rPr>
              <w:t>IV</w:t>
            </w:r>
            <w:r w:rsidRPr="00D7005B">
              <w:rPr>
                <w:rFonts w:eastAsia="Calibri"/>
                <w:iCs/>
                <w:color w:val="000000"/>
                <w:szCs w:val="28"/>
              </w:rPr>
              <w:t>.</w:t>
            </w:r>
            <w:r>
              <w:rPr>
                <w:rFonts w:eastAsia="Calibri"/>
                <w:iCs/>
                <w:color w:val="000000"/>
                <w:szCs w:val="28"/>
              </w:rPr>
              <w:t> </w:t>
            </w:r>
            <w:r w:rsidRPr="00D7005B">
              <w:rPr>
                <w:rFonts w:eastAsia="Calibri"/>
                <w:iCs/>
                <w:color w:val="000000"/>
                <w:szCs w:val="28"/>
              </w:rPr>
              <w:t>Формы контроля за исполнением административного регламента</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48</w:t>
            </w:r>
          </w:p>
        </w:tc>
      </w:tr>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sidRPr="00D7005B">
              <w:rPr>
                <w:rFonts w:eastAsia="Calibri"/>
                <w:iCs/>
                <w:color w:val="000000"/>
                <w:szCs w:val="28"/>
              </w:rPr>
              <w:t>Раздел</w:t>
            </w:r>
            <w:r>
              <w:rPr>
                <w:rFonts w:eastAsia="Calibri"/>
                <w:iCs/>
                <w:color w:val="000000"/>
                <w:szCs w:val="28"/>
              </w:rPr>
              <w:t> </w:t>
            </w:r>
            <w:r w:rsidRPr="00D7005B">
              <w:rPr>
                <w:rFonts w:eastAsia="Calibri"/>
                <w:iCs/>
                <w:color w:val="000000"/>
                <w:szCs w:val="28"/>
                <w:lang w:val="en-US"/>
              </w:rPr>
              <w:t>V</w:t>
            </w:r>
            <w:r w:rsidRPr="00D7005B">
              <w:rPr>
                <w:rFonts w:eastAsia="Calibri"/>
                <w:iCs/>
                <w:color w:val="000000"/>
                <w:szCs w:val="28"/>
              </w:rPr>
              <w:t>.</w:t>
            </w:r>
            <w:r>
              <w:rPr>
                <w:rFonts w:eastAsia="Calibri"/>
                <w:iCs/>
                <w:color w:val="000000"/>
                <w:szCs w:val="28"/>
              </w:rPr>
              <w:t> </w:t>
            </w:r>
            <w:r w:rsidRPr="00357861">
              <w:rPr>
                <w:color w:val="000000"/>
                <w:szCs w:val="28"/>
              </w:rPr>
              <w:t xml:space="preserve">Досудебный (внесудебный) порядок обжалования решений и действий (бездействия) органа, предоставляющего </w:t>
            </w:r>
            <w:r>
              <w:rPr>
                <w:color w:val="000000"/>
                <w:szCs w:val="28"/>
              </w:rPr>
              <w:t>муниципальную</w:t>
            </w:r>
            <w:r w:rsidRPr="00357861">
              <w:rPr>
                <w:color w:val="000000"/>
                <w:szCs w:val="28"/>
              </w:rPr>
              <w:t xml:space="preserve"> услугу, многофункционального центра, организаций, указанных в части 1</w:t>
            </w:r>
            <w:r w:rsidRPr="003E3D72">
              <w:rPr>
                <w:color w:val="000000"/>
                <w:szCs w:val="28"/>
                <w:vertAlign w:val="superscript"/>
              </w:rPr>
              <w:t>1</w:t>
            </w:r>
            <w:r w:rsidRPr="00357861">
              <w:rPr>
                <w:color w:val="000000"/>
                <w:szCs w:val="28"/>
              </w:rPr>
              <w:t xml:space="preserve"> статьи 16 Федерального закона </w:t>
            </w:r>
            <w:r>
              <w:rPr>
                <w:color w:val="000000"/>
                <w:szCs w:val="28"/>
              </w:rPr>
              <w:t>"</w:t>
            </w:r>
            <w:r w:rsidRPr="00357861">
              <w:rPr>
                <w:color w:val="000000"/>
                <w:szCs w:val="28"/>
              </w:rPr>
              <w:t>Об организации предоставления государственных и муниципальных услуг</w:t>
            </w:r>
            <w:r>
              <w:rPr>
                <w:color w:val="000000"/>
                <w:szCs w:val="28"/>
              </w:rPr>
              <w:t>"</w:t>
            </w:r>
            <w:r w:rsidRPr="00357861">
              <w:rPr>
                <w:color w:val="000000"/>
                <w:szCs w:val="28"/>
              </w:rPr>
              <w:t>, а также их должностных лиц, государственных или муниципальных служащих, работников</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51</w:t>
            </w:r>
          </w:p>
        </w:tc>
      </w:tr>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sidRPr="0022123E">
              <w:rPr>
                <w:rFonts w:eastAsia="Calibri"/>
                <w:iCs/>
                <w:color w:val="000000"/>
                <w:szCs w:val="28"/>
              </w:rPr>
              <w:t>Приложение № 1. </w:t>
            </w:r>
            <w:r w:rsidRPr="003F6DA3">
              <w:rPr>
                <w:iCs/>
                <w:color w:val="000000"/>
                <w:szCs w:val="28"/>
              </w:rPr>
              <w:t>Перечень</w:t>
            </w:r>
            <w:r w:rsidRPr="001B1EDD">
              <w:rPr>
                <w:iCs/>
                <w:color w:val="000000"/>
                <w:szCs w:val="28"/>
              </w:rPr>
              <w:t xml:space="preserve"> признаков заявителей, а также комбинации значений признаков, каждая из которых соответствует одному варианту предоставления услуги </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53</w:t>
            </w:r>
          </w:p>
        </w:tc>
      </w:tr>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sidRPr="00D7005B">
              <w:rPr>
                <w:rFonts w:eastAsia="Calibri"/>
                <w:iCs/>
                <w:color w:val="000000"/>
                <w:szCs w:val="28"/>
              </w:rPr>
              <w:t>Приложение</w:t>
            </w:r>
            <w:r>
              <w:rPr>
                <w:rFonts w:eastAsia="Calibri"/>
                <w:iCs/>
                <w:color w:val="000000"/>
                <w:szCs w:val="28"/>
                <w:lang w:val="en-US"/>
              </w:rPr>
              <w:t> </w:t>
            </w:r>
            <w:r>
              <w:rPr>
                <w:rFonts w:eastAsia="Calibri"/>
                <w:iCs/>
                <w:color w:val="000000"/>
                <w:szCs w:val="28"/>
              </w:rPr>
              <w:t>№</w:t>
            </w:r>
            <w:r>
              <w:rPr>
                <w:rFonts w:eastAsia="Calibri"/>
                <w:iCs/>
                <w:color w:val="000000"/>
                <w:szCs w:val="28"/>
                <w:lang w:val="en-US"/>
              </w:rPr>
              <w:t> </w:t>
            </w:r>
            <w:r>
              <w:rPr>
                <w:rFonts w:eastAsia="Calibri"/>
                <w:iCs/>
                <w:color w:val="000000"/>
                <w:szCs w:val="28"/>
              </w:rPr>
              <w:t>2</w:t>
            </w:r>
            <w:r w:rsidRPr="00D7005B">
              <w:rPr>
                <w:rFonts w:eastAsia="Calibri"/>
                <w:iCs/>
                <w:color w:val="000000"/>
                <w:szCs w:val="28"/>
              </w:rPr>
              <w:t>.</w:t>
            </w:r>
            <w:r>
              <w:rPr>
                <w:rFonts w:eastAsia="Calibri"/>
                <w:iCs/>
                <w:color w:val="000000"/>
                <w:szCs w:val="28"/>
              </w:rPr>
              <w:t> </w:t>
            </w:r>
            <w:r w:rsidRPr="00D7005B">
              <w:rPr>
                <w:rFonts w:eastAsia="Calibri"/>
                <w:iCs/>
                <w:color w:val="000000"/>
                <w:szCs w:val="28"/>
              </w:rPr>
              <w:t xml:space="preserve">Форма решения </w:t>
            </w:r>
            <w:r w:rsidRPr="00D7005B">
              <w:rPr>
                <w:rFonts w:eastAsia="Calibri"/>
                <w:color w:val="000000"/>
                <w:szCs w:val="28"/>
              </w:rPr>
              <w:t>об отказе в приеме документов</w:t>
            </w:r>
          </w:p>
        </w:tc>
        <w:tc>
          <w:tcPr>
            <w:tcW w:w="1276" w:type="dxa"/>
            <w:shd w:val="clear" w:color="auto" w:fill="auto"/>
          </w:tcPr>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54</w:t>
            </w:r>
          </w:p>
        </w:tc>
      </w:tr>
      <w:tr w:rsidR="00F6007C" w:rsidRPr="00D7005B" w:rsidTr="00887C52">
        <w:tc>
          <w:tcPr>
            <w:tcW w:w="8897" w:type="dxa"/>
            <w:shd w:val="clear" w:color="auto" w:fill="auto"/>
          </w:tcPr>
          <w:p w:rsidR="00F6007C" w:rsidRPr="00D7005B" w:rsidRDefault="00F6007C" w:rsidP="00887C52">
            <w:pPr>
              <w:widowControl w:val="0"/>
              <w:tabs>
                <w:tab w:val="left" w:pos="567"/>
              </w:tabs>
              <w:ind w:firstLine="709"/>
              <w:contextualSpacing/>
              <w:jc w:val="both"/>
              <w:rPr>
                <w:rFonts w:eastAsia="Calibri"/>
                <w:iCs/>
                <w:color w:val="000000"/>
                <w:szCs w:val="28"/>
              </w:rPr>
            </w:pPr>
            <w:r>
              <w:rPr>
                <w:rFonts w:eastAsia="Calibri"/>
                <w:color w:val="000000"/>
                <w:szCs w:val="28"/>
              </w:rPr>
              <w:t xml:space="preserve">Приложение № 3. Форма решения о </w:t>
            </w:r>
            <w:r w:rsidRPr="003C5CE1">
              <w:rPr>
                <w:rFonts w:eastAsia="Calibri"/>
                <w:bCs/>
                <w:color w:val="000000"/>
                <w:szCs w:val="28"/>
              </w:rPr>
              <w:t>воз</w:t>
            </w:r>
            <w:r>
              <w:rPr>
                <w:rFonts w:eastAsia="Calibri"/>
                <w:bCs/>
                <w:color w:val="000000"/>
                <w:szCs w:val="28"/>
              </w:rPr>
              <w:t>врате</w:t>
            </w:r>
            <w:r w:rsidRPr="003C5CE1">
              <w:rPr>
                <w:rFonts w:eastAsia="Calibri"/>
                <w:bCs/>
                <w:color w:val="000000"/>
                <w:szCs w:val="28"/>
              </w:rPr>
              <w:t xml:space="preserve"> </w:t>
            </w:r>
            <w:r>
              <w:rPr>
                <w:rFonts w:eastAsia="Calibri"/>
                <w:bCs/>
                <w:color w:val="000000"/>
                <w:szCs w:val="28"/>
              </w:rPr>
              <w:t xml:space="preserve">документов </w:t>
            </w:r>
            <w:r w:rsidRPr="003C5CE1">
              <w:rPr>
                <w:rFonts w:eastAsia="Calibri"/>
                <w:bCs/>
                <w:color w:val="000000"/>
                <w:szCs w:val="28"/>
              </w:rPr>
              <w:t>без рассмотрения</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56</w:t>
            </w:r>
          </w:p>
        </w:tc>
      </w:tr>
      <w:tr w:rsidR="00F6007C" w:rsidRPr="00D7005B" w:rsidTr="00887C52">
        <w:tc>
          <w:tcPr>
            <w:tcW w:w="8897" w:type="dxa"/>
            <w:shd w:val="clear" w:color="auto" w:fill="auto"/>
          </w:tcPr>
          <w:p w:rsidR="00F6007C" w:rsidRPr="00D7005B" w:rsidRDefault="00F6007C" w:rsidP="00887C52">
            <w:pPr>
              <w:spacing w:line="240" w:lineRule="atLeast"/>
              <w:ind w:firstLine="709"/>
              <w:jc w:val="both"/>
              <w:rPr>
                <w:b/>
                <w:color w:val="000000"/>
                <w:szCs w:val="28"/>
              </w:rPr>
            </w:pPr>
            <w:r w:rsidRPr="00D7005B">
              <w:rPr>
                <w:rFonts w:eastAsia="Calibri"/>
                <w:iCs/>
                <w:color w:val="000000"/>
                <w:szCs w:val="28"/>
              </w:rPr>
              <w:t xml:space="preserve">Приложение </w:t>
            </w:r>
            <w:r>
              <w:rPr>
                <w:rFonts w:eastAsia="Calibri"/>
                <w:iCs/>
                <w:color w:val="000000"/>
                <w:szCs w:val="28"/>
              </w:rPr>
              <w:t>№ 4</w:t>
            </w:r>
            <w:r w:rsidRPr="00D7005B">
              <w:rPr>
                <w:rFonts w:eastAsia="Calibri"/>
                <w:iCs/>
                <w:color w:val="000000"/>
                <w:szCs w:val="28"/>
              </w:rPr>
              <w:t>.</w:t>
            </w:r>
            <w:r>
              <w:rPr>
                <w:rFonts w:eastAsia="Calibri"/>
                <w:iCs/>
                <w:color w:val="000000"/>
                <w:szCs w:val="28"/>
              </w:rPr>
              <w:t> </w:t>
            </w:r>
            <w:r w:rsidRPr="00D7005B">
              <w:rPr>
                <w:rFonts w:eastAsia="Calibri"/>
                <w:iCs/>
                <w:color w:val="000000"/>
                <w:szCs w:val="28"/>
              </w:rPr>
              <w:t xml:space="preserve">Форма заявления </w:t>
            </w:r>
            <w:r w:rsidRPr="00D7005B">
              <w:rPr>
                <w:bCs/>
                <w:color w:val="000000"/>
                <w:szCs w:val="28"/>
              </w:rPr>
              <w:t xml:space="preserve">об исправлении </w:t>
            </w:r>
            <w:r w:rsidRPr="00D7005B">
              <w:rPr>
                <w:color w:val="000000"/>
                <w:szCs w:val="28"/>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w:t>
            </w:r>
            <w:r w:rsidRPr="00D7005B">
              <w:rPr>
                <w:color w:val="000000"/>
                <w:szCs w:val="28"/>
              </w:rPr>
              <w:lastRenderedPageBreak/>
              <w:t xml:space="preserve">о </w:t>
            </w:r>
            <w:r w:rsidRPr="00D7005B">
              <w:rPr>
                <w:rFonts w:eastAsia="Calibri"/>
                <w:color w:val="000000"/>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58</w:t>
            </w:r>
          </w:p>
        </w:tc>
      </w:tr>
      <w:tr w:rsidR="00F6007C" w:rsidRPr="00D7005B" w:rsidTr="00887C52">
        <w:tc>
          <w:tcPr>
            <w:tcW w:w="8897" w:type="dxa"/>
            <w:shd w:val="clear" w:color="auto" w:fill="auto"/>
          </w:tcPr>
          <w:p w:rsidR="00F6007C" w:rsidRPr="00D7005B" w:rsidRDefault="00F6007C" w:rsidP="00887C52">
            <w:pPr>
              <w:spacing w:line="240" w:lineRule="atLeast"/>
              <w:ind w:firstLine="709"/>
              <w:jc w:val="both"/>
              <w:rPr>
                <w:b/>
                <w:color w:val="000000"/>
                <w:szCs w:val="28"/>
              </w:rPr>
            </w:pPr>
            <w:r w:rsidRPr="00D7005B">
              <w:rPr>
                <w:rFonts w:eastAsia="Calibri"/>
                <w:iCs/>
                <w:color w:val="000000"/>
                <w:szCs w:val="28"/>
              </w:rPr>
              <w:lastRenderedPageBreak/>
              <w:t>Приложение</w:t>
            </w:r>
            <w:r>
              <w:rPr>
                <w:rFonts w:eastAsia="Calibri"/>
                <w:iCs/>
                <w:color w:val="000000"/>
                <w:szCs w:val="28"/>
              </w:rPr>
              <w:t> № 5</w:t>
            </w:r>
            <w:r w:rsidRPr="00D7005B">
              <w:rPr>
                <w:rFonts w:eastAsia="Calibri"/>
                <w:iCs/>
                <w:color w:val="000000"/>
                <w:szCs w:val="28"/>
              </w:rPr>
              <w:t>.</w:t>
            </w:r>
            <w:r>
              <w:rPr>
                <w:rFonts w:eastAsia="Calibri"/>
                <w:iCs/>
                <w:color w:val="000000"/>
                <w:szCs w:val="28"/>
              </w:rPr>
              <w:t> </w:t>
            </w:r>
            <w:r w:rsidRPr="00D7005B">
              <w:rPr>
                <w:rFonts w:eastAsia="Calibri"/>
                <w:iCs/>
                <w:color w:val="000000"/>
                <w:szCs w:val="28"/>
              </w:rPr>
              <w:t xml:space="preserve">Форма решения </w:t>
            </w:r>
            <w:r w:rsidRPr="00D7005B">
              <w:rPr>
                <w:color w:val="000000"/>
                <w:szCs w:val="28"/>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60</w:t>
            </w:r>
          </w:p>
        </w:tc>
      </w:tr>
      <w:tr w:rsidR="00F6007C" w:rsidRPr="00D7005B" w:rsidTr="00887C52">
        <w:tc>
          <w:tcPr>
            <w:tcW w:w="8897" w:type="dxa"/>
            <w:shd w:val="clear" w:color="auto" w:fill="auto"/>
          </w:tcPr>
          <w:p w:rsidR="00F6007C" w:rsidRPr="00D7005B" w:rsidRDefault="00F6007C" w:rsidP="00887C52">
            <w:pPr>
              <w:spacing w:line="240" w:lineRule="atLeast"/>
              <w:ind w:firstLine="709"/>
              <w:jc w:val="both"/>
              <w:rPr>
                <w:rFonts w:eastAsia="Calibri"/>
                <w:iCs/>
                <w:color w:val="000000"/>
                <w:szCs w:val="28"/>
              </w:rPr>
            </w:pPr>
            <w:r w:rsidRPr="00D7005B">
              <w:rPr>
                <w:rFonts w:eastAsia="Calibri"/>
                <w:iCs/>
                <w:color w:val="000000"/>
                <w:szCs w:val="28"/>
              </w:rPr>
              <w:t>Приложение</w:t>
            </w:r>
            <w:r>
              <w:rPr>
                <w:rFonts w:eastAsia="Calibri"/>
                <w:iCs/>
                <w:color w:val="000000"/>
                <w:szCs w:val="28"/>
              </w:rPr>
              <w:t> № 6</w:t>
            </w:r>
            <w:r w:rsidRPr="00D7005B">
              <w:rPr>
                <w:rFonts w:eastAsia="Calibri"/>
                <w:iCs/>
                <w:color w:val="000000"/>
                <w:szCs w:val="28"/>
              </w:rPr>
              <w:t>.</w:t>
            </w:r>
            <w:r>
              <w:rPr>
                <w:rFonts w:eastAsia="Calibri"/>
                <w:iCs/>
                <w:color w:val="000000"/>
                <w:szCs w:val="28"/>
              </w:rPr>
              <w:t> </w:t>
            </w:r>
            <w:r w:rsidRPr="00D7005B">
              <w:rPr>
                <w:rFonts w:eastAsia="Calibri"/>
                <w:iCs/>
                <w:color w:val="000000"/>
                <w:szCs w:val="28"/>
              </w:rPr>
              <w:t xml:space="preserve">Форма заявления </w:t>
            </w:r>
            <w:r w:rsidRPr="00D7005B">
              <w:rPr>
                <w:bCs/>
                <w:color w:val="000000"/>
                <w:szCs w:val="28"/>
              </w:rPr>
              <w:t xml:space="preserve">о выдаче дубликата </w:t>
            </w:r>
            <w:r w:rsidRPr="00D7005B">
              <w:rPr>
                <w:color w:val="000000"/>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62</w:t>
            </w:r>
          </w:p>
        </w:tc>
      </w:tr>
      <w:tr w:rsidR="00F6007C" w:rsidRPr="00D7005B" w:rsidTr="00887C52">
        <w:tc>
          <w:tcPr>
            <w:tcW w:w="8897" w:type="dxa"/>
            <w:shd w:val="clear" w:color="auto" w:fill="auto"/>
          </w:tcPr>
          <w:p w:rsidR="00F6007C" w:rsidRPr="00D7005B" w:rsidRDefault="00F6007C" w:rsidP="00887C52">
            <w:pPr>
              <w:spacing w:line="240" w:lineRule="atLeast"/>
              <w:ind w:firstLine="709"/>
              <w:jc w:val="both"/>
              <w:rPr>
                <w:color w:val="000000"/>
                <w:szCs w:val="28"/>
              </w:rPr>
            </w:pPr>
            <w:r w:rsidRPr="00D7005B">
              <w:rPr>
                <w:rFonts w:eastAsia="Calibri"/>
                <w:iCs/>
                <w:color w:val="000000"/>
                <w:szCs w:val="28"/>
              </w:rPr>
              <w:t>Приложение</w:t>
            </w:r>
            <w:r>
              <w:rPr>
                <w:rFonts w:eastAsia="Calibri"/>
                <w:iCs/>
                <w:color w:val="000000"/>
                <w:szCs w:val="28"/>
              </w:rPr>
              <w:t> № 7</w:t>
            </w:r>
            <w:r w:rsidRPr="00D7005B">
              <w:rPr>
                <w:rFonts w:eastAsia="Calibri"/>
                <w:iCs/>
                <w:color w:val="000000"/>
                <w:szCs w:val="28"/>
              </w:rPr>
              <w:t>.</w:t>
            </w:r>
            <w:r>
              <w:rPr>
                <w:rFonts w:eastAsia="Calibri"/>
                <w:iCs/>
                <w:color w:val="000000"/>
                <w:szCs w:val="28"/>
              </w:rPr>
              <w:t> </w:t>
            </w:r>
            <w:r w:rsidRPr="00D7005B">
              <w:rPr>
                <w:rFonts w:eastAsia="Calibri"/>
                <w:iCs/>
                <w:color w:val="000000"/>
                <w:szCs w:val="28"/>
              </w:rPr>
              <w:t xml:space="preserve">Форма решения </w:t>
            </w:r>
            <w:r w:rsidRPr="00D7005B">
              <w:rPr>
                <w:color w:val="000000"/>
                <w:szCs w:val="28"/>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Default="00F6007C" w:rsidP="00887C52">
            <w:pPr>
              <w:widowControl w:val="0"/>
              <w:tabs>
                <w:tab w:val="left" w:pos="567"/>
              </w:tabs>
              <w:contextualSpacing/>
              <w:jc w:val="right"/>
              <w:rPr>
                <w:rFonts w:eastAsia="Calibri"/>
                <w:iCs/>
                <w:color w:val="000000"/>
                <w:szCs w:val="28"/>
              </w:rPr>
            </w:pPr>
          </w:p>
          <w:p w:rsidR="00F6007C" w:rsidRPr="00D7005B" w:rsidRDefault="00F6007C" w:rsidP="00887C52">
            <w:pPr>
              <w:widowControl w:val="0"/>
              <w:tabs>
                <w:tab w:val="left" w:pos="567"/>
              </w:tabs>
              <w:contextualSpacing/>
              <w:jc w:val="right"/>
              <w:rPr>
                <w:rFonts w:eastAsia="Calibri"/>
                <w:iCs/>
                <w:color w:val="000000"/>
                <w:szCs w:val="28"/>
              </w:rPr>
            </w:pPr>
            <w:r>
              <w:rPr>
                <w:rFonts w:eastAsia="Calibri"/>
                <w:iCs/>
                <w:color w:val="000000"/>
                <w:szCs w:val="28"/>
              </w:rPr>
              <w:t>64</w:t>
            </w:r>
          </w:p>
        </w:tc>
      </w:tr>
    </w:tbl>
    <w:p w:rsidR="00F6007C" w:rsidRPr="00D7005B" w:rsidRDefault="00F6007C" w:rsidP="00F6007C">
      <w:pPr>
        <w:widowControl w:val="0"/>
        <w:tabs>
          <w:tab w:val="left" w:pos="567"/>
        </w:tabs>
        <w:contextualSpacing/>
        <w:jc w:val="both"/>
        <w:rPr>
          <w:i/>
          <w:iCs/>
          <w:color w:val="000000"/>
          <w:szCs w:val="28"/>
        </w:rPr>
      </w:pPr>
    </w:p>
    <w:p w:rsidR="00F6007C" w:rsidRPr="00D7005B" w:rsidRDefault="00F6007C" w:rsidP="00F6007C">
      <w:pPr>
        <w:widowControl w:val="0"/>
        <w:tabs>
          <w:tab w:val="left" w:pos="567"/>
        </w:tabs>
        <w:contextualSpacing/>
        <w:jc w:val="center"/>
        <w:rPr>
          <w:b/>
          <w:color w:val="000000"/>
          <w:szCs w:val="28"/>
        </w:rPr>
      </w:pPr>
      <w:r>
        <w:rPr>
          <w:i/>
          <w:iCs/>
          <w:color w:val="000000"/>
          <w:szCs w:val="28"/>
        </w:rPr>
        <w:br w:type="page"/>
      </w:r>
      <w:r w:rsidRPr="00D7005B">
        <w:rPr>
          <w:b/>
          <w:color w:val="000000"/>
          <w:szCs w:val="28"/>
        </w:rPr>
        <w:lastRenderedPageBreak/>
        <w:t xml:space="preserve">Раздел </w:t>
      </w:r>
      <w:r w:rsidRPr="00D7005B">
        <w:rPr>
          <w:b/>
          <w:color w:val="000000"/>
          <w:szCs w:val="28"/>
          <w:lang w:val="en-US"/>
        </w:rPr>
        <w:t>I</w:t>
      </w:r>
      <w:r w:rsidRPr="00D7005B">
        <w:rPr>
          <w:b/>
          <w:color w:val="000000"/>
          <w:szCs w:val="28"/>
        </w:rPr>
        <w:t>. Общие положения</w:t>
      </w:r>
    </w:p>
    <w:p w:rsidR="00F6007C" w:rsidRPr="00D7005B" w:rsidRDefault="00F6007C" w:rsidP="00F6007C">
      <w:pPr>
        <w:widowControl w:val="0"/>
        <w:tabs>
          <w:tab w:val="left" w:pos="567"/>
        </w:tabs>
        <w:ind w:left="1287"/>
        <w:contextualSpacing/>
        <w:rPr>
          <w:b/>
          <w:color w:val="000000"/>
          <w:szCs w:val="28"/>
        </w:rPr>
      </w:pPr>
    </w:p>
    <w:p w:rsidR="00F6007C" w:rsidRPr="00D7005B" w:rsidRDefault="00F6007C" w:rsidP="00F6007C">
      <w:pPr>
        <w:widowControl w:val="0"/>
        <w:tabs>
          <w:tab w:val="left" w:pos="567"/>
        </w:tabs>
        <w:ind w:left="1287"/>
        <w:contextualSpacing/>
        <w:rPr>
          <w:b/>
          <w:color w:val="000000"/>
          <w:szCs w:val="28"/>
        </w:rPr>
      </w:pPr>
      <w:r w:rsidRPr="00D7005B">
        <w:rPr>
          <w:b/>
          <w:color w:val="000000"/>
          <w:szCs w:val="28"/>
        </w:rPr>
        <w:t>Предмет регулирования Административного регламента</w:t>
      </w:r>
    </w:p>
    <w:p w:rsidR="00F6007C" w:rsidRPr="00D7005B" w:rsidRDefault="00F6007C" w:rsidP="00F6007C">
      <w:pPr>
        <w:widowControl w:val="0"/>
        <w:tabs>
          <w:tab w:val="left" w:pos="567"/>
        </w:tabs>
        <w:ind w:left="1287"/>
        <w:contextualSpacing/>
        <w:rPr>
          <w:color w:val="000000"/>
          <w:szCs w:val="28"/>
        </w:rPr>
      </w:pPr>
    </w:p>
    <w:p w:rsidR="00F6007C" w:rsidRPr="00E054AC" w:rsidRDefault="00F6007C" w:rsidP="00F6007C">
      <w:pPr>
        <w:numPr>
          <w:ilvl w:val="1"/>
          <w:numId w:val="43"/>
        </w:numPr>
        <w:autoSpaceDE w:val="0"/>
        <w:autoSpaceDN w:val="0"/>
        <w:adjustRightInd w:val="0"/>
        <w:ind w:left="0" w:firstLine="709"/>
        <w:jc w:val="both"/>
        <w:rPr>
          <w:color w:val="000000"/>
          <w:szCs w:val="28"/>
        </w:rPr>
      </w:pPr>
      <w:r w:rsidRPr="00D7005B">
        <w:rPr>
          <w:color w:val="000000"/>
          <w:szCs w:val="28"/>
        </w:rPr>
        <w:t xml:space="preserve">Административный регламент предоставления муниципальной услуги </w:t>
      </w:r>
      <w:r>
        <w:rPr>
          <w:color w:val="000000"/>
          <w:szCs w:val="28"/>
        </w:rPr>
        <w:t>«</w:t>
      </w:r>
      <w:r w:rsidRPr="00D7005B">
        <w:rPr>
          <w:bCs/>
          <w:color w:val="000000"/>
          <w:szCs w:val="28"/>
        </w:rPr>
        <w:t>Направление уведомления о соответствии построенных или реконструированных объект</w:t>
      </w:r>
      <w:r>
        <w:rPr>
          <w:bCs/>
          <w:color w:val="000000"/>
          <w:szCs w:val="28"/>
        </w:rPr>
        <w:t>а</w:t>
      </w:r>
      <w:r w:rsidRPr="00D7005B">
        <w:rPr>
          <w:bCs/>
          <w:color w:val="000000"/>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Cs w:val="28"/>
        </w:rPr>
        <w:t>»</w:t>
      </w:r>
      <w:r w:rsidRPr="00D7005B">
        <w:rPr>
          <w:color w:val="000000"/>
          <w:szCs w:val="28"/>
        </w:rPr>
        <w:t xml:space="preserve"> (</w:t>
      </w:r>
      <w:r w:rsidRPr="00D7005B">
        <w:rPr>
          <w:bCs/>
          <w:color w:val="000000"/>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7005B">
        <w:rPr>
          <w:color w:val="000000"/>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E054AC">
        <w:rPr>
          <w:iCs/>
          <w:color w:val="000000"/>
          <w:szCs w:val="28"/>
        </w:rPr>
        <w:t>предоставлению муниципальной услуги</w:t>
      </w:r>
      <w:r>
        <w:rPr>
          <w:i/>
          <w:iCs/>
          <w:color w:val="000000"/>
          <w:szCs w:val="28"/>
        </w:rPr>
        <w:t xml:space="preserve"> «</w:t>
      </w:r>
      <w:r w:rsidRPr="00D7005B">
        <w:rPr>
          <w:bCs/>
          <w:color w:val="000000"/>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color w:val="000000"/>
          <w:szCs w:val="28"/>
        </w:rPr>
        <w:t xml:space="preserve">» при осуществлении полномочий по данной услуге </w:t>
      </w:r>
      <w:r w:rsidRPr="006E6003">
        <w:rPr>
          <w:iCs/>
          <w:color w:val="000000"/>
          <w:szCs w:val="28"/>
        </w:rPr>
        <w:t>в</w:t>
      </w:r>
      <w:r w:rsidRPr="00D7005B">
        <w:rPr>
          <w:i/>
          <w:iCs/>
          <w:color w:val="000000"/>
          <w:szCs w:val="28"/>
        </w:rPr>
        <w:t xml:space="preserve"> </w:t>
      </w:r>
      <w:r w:rsidRPr="00E054AC">
        <w:rPr>
          <w:iCs/>
          <w:color w:val="000000"/>
          <w:szCs w:val="28"/>
        </w:rPr>
        <w:t>муниципальном районе «Козельский район».</w:t>
      </w:r>
    </w:p>
    <w:p w:rsidR="00F6007C" w:rsidRPr="00D7005B" w:rsidRDefault="00F6007C" w:rsidP="00F6007C">
      <w:pPr>
        <w:autoSpaceDE w:val="0"/>
        <w:autoSpaceDN w:val="0"/>
        <w:adjustRightInd w:val="0"/>
        <w:jc w:val="both"/>
        <w:rPr>
          <w:i/>
          <w:iCs/>
          <w:color w:val="000000"/>
          <w:szCs w:val="28"/>
        </w:rPr>
      </w:pPr>
    </w:p>
    <w:p w:rsidR="00F6007C" w:rsidRPr="00D7005B" w:rsidRDefault="00F6007C" w:rsidP="00F6007C">
      <w:pPr>
        <w:pStyle w:val="af9"/>
        <w:autoSpaceDE w:val="0"/>
        <w:autoSpaceDN w:val="0"/>
        <w:adjustRightInd w:val="0"/>
        <w:ind w:left="420"/>
        <w:jc w:val="center"/>
        <w:rPr>
          <w:b/>
          <w:iCs/>
          <w:color w:val="000000"/>
          <w:sz w:val="28"/>
          <w:szCs w:val="28"/>
        </w:rPr>
      </w:pPr>
      <w:r w:rsidRPr="00D7005B">
        <w:rPr>
          <w:b/>
          <w:iCs/>
          <w:color w:val="000000"/>
          <w:sz w:val="28"/>
          <w:szCs w:val="28"/>
        </w:rPr>
        <w:t xml:space="preserve">Круг </w:t>
      </w:r>
      <w:r>
        <w:rPr>
          <w:b/>
          <w:iCs/>
          <w:color w:val="000000"/>
          <w:sz w:val="28"/>
          <w:szCs w:val="28"/>
        </w:rPr>
        <w:t>з</w:t>
      </w:r>
      <w:r w:rsidRPr="00D7005B">
        <w:rPr>
          <w:b/>
          <w:iCs/>
          <w:color w:val="000000"/>
          <w:sz w:val="28"/>
          <w:szCs w:val="28"/>
        </w:rPr>
        <w:t>аявителей</w:t>
      </w:r>
    </w:p>
    <w:p w:rsidR="00F6007C" w:rsidRPr="00D7005B" w:rsidRDefault="00F6007C" w:rsidP="00F6007C">
      <w:pPr>
        <w:autoSpaceDE w:val="0"/>
        <w:autoSpaceDN w:val="0"/>
        <w:adjustRightInd w:val="0"/>
        <w:jc w:val="both"/>
        <w:rPr>
          <w:color w:val="000000"/>
          <w:szCs w:val="28"/>
        </w:rPr>
      </w:pPr>
    </w:p>
    <w:p w:rsidR="00F6007C" w:rsidRDefault="00F6007C" w:rsidP="00F6007C">
      <w:pPr>
        <w:autoSpaceDE w:val="0"/>
        <w:autoSpaceDN w:val="0"/>
        <w:adjustRightInd w:val="0"/>
        <w:ind w:firstLine="708"/>
        <w:jc w:val="both"/>
        <w:rPr>
          <w:color w:val="000000"/>
          <w:szCs w:val="28"/>
        </w:rPr>
      </w:pPr>
      <w:r w:rsidRPr="00357861">
        <w:rPr>
          <w:color w:val="000000"/>
          <w:szCs w:val="28"/>
        </w:rPr>
        <w:t xml:space="preserve">1.2. </w:t>
      </w:r>
      <w:r w:rsidRPr="00BA3973">
        <w:rPr>
          <w:color w:val="000000"/>
          <w:szCs w:val="28"/>
        </w:rPr>
        <w:t>Заявителями на получение муниципальной услуги являются физические или юридические лица, выполняющие функции застройщика</w:t>
      </w:r>
      <w:r w:rsidRPr="00BA3973">
        <w:rPr>
          <w:i/>
          <w:iCs/>
          <w:color w:val="000000"/>
          <w:szCs w:val="28"/>
        </w:rPr>
        <w:t xml:space="preserve"> </w:t>
      </w:r>
      <w:r w:rsidRPr="00BA3973">
        <w:rPr>
          <w:color w:val="000000"/>
          <w:szCs w:val="28"/>
        </w:rPr>
        <w:t>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F6007C" w:rsidRDefault="00F6007C" w:rsidP="00F6007C">
      <w:pPr>
        <w:autoSpaceDE w:val="0"/>
        <w:autoSpaceDN w:val="0"/>
        <w:adjustRightInd w:val="0"/>
        <w:ind w:firstLine="708"/>
        <w:jc w:val="both"/>
        <w:rPr>
          <w:color w:val="000000"/>
          <w:szCs w:val="28"/>
        </w:rPr>
      </w:pPr>
      <w:r>
        <w:rPr>
          <w:color w:val="000000"/>
          <w:szCs w:val="28"/>
        </w:rPr>
        <w:t xml:space="preserve">1.3. </w:t>
      </w:r>
      <w:r w:rsidRPr="00D7005B">
        <w:rPr>
          <w:color w:val="000000"/>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007C" w:rsidRDefault="00F6007C" w:rsidP="00F6007C">
      <w:pPr>
        <w:autoSpaceDE w:val="0"/>
        <w:autoSpaceDN w:val="0"/>
        <w:adjustRightInd w:val="0"/>
        <w:ind w:firstLine="708"/>
        <w:jc w:val="both"/>
        <w:rPr>
          <w:color w:val="000000"/>
          <w:szCs w:val="28"/>
        </w:rPr>
      </w:pPr>
    </w:p>
    <w:p w:rsidR="00F6007C" w:rsidRPr="00AC1403" w:rsidRDefault="00F6007C" w:rsidP="00F6007C">
      <w:pPr>
        <w:pStyle w:val="af9"/>
        <w:autoSpaceDE w:val="0"/>
        <w:autoSpaceDN w:val="0"/>
        <w:adjustRightInd w:val="0"/>
        <w:ind w:left="420"/>
        <w:jc w:val="center"/>
        <w:rPr>
          <w:b/>
          <w:iCs/>
          <w:color w:val="000000"/>
          <w:sz w:val="28"/>
          <w:szCs w:val="28"/>
        </w:rPr>
      </w:pPr>
      <w:r w:rsidRPr="00AC1403">
        <w:rPr>
          <w:b/>
          <w:iCs/>
          <w:color w:val="000000"/>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F6007C" w:rsidRPr="00AC1403" w:rsidRDefault="00F6007C" w:rsidP="00F6007C">
      <w:pPr>
        <w:pStyle w:val="af9"/>
        <w:autoSpaceDE w:val="0"/>
        <w:autoSpaceDN w:val="0"/>
        <w:adjustRightInd w:val="0"/>
        <w:ind w:left="420"/>
        <w:jc w:val="center"/>
        <w:rPr>
          <w:b/>
          <w:iCs/>
          <w:color w:val="000000"/>
          <w:sz w:val="28"/>
          <w:szCs w:val="28"/>
        </w:rPr>
      </w:pPr>
      <w:r w:rsidRPr="00AC1403">
        <w:rPr>
          <w:b/>
          <w:iCs/>
          <w:color w:val="000000"/>
          <w:sz w:val="28"/>
          <w:szCs w:val="28"/>
        </w:rPr>
        <w:t xml:space="preserve">а также результата, за предоставлением которого </w:t>
      </w:r>
    </w:p>
    <w:p w:rsidR="00F6007C" w:rsidRDefault="00F6007C" w:rsidP="00F6007C">
      <w:pPr>
        <w:pStyle w:val="af9"/>
        <w:autoSpaceDE w:val="0"/>
        <w:autoSpaceDN w:val="0"/>
        <w:adjustRightInd w:val="0"/>
        <w:ind w:left="420"/>
        <w:jc w:val="center"/>
        <w:rPr>
          <w:b/>
          <w:iCs/>
          <w:color w:val="000000"/>
          <w:sz w:val="28"/>
          <w:szCs w:val="28"/>
        </w:rPr>
      </w:pPr>
      <w:r w:rsidRPr="00AC1403">
        <w:rPr>
          <w:b/>
          <w:iCs/>
          <w:color w:val="000000"/>
          <w:sz w:val="28"/>
          <w:szCs w:val="28"/>
        </w:rPr>
        <w:t xml:space="preserve">обратился заявитель </w:t>
      </w:r>
    </w:p>
    <w:p w:rsidR="00F6007C" w:rsidRPr="00AC1403" w:rsidRDefault="00F6007C" w:rsidP="00F6007C">
      <w:pPr>
        <w:pStyle w:val="af9"/>
        <w:autoSpaceDE w:val="0"/>
        <w:autoSpaceDN w:val="0"/>
        <w:adjustRightInd w:val="0"/>
        <w:ind w:left="420"/>
        <w:jc w:val="center"/>
        <w:rPr>
          <w:b/>
          <w:iCs/>
          <w:color w:val="000000"/>
          <w:sz w:val="28"/>
          <w:szCs w:val="28"/>
        </w:rPr>
      </w:pPr>
    </w:p>
    <w:p w:rsidR="00F6007C" w:rsidRPr="00AC1403" w:rsidRDefault="00F6007C" w:rsidP="00F6007C">
      <w:pPr>
        <w:autoSpaceDE w:val="0"/>
        <w:autoSpaceDN w:val="0"/>
        <w:adjustRightInd w:val="0"/>
        <w:ind w:firstLine="709"/>
        <w:jc w:val="both"/>
        <w:rPr>
          <w:color w:val="000000"/>
          <w:szCs w:val="28"/>
        </w:rPr>
      </w:pPr>
      <w:r>
        <w:rPr>
          <w:color w:val="000000"/>
          <w:szCs w:val="28"/>
        </w:rPr>
        <w:lastRenderedPageBreak/>
        <w:t>1.4. М</w:t>
      </w:r>
      <w:r w:rsidRPr="00AC1403">
        <w:rPr>
          <w:color w:val="000000"/>
          <w:szCs w:val="28"/>
        </w:rPr>
        <w:t xml:space="preserve">униципальная услуга предоставляется заявителю в соответствии с вариантом предоставления </w:t>
      </w:r>
      <w:r>
        <w:rPr>
          <w:color w:val="000000"/>
          <w:szCs w:val="28"/>
        </w:rPr>
        <w:t xml:space="preserve">муниципальной </w:t>
      </w:r>
      <w:r w:rsidRPr="00AC1403">
        <w:rPr>
          <w:color w:val="000000"/>
          <w:szCs w:val="28"/>
        </w:rPr>
        <w:t xml:space="preserve">услуги. </w:t>
      </w:r>
    </w:p>
    <w:p w:rsidR="00F6007C" w:rsidRPr="00AC1403" w:rsidRDefault="00F6007C" w:rsidP="00F6007C">
      <w:pPr>
        <w:autoSpaceDE w:val="0"/>
        <w:autoSpaceDN w:val="0"/>
        <w:adjustRightInd w:val="0"/>
        <w:ind w:firstLine="709"/>
        <w:jc w:val="both"/>
        <w:rPr>
          <w:color w:val="000000"/>
          <w:szCs w:val="28"/>
        </w:rPr>
      </w:pPr>
      <w:r>
        <w:rPr>
          <w:color w:val="000000"/>
          <w:szCs w:val="28"/>
        </w:rPr>
        <w:t>1.5. </w:t>
      </w:r>
      <w:r w:rsidRPr="00AC1403">
        <w:rPr>
          <w:color w:val="000000"/>
          <w:szCs w:val="28"/>
        </w:rPr>
        <w:t xml:space="preserve">Вариант предоставления муниципальной услуги определяется исходя из </w:t>
      </w:r>
      <w:r>
        <w:rPr>
          <w:color w:val="000000"/>
          <w:szCs w:val="28"/>
        </w:rPr>
        <w:t>установленных в соответствии с П</w:t>
      </w:r>
      <w:r w:rsidRPr="00AC1403">
        <w:rPr>
          <w:color w:val="000000"/>
          <w:szCs w:val="28"/>
        </w:rPr>
        <w:t>риложением №</w:t>
      </w:r>
      <w:r w:rsidRPr="00AC1403">
        <w:rPr>
          <w:rFonts w:ascii="Calibri" w:hAnsi="Calibri"/>
          <w:color w:val="000000"/>
          <w:sz w:val="22"/>
          <w:szCs w:val="22"/>
        </w:rPr>
        <w:t xml:space="preserve"> </w:t>
      </w:r>
      <w:r w:rsidRPr="00AC1403">
        <w:rPr>
          <w:color w:val="000000"/>
          <w:szCs w:val="28"/>
        </w:rPr>
        <w:t xml:space="preserve">1 к настоящему Административному регламенту признаков заявителя, а также из результата предоставления </w:t>
      </w:r>
      <w:r w:rsidRPr="00BA3973">
        <w:rPr>
          <w:color w:val="000000"/>
          <w:szCs w:val="28"/>
        </w:rPr>
        <w:t xml:space="preserve">муниципальной </w:t>
      </w:r>
      <w:r w:rsidRPr="00AC1403">
        <w:rPr>
          <w:color w:val="000000"/>
          <w:szCs w:val="28"/>
        </w:rPr>
        <w:t xml:space="preserve">услуги, за предоставлением которого обратился заявитель. </w:t>
      </w:r>
    </w:p>
    <w:p w:rsidR="00F6007C" w:rsidRPr="0060047D" w:rsidRDefault="00F6007C" w:rsidP="00F6007C">
      <w:pPr>
        <w:autoSpaceDE w:val="0"/>
        <w:autoSpaceDN w:val="0"/>
        <w:adjustRightInd w:val="0"/>
        <w:ind w:firstLine="708"/>
        <w:jc w:val="both"/>
        <w:rPr>
          <w:color w:val="000000"/>
          <w:szCs w:val="28"/>
          <w:highlight w:val="green"/>
        </w:rPr>
      </w:pPr>
      <w:r>
        <w:rPr>
          <w:color w:val="000000"/>
          <w:szCs w:val="28"/>
        </w:rPr>
        <w:t>1.6. </w:t>
      </w:r>
      <w:r w:rsidRPr="00AC1403">
        <w:rPr>
          <w:color w:val="000000"/>
          <w:szCs w:val="28"/>
        </w:rPr>
        <w:t>Признаки заявителя определяются путем профилирования, осуществляемого в соответствии с настоящим Административным регламентом.</w:t>
      </w:r>
    </w:p>
    <w:p w:rsidR="00F6007C" w:rsidRPr="00D7005B" w:rsidRDefault="00F6007C" w:rsidP="00F6007C">
      <w:pPr>
        <w:autoSpaceDE w:val="0"/>
        <w:autoSpaceDN w:val="0"/>
        <w:adjustRightInd w:val="0"/>
        <w:ind w:firstLine="709"/>
        <w:jc w:val="center"/>
        <w:rPr>
          <w:b/>
          <w:bCs/>
          <w:color w:val="000000"/>
          <w:szCs w:val="28"/>
        </w:rPr>
      </w:pPr>
      <w:r>
        <w:rPr>
          <w:bCs/>
          <w:color w:val="000000"/>
          <w:szCs w:val="28"/>
        </w:rPr>
        <w:br w:type="page"/>
      </w:r>
      <w:r w:rsidRPr="00D7005B">
        <w:rPr>
          <w:b/>
          <w:bCs/>
          <w:color w:val="000000"/>
          <w:szCs w:val="28"/>
        </w:rPr>
        <w:lastRenderedPageBreak/>
        <w:t xml:space="preserve">Раздел </w:t>
      </w:r>
      <w:r w:rsidRPr="00D7005B">
        <w:rPr>
          <w:b/>
          <w:bCs/>
          <w:color w:val="000000"/>
          <w:szCs w:val="28"/>
          <w:lang w:val="en-US"/>
        </w:rPr>
        <w:t>II</w:t>
      </w:r>
      <w:r w:rsidRPr="00D7005B">
        <w:rPr>
          <w:b/>
          <w:bCs/>
          <w:color w:val="000000"/>
          <w:szCs w:val="28"/>
        </w:rPr>
        <w:t>. Стандарт предоставления муниципальной</w:t>
      </w:r>
      <w:r w:rsidRPr="00D7005B">
        <w:rPr>
          <w:color w:val="000000"/>
          <w:szCs w:val="28"/>
        </w:rPr>
        <w:t xml:space="preserve"> </w:t>
      </w:r>
      <w:r w:rsidRPr="00D7005B">
        <w:rPr>
          <w:b/>
          <w:bCs/>
          <w:color w:val="000000"/>
          <w:szCs w:val="28"/>
        </w:rPr>
        <w:t>услуги</w:t>
      </w:r>
    </w:p>
    <w:p w:rsidR="00F6007C" w:rsidRPr="00D7005B" w:rsidRDefault="00F6007C" w:rsidP="00F6007C">
      <w:pPr>
        <w:autoSpaceDE w:val="0"/>
        <w:autoSpaceDN w:val="0"/>
        <w:adjustRightInd w:val="0"/>
        <w:rPr>
          <w:b/>
          <w:bCs/>
          <w:color w:val="000000"/>
          <w:szCs w:val="28"/>
        </w:rPr>
      </w:pPr>
    </w:p>
    <w:p w:rsidR="00F6007C" w:rsidRPr="00D7005B" w:rsidRDefault="00F6007C" w:rsidP="00F6007C">
      <w:pPr>
        <w:autoSpaceDE w:val="0"/>
        <w:autoSpaceDN w:val="0"/>
        <w:adjustRightInd w:val="0"/>
        <w:ind w:firstLine="709"/>
        <w:jc w:val="center"/>
        <w:rPr>
          <w:b/>
          <w:bCs/>
          <w:color w:val="000000"/>
          <w:szCs w:val="28"/>
        </w:rPr>
      </w:pPr>
      <w:r w:rsidRPr="00D7005B">
        <w:rPr>
          <w:b/>
          <w:bCs/>
          <w:color w:val="000000"/>
          <w:szCs w:val="28"/>
        </w:rPr>
        <w:t>Наименование муниципальной услуги</w:t>
      </w:r>
    </w:p>
    <w:p w:rsidR="00F6007C" w:rsidRPr="00D7005B" w:rsidRDefault="00F6007C" w:rsidP="00F6007C">
      <w:pPr>
        <w:autoSpaceDE w:val="0"/>
        <w:autoSpaceDN w:val="0"/>
        <w:adjustRightInd w:val="0"/>
        <w:ind w:firstLine="709"/>
        <w:jc w:val="center"/>
        <w:rPr>
          <w:b/>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2.1. Наименование муниципальной услуги </w:t>
      </w:r>
      <w:r>
        <w:rPr>
          <w:bCs/>
          <w:color w:val="000000"/>
          <w:szCs w:val="28"/>
        </w:rPr>
        <w:t>–</w:t>
      </w:r>
      <w:r w:rsidRPr="00D7005B">
        <w:rPr>
          <w:bCs/>
          <w:color w:val="000000"/>
          <w:szCs w:val="28"/>
        </w:rPr>
        <w:t xml:space="preserve"> </w:t>
      </w:r>
      <w:r>
        <w:rPr>
          <w:bCs/>
          <w:color w:val="000000"/>
          <w:szCs w:val="28"/>
        </w:rPr>
        <w:t>«</w:t>
      </w:r>
      <w:r w:rsidRPr="00D7005B">
        <w:rPr>
          <w:bCs/>
          <w:color w:val="000000"/>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color w:val="000000"/>
          <w:szCs w:val="28"/>
        </w:rPr>
        <w:t>» (далее - услуга)</w:t>
      </w:r>
      <w:r w:rsidRPr="00D7005B">
        <w:rPr>
          <w:bCs/>
          <w:color w:val="000000"/>
          <w:szCs w:val="28"/>
        </w:rPr>
        <w:t>.</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center"/>
        <w:rPr>
          <w:b/>
          <w:bCs/>
          <w:color w:val="000000"/>
          <w:szCs w:val="28"/>
        </w:rPr>
      </w:pPr>
      <w:r w:rsidRPr="00D7005B">
        <w:rPr>
          <w:b/>
          <w:bCs/>
          <w:color w:val="000000"/>
          <w:szCs w:val="28"/>
        </w:rPr>
        <w:t>Наименование органа</w:t>
      </w:r>
      <w:r>
        <w:rPr>
          <w:b/>
          <w:bCs/>
          <w:color w:val="000000"/>
          <w:szCs w:val="28"/>
        </w:rPr>
        <w:t>,</w:t>
      </w:r>
      <w:r w:rsidRPr="00D7005B">
        <w:rPr>
          <w:b/>
          <w:bCs/>
          <w:color w:val="000000"/>
          <w:szCs w:val="28"/>
        </w:rPr>
        <w:t xml:space="preserve"> предоставляющего муниципальную</w:t>
      </w:r>
      <w:r>
        <w:rPr>
          <w:b/>
          <w:bCs/>
          <w:color w:val="000000"/>
          <w:szCs w:val="28"/>
        </w:rPr>
        <w:t xml:space="preserve"> </w:t>
      </w:r>
      <w:r w:rsidRPr="00D7005B">
        <w:rPr>
          <w:b/>
          <w:bCs/>
          <w:color w:val="000000"/>
          <w:szCs w:val="28"/>
        </w:rPr>
        <w:t>услугу</w:t>
      </w:r>
    </w:p>
    <w:p w:rsidR="00F6007C" w:rsidRPr="00D7005B" w:rsidRDefault="00F6007C" w:rsidP="00F6007C">
      <w:pPr>
        <w:autoSpaceDE w:val="0"/>
        <w:autoSpaceDN w:val="0"/>
        <w:adjustRightInd w:val="0"/>
        <w:ind w:firstLine="709"/>
        <w:jc w:val="both"/>
        <w:rPr>
          <w:bCs/>
          <w:color w:val="000000"/>
          <w:szCs w:val="28"/>
        </w:rPr>
      </w:pPr>
    </w:p>
    <w:p w:rsidR="00F6007C" w:rsidRDefault="00F6007C" w:rsidP="00F6007C">
      <w:pPr>
        <w:autoSpaceDE w:val="0"/>
        <w:autoSpaceDN w:val="0"/>
        <w:adjustRightInd w:val="0"/>
        <w:ind w:firstLine="709"/>
        <w:jc w:val="both"/>
        <w:rPr>
          <w:bCs/>
          <w:color w:val="000000"/>
          <w:szCs w:val="28"/>
        </w:rPr>
      </w:pPr>
      <w:r>
        <w:rPr>
          <w:bCs/>
          <w:color w:val="000000"/>
          <w:szCs w:val="28"/>
        </w:rPr>
        <w:t>2.2. М</w:t>
      </w:r>
      <w:r w:rsidRPr="00D7005B">
        <w:rPr>
          <w:bCs/>
          <w:color w:val="000000"/>
          <w:szCs w:val="28"/>
        </w:rPr>
        <w:t>униципальная услуга предоставляется</w:t>
      </w:r>
      <w:r>
        <w:rPr>
          <w:bCs/>
          <w:color w:val="000000"/>
          <w:szCs w:val="28"/>
        </w:rPr>
        <w:t xml:space="preserve"> администрацией муниципального района «Козельский район»</w:t>
      </w:r>
      <w:r w:rsidRPr="00D7005B">
        <w:rPr>
          <w:bCs/>
          <w:color w:val="000000"/>
          <w:szCs w:val="28"/>
        </w:rPr>
        <w:t xml:space="preserve"> </w:t>
      </w:r>
      <w:r w:rsidRPr="003E3D72">
        <w:rPr>
          <w:bCs/>
          <w:iCs/>
          <w:color w:val="000000"/>
          <w:szCs w:val="28"/>
        </w:rPr>
        <w:t>(</w:t>
      </w:r>
      <w:r w:rsidRPr="00E748DA">
        <w:rPr>
          <w:bCs/>
          <w:iCs/>
          <w:color w:val="000000"/>
          <w:szCs w:val="28"/>
        </w:rPr>
        <w:t>далее</w:t>
      </w:r>
      <w:r>
        <w:rPr>
          <w:bCs/>
          <w:i/>
          <w:iCs/>
          <w:color w:val="000000"/>
          <w:szCs w:val="28"/>
        </w:rPr>
        <w:t xml:space="preserve"> - </w:t>
      </w:r>
      <w:r>
        <w:rPr>
          <w:bCs/>
          <w:color w:val="000000"/>
          <w:szCs w:val="28"/>
        </w:rPr>
        <w:t>у</w:t>
      </w:r>
      <w:r w:rsidRPr="00D7005B">
        <w:rPr>
          <w:bCs/>
          <w:color w:val="000000"/>
          <w:szCs w:val="28"/>
        </w:rPr>
        <w:t>полномоченны</w:t>
      </w:r>
      <w:r>
        <w:rPr>
          <w:bCs/>
          <w:color w:val="000000"/>
          <w:szCs w:val="28"/>
        </w:rPr>
        <w:t>й</w:t>
      </w:r>
      <w:r w:rsidRPr="00D7005B">
        <w:rPr>
          <w:bCs/>
          <w:color w:val="000000"/>
          <w:szCs w:val="28"/>
        </w:rPr>
        <w:t xml:space="preserve"> </w:t>
      </w:r>
      <w:r>
        <w:rPr>
          <w:bCs/>
          <w:color w:val="000000"/>
          <w:szCs w:val="28"/>
        </w:rPr>
        <w:t>орган)</w:t>
      </w:r>
      <w:r w:rsidRPr="00D7005B">
        <w:rPr>
          <w:bCs/>
          <w:color w:val="000000"/>
          <w:szCs w:val="28"/>
        </w:rPr>
        <w:t>.</w:t>
      </w:r>
    </w:p>
    <w:p w:rsidR="00F6007C" w:rsidRDefault="00F6007C" w:rsidP="00F6007C">
      <w:pPr>
        <w:autoSpaceDE w:val="0"/>
        <w:autoSpaceDN w:val="0"/>
        <w:adjustRightInd w:val="0"/>
        <w:ind w:firstLine="709"/>
        <w:jc w:val="both"/>
        <w:rPr>
          <w:bCs/>
          <w:color w:val="000000"/>
          <w:szCs w:val="28"/>
        </w:rPr>
      </w:pPr>
      <w:r w:rsidRPr="00F419C6">
        <w:rPr>
          <w:bCs/>
          <w:color w:val="000000"/>
          <w:szCs w:val="28"/>
        </w:rPr>
        <w:t xml:space="preserve">Многофункциональный центр предоставления муниципальных услуг </w:t>
      </w:r>
      <w:r w:rsidRPr="00F419C6">
        <w:rPr>
          <w:color w:val="000000"/>
          <w:szCs w:val="28"/>
        </w:rPr>
        <w:t>(далее – многофункциональный центр</w:t>
      </w:r>
      <w:r>
        <w:rPr>
          <w:bCs/>
          <w:color w:val="000000"/>
          <w:szCs w:val="28"/>
        </w:rPr>
        <w:t xml:space="preserve"> «</w:t>
      </w:r>
      <w:r w:rsidRPr="00F419C6">
        <w:rPr>
          <w:bCs/>
          <w:color w:val="000000"/>
          <w:szCs w:val="28"/>
        </w:rPr>
        <w:t>вправе принять</w:t>
      </w:r>
      <w:r>
        <w:rPr>
          <w:bCs/>
          <w:color w:val="000000"/>
          <w:szCs w:val="28"/>
        </w:rPr>
        <w:t>»</w:t>
      </w:r>
      <w:r w:rsidRPr="00F419C6">
        <w:rPr>
          <w:bCs/>
          <w:color w:val="000000"/>
          <w:szCs w:val="28"/>
        </w:rPr>
        <w:t xml:space="preserve">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решение об отказе в приеме уведомления об окончании строительства и прилагаемых к нему документов в случае, если такое уведомление подано в многофункциональный центр.</w:t>
      </w:r>
      <w:r w:rsidRPr="0091308E">
        <w:rPr>
          <w:bCs/>
          <w:color w:val="000000"/>
          <w:szCs w:val="28"/>
        </w:rPr>
        <w:t xml:space="preserve"> </w:t>
      </w:r>
    </w:p>
    <w:p w:rsidR="00F6007C" w:rsidRPr="00D7005B" w:rsidRDefault="00F6007C" w:rsidP="00F6007C">
      <w:pPr>
        <w:autoSpaceDE w:val="0"/>
        <w:autoSpaceDN w:val="0"/>
        <w:adjustRightInd w:val="0"/>
        <w:jc w:val="both"/>
        <w:rPr>
          <w:bCs/>
          <w:color w:val="000000"/>
          <w:szCs w:val="28"/>
        </w:rPr>
      </w:pPr>
    </w:p>
    <w:p w:rsidR="00F6007C" w:rsidRPr="00357861" w:rsidRDefault="00F6007C" w:rsidP="00F6007C">
      <w:pPr>
        <w:autoSpaceDE w:val="0"/>
        <w:autoSpaceDN w:val="0"/>
        <w:adjustRightInd w:val="0"/>
        <w:ind w:firstLine="709"/>
        <w:jc w:val="center"/>
        <w:rPr>
          <w:b/>
          <w:bCs/>
          <w:color w:val="000000"/>
          <w:szCs w:val="28"/>
        </w:rPr>
      </w:pPr>
      <w:r w:rsidRPr="00357861">
        <w:rPr>
          <w:b/>
          <w:bCs/>
          <w:color w:val="000000"/>
          <w:szCs w:val="28"/>
        </w:rPr>
        <w:t>Правовые основания для предоставления муниципальной услуги</w:t>
      </w:r>
    </w:p>
    <w:p w:rsidR="00F6007C" w:rsidRDefault="00F6007C" w:rsidP="00F6007C">
      <w:pPr>
        <w:autoSpaceDE w:val="0"/>
        <w:autoSpaceDN w:val="0"/>
        <w:adjustRightInd w:val="0"/>
        <w:ind w:firstLine="709"/>
        <w:jc w:val="both"/>
        <w:rPr>
          <w:bCs/>
          <w:color w:val="000000"/>
          <w:szCs w:val="28"/>
        </w:rPr>
      </w:pPr>
    </w:p>
    <w:p w:rsidR="00F6007C" w:rsidRDefault="00F6007C" w:rsidP="00F6007C">
      <w:pPr>
        <w:autoSpaceDE w:val="0"/>
        <w:autoSpaceDN w:val="0"/>
        <w:adjustRightInd w:val="0"/>
        <w:ind w:firstLine="709"/>
        <w:jc w:val="both"/>
        <w:rPr>
          <w:bCs/>
          <w:color w:val="000000"/>
          <w:szCs w:val="28"/>
        </w:rPr>
      </w:pPr>
      <w:r w:rsidRPr="00D7005B">
        <w:rPr>
          <w:bCs/>
          <w:color w:val="000000"/>
          <w:szCs w:val="28"/>
        </w:rPr>
        <w:t>2.3. Перечень нормативных правовых актов, регулирующих предоставление муниципальной услуги</w:t>
      </w:r>
      <w:r>
        <w:rPr>
          <w:bCs/>
          <w:color w:val="000000"/>
          <w:szCs w:val="28"/>
        </w:rPr>
        <w:t xml:space="preserve"> -</w:t>
      </w:r>
      <w:r w:rsidRPr="00D7005B">
        <w:rPr>
          <w:bCs/>
          <w:color w:val="000000"/>
          <w:szCs w:val="28"/>
        </w:rPr>
        <w:t xml:space="preserve"> </w:t>
      </w:r>
      <w:r w:rsidRPr="004A20FD">
        <w:rPr>
          <w:szCs w:val="28"/>
        </w:rPr>
        <w:t>Федеральный закон от 06.10.2003г. № 131-ФЗ «Об общих принципах организации местного самоуправления в Российской Федерации»</w:t>
      </w:r>
      <w:r>
        <w:rPr>
          <w:szCs w:val="28"/>
        </w:rPr>
        <w:t xml:space="preserve">; Уставом муниципального образования муниципальный район «Козельский район» Калужской области, зарегистрированный в ГУ Минюста РФ по Центральному Федеральному округу 10 ноября 2005 г. № </w:t>
      </w:r>
      <w:r>
        <w:rPr>
          <w:szCs w:val="28"/>
          <w:lang w:val="en-US"/>
        </w:rPr>
        <w:t>RU</w:t>
      </w:r>
      <w:r>
        <w:rPr>
          <w:szCs w:val="28"/>
        </w:rPr>
        <w:t>405200002005071</w:t>
      </w:r>
      <w:r w:rsidRPr="00F037BA">
        <w:rPr>
          <w:rFonts w:eastAsia="Calibri"/>
          <w:bCs/>
          <w:color w:val="000000"/>
          <w:szCs w:val="28"/>
          <w:lang w:eastAsia="en-US"/>
        </w:rPr>
        <w:t>,</w:t>
      </w:r>
      <w:r w:rsidRPr="00D7005B">
        <w:rPr>
          <w:bCs/>
          <w:color w:val="000000"/>
          <w:szCs w:val="28"/>
        </w:rPr>
        <w:t xml:space="preserve"> размещается в федеральной государственной информационной системе </w:t>
      </w:r>
      <w:r>
        <w:rPr>
          <w:bCs/>
          <w:color w:val="000000"/>
          <w:szCs w:val="28"/>
        </w:rPr>
        <w:t>"</w:t>
      </w:r>
      <w:r w:rsidRPr="00D7005B">
        <w:rPr>
          <w:bCs/>
          <w:color w:val="000000"/>
          <w:szCs w:val="28"/>
        </w:rPr>
        <w:t>Федеральный реестр государственных и муниципальных услуг (функций)</w:t>
      </w:r>
      <w:r>
        <w:rPr>
          <w:bCs/>
          <w:color w:val="000000"/>
          <w:szCs w:val="28"/>
        </w:rPr>
        <w:t>"</w:t>
      </w:r>
      <w:r w:rsidRPr="00D7005B">
        <w:rPr>
          <w:bCs/>
          <w:color w:val="000000"/>
          <w:szCs w:val="28"/>
        </w:rPr>
        <w:t>.</w:t>
      </w:r>
    </w:p>
    <w:p w:rsidR="00F6007C" w:rsidRDefault="00F6007C" w:rsidP="00F6007C">
      <w:pPr>
        <w:autoSpaceDE w:val="0"/>
        <w:autoSpaceDN w:val="0"/>
        <w:adjustRightInd w:val="0"/>
        <w:ind w:firstLine="709"/>
        <w:jc w:val="both"/>
        <w:rPr>
          <w:rFonts w:eastAsia="Calibri"/>
          <w:color w:val="000000"/>
          <w:szCs w:val="28"/>
          <w:lang w:eastAsia="en-US"/>
        </w:rPr>
      </w:pPr>
      <w:r w:rsidRPr="00C62B59">
        <w:rPr>
          <w:rFonts w:eastAsia="Calibri"/>
          <w:color w:val="000000"/>
          <w:szCs w:val="28"/>
          <w:lang w:eastAsia="en-US"/>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в информационно-телекоммуникационной сети </w:t>
      </w:r>
      <w:r>
        <w:rPr>
          <w:rFonts w:eastAsia="Calibri"/>
          <w:color w:val="000000"/>
          <w:szCs w:val="28"/>
          <w:lang w:eastAsia="en-US"/>
        </w:rPr>
        <w:t>"</w:t>
      </w:r>
      <w:r w:rsidRPr="00C62B59">
        <w:rPr>
          <w:rFonts w:eastAsia="Calibri"/>
          <w:color w:val="000000"/>
          <w:szCs w:val="28"/>
          <w:lang w:eastAsia="en-US"/>
        </w:rPr>
        <w:t>Интернет</w:t>
      </w:r>
      <w:r>
        <w:rPr>
          <w:rFonts w:eastAsia="Calibri"/>
          <w:color w:val="000000"/>
          <w:szCs w:val="28"/>
          <w:lang w:eastAsia="en-US"/>
        </w:rPr>
        <w:t>"</w:t>
      </w:r>
      <w:r w:rsidRPr="00C62B59">
        <w:rPr>
          <w:rFonts w:eastAsia="Calibri"/>
          <w:color w:val="000000"/>
          <w:szCs w:val="28"/>
          <w:lang w:eastAsia="en-US"/>
        </w:rPr>
        <w:t xml:space="preserve"> </w:t>
      </w:r>
      <w:r>
        <w:rPr>
          <w:rFonts w:eastAsia="Calibri"/>
          <w:i/>
          <w:color w:val="000000"/>
          <w:szCs w:val="28"/>
          <w:lang w:eastAsia="en-US"/>
        </w:rPr>
        <w:t xml:space="preserve">– </w:t>
      </w:r>
      <w:r>
        <w:rPr>
          <w:rFonts w:eastAsia="Calibri"/>
          <w:color w:val="000000"/>
          <w:szCs w:val="28"/>
          <w:lang w:eastAsia="en-US"/>
        </w:rPr>
        <w:t xml:space="preserve">адрес официального сайта администрации МР «Козельский район» Калужской области </w:t>
      </w:r>
      <w:hyperlink r:id="rId6" w:history="1">
        <w:r w:rsidRPr="00F037BA">
          <w:rPr>
            <w:rStyle w:val="ac"/>
            <w:szCs w:val="28"/>
            <w:lang w:val="en-US"/>
          </w:rPr>
          <w:t>www</w:t>
        </w:r>
        <w:r w:rsidRPr="00F037BA">
          <w:rPr>
            <w:rStyle w:val="ac"/>
            <w:szCs w:val="28"/>
          </w:rPr>
          <w:t>.</w:t>
        </w:r>
        <w:r w:rsidRPr="00F037BA">
          <w:rPr>
            <w:rStyle w:val="ac"/>
            <w:szCs w:val="28"/>
            <w:lang w:val="en-US"/>
          </w:rPr>
          <w:t>kozelskadm</w:t>
        </w:r>
        <w:r w:rsidRPr="00F037BA">
          <w:rPr>
            <w:rStyle w:val="ac"/>
            <w:szCs w:val="28"/>
          </w:rPr>
          <w:t>.</w:t>
        </w:r>
        <w:r w:rsidRPr="00F037BA">
          <w:rPr>
            <w:rStyle w:val="ac"/>
            <w:szCs w:val="28"/>
            <w:lang w:val="en-US"/>
          </w:rPr>
          <w:t>ru</w:t>
        </w:r>
      </w:hyperlink>
      <w:r w:rsidRPr="00C62B59">
        <w:rPr>
          <w:rFonts w:eastAsia="Calibri"/>
          <w:color w:val="000000"/>
          <w:szCs w:val="28"/>
          <w:lang w:eastAsia="en-US"/>
        </w:rPr>
        <w:t xml:space="preserve">, а также </w:t>
      </w:r>
      <w:r w:rsidRPr="001524E9">
        <w:rPr>
          <w:rFonts w:eastAsia="Calibri"/>
          <w:color w:val="000000"/>
          <w:szCs w:val="28"/>
          <w:lang w:eastAsia="en-US"/>
        </w:rPr>
        <w:t xml:space="preserve">в федеральной государственной информационной системе </w:t>
      </w:r>
      <w:r>
        <w:rPr>
          <w:rFonts w:eastAsia="Calibri"/>
          <w:color w:val="000000"/>
          <w:szCs w:val="28"/>
          <w:lang w:eastAsia="en-US"/>
        </w:rPr>
        <w:t>«</w:t>
      </w:r>
      <w:r w:rsidRPr="001524E9">
        <w:rPr>
          <w:rFonts w:eastAsia="Calibri"/>
          <w:color w:val="000000"/>
          <w:szCs w:val="28"/>
          <w:lang w:eastAsia="en-US"/>
        </w:rPr>
        <w:t>Единый портал государственных и муниципальных услуг (функций)</w:t>
      </w:r>
      <w:r>
        <w:rPr>
          <w:rFonts w:eastAsia="Calibri"/>
          <w:color w:val="000000"/>
          <w:szCs w:val="28"/>
          <w:lang w:eastAsia="en-US"/>
        </w:rPr>
        <w:t>»</w:t>
      </w:r>
      <w:r w:rsidRPr="001524E9">
        <w:rPr>
          <w:rFonts w:eastAsia="Calibri"/>
          <w:color w:val="000000"/>
          <w:szCs w:val="28"/>
          <w:lang w:eastAsia="en-US"/>
        </w:rPr>
        <w:t xml:space="preserve"> (далее – Единый портал)</w:t>
      </w:r>
      <w:r w:rsidRPr="00C62B59">
        <w:rPr>
          <w:rFonts w:eastAsia="Calibri"/>
          <w:color w:val="000000"/>
          <w:szCs w:val="28"/>
          <w:lang w:eastAsia="en-US"/>
        </w:rPr>
        <w:t xml:space="preserve">, </w:t>
      </w:r>
      <w:r>
        <w:rPr>
          <w:rFonts w:eastAsia="Calibri"/>
          <w:color w:val="000000"/>
          <w:szCs w:val="28"/>
          <w:lang w:eastAsia="en-US"/>
        </w:rPr>
        <w:t xml:space="preserve">на </w:t>
      </w:r>
      <w:r w:rsidRPr="00C62B59">
        <w:rPr>
          <w:rFonts w:eastAsia="Calibri"/>
          <w:color w:val="000000"/>
          <w:szCs w:val="28"/>
          <w:lang w:eastAsia="en-US"/>
        </w:rPr>
        <w:t xml:space="preserve">региональном </w:t>
      </w:r>
      <w:r w:rsidRPr="00C62B59">
        <w:rPr>
          <w:rFonts w:eastAsia="Calibri"/>
          <w:color w:val="000000"/>
          <w:szCs w:val="28"/>
          <w:lang w:eastAsia="en-US"/>
        </w:rPr>
        <w:lastRenderedPageBreak/>
        <w:t>портале</w:t>
      </w:r>
      <w:r>
        <w:rPr>
          <w:rFonts w:eastAsia="Calibri"/>
          <w:color w:val="000000"/>
          <w:szCs w:val="28"/>
          <w:lang w:eastAsia="en-US"/>
        </w:rPr>
        <w:t xml:space="preserve"> </w:t>
      </w:r>
      <w:r w:rsidRPr="00197270">
        <w:rPr>
          <w:bCs/>
          <w:color w:val="000000"/>
          <w:szCs w:val="28"/>
        </w:rPr>
        <w:t>государственных и муниципальных услуг (функций), являюще</w:t>
      </w:r>
      <w:r>
        <w:rPr>
          <w:bCs/>
          <w:color w:val="000000"/>
          <w:szCs w:val="28"/>
        </w:rPr>
        <w:t>м</w:t>
      </w:r>
      <w:r w:rsidRPr="00197270">
        <w:rPr>
          <w:bCs/>
          <w:color w:val="000000"/>
          <w:szCs w:val="28"/>
        </w:rPr>
        <w:t>ся государственной информационной системой субъекта Российской Федерации (далее – региональный портал)</w:t>
      </w:r>
      <w:r w:rsidRPr="00C62B59">
        <w:rPr>
          <w:rFonts w:eastAsia="Calibri"/>
          <w:color w:val="000000"/>
          <w:szCs w:val="28"/>
          <w:lang w:eastAsia="en-US"/>
        </w:rPr>
        <w:t>.</w:t>
      </w:r>
    </w:p>
    <w:p w:rsidR="00F6007C" w:rsidRPr="00D7005B" w:rsidRDefault="00F6007C" w:rsidP="00F6007C">
      <w:pPr>
        <w:autoSpaceDE w:val="0"/>
        <w:autoSpaceDN w:val="0"/>
        <w:adjustRightInd w:val="0"/>
        <w:ind w:firstLine="709"/>
        <w:jc w:val="both"/>
        <w:rPr>
          <w:bCs/>
          <w:color w:val="000000"/>
          <w:szCs w:val="28"/>
        </w:rPr>
      </w:pPr>
    </w:p>
    <w:p w:rsidR="00F6007C" w:rsidRPr="00BA3973" w:rsidRDefault="00F6007C" w:rsidP="00F6007C">
      <w:pPr>
        <w:widowControl w:val="0"/>
        <w:autoSpaceDE w:val="0"/>
        <w:autoSpaceDN w:val="0"/>
        <w:adjustRightInd w:val="0"/>
        <w:ind w:firstLine="567"/>
        <w:jc w:val="center"/>
        <w:rPr>
          <w:b/>
          <w:bCs/>
          <w:color w:val="000000"/>
          <w:szCs w:val="28"/>
        </w:rPr>
      </w:pPr>
      <w:r w:rsidRPr="00F419C6">
        <w:rPr>
          <w:b/>
          <w:bCs/>
          <w:color w:val="000000"/>
          <w:szCs w:val="28"/>
        </w:rPr>
        <w:t>Состав</w:t>
      </w:r>
      <w:r>
        <w:rPr>
          <w:b/>
          <w:bCs/>
          <w:color w:val="000000"/>
          <w:szCs w:val="28"/>
        </w:rPr>
        <w:t xml:space="preserve"> и способы подачи запроса о предоставлении муниципальной услуги</w:t>
      </w:r>
      <w:r w:rsidRPr="00BA3973">
        <w:rPr>
          <w:b/>
          <w:bCs/>
          <w:color w:val="000000"/>
          <w:szCs w:val="28"/>
        </w:rPr>
        <w:t xml:space="preserve"> </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2.4. 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w:t>
      </w:r>
      <w:r>
        <w:t>«б» </w:t>
      </w:r>
      <w:r w:rsidRPr="00D7005B">
        <w:rPr>
          <w:bCs/>
          <w:color w:val="000000"/>
          <w:szCs w:val="28"/>
        </w:rPr>
        <w:t xml:space="preserve">- </w:t>
      </w:r>
      <w:r>
        <w:rPr>
          <w:bCs/>
          <w:color w:val="000000"/>
          <w:szCs w:val="28"/>
        </w:rPr>
        <w:t>«</w:t>
      </w:r>
      <w:r w:rsidRPr="00D7005B">
        <w:rPr>
          <w:bCs/>
          <w:color w:val="000000"/>
          <w:szCs w:val="28"/>
        </w:rPr>
        <w:t>е</w:t>
      </w:r>
      <w:r>
        <w:rPr>
          <w:bCs/>
          <w:color w:val="000000"/>
          <w:szCs w:val="28"/>
        </w:rPr>
        <w:t>»</w:t>
      </w:r>
      <w:r w:rsidRPr="00D7005B">
        <w:rPr>
          <w:bCs/>
          <w:color w:val="000000"/>
          <w:szCs w:val="28"/>
        </w:rPr>
        <w:t xml:space="preserve"> пункта 2.8 настоящего Административного регламента, одним из следующих способов:</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а) в электронной форме посредством </w:t>
      </w:r>
      <w:r>
        <w:rPr>
          <w:rFonts w:eastAsia="Calibri"/>
          <w:bCs/>
          <w:color w:val="000000"/>
          <w:szCs w:val="28"/>
          <w:lang w:eastAsia="en-US"/>
        </w:rPr>
        <w:t>Е</w:t>
      </w:r>
      <w:r w:rsidRPr="00681925">
        <w:rPr>
          <w:rFonts w:eastAsia="Calibri"/>
          <w:bCs/>
          <w:color w:val="000000"/>
          <w:szCs w:val="28"/>
          <w:lang w:eastAsia="en-US"/>
        </w:rPr>
        <w:t>дин</w:t>
      </w:r>
      <w:r>
        <w:rPr>
          <w:rFonts w:eastAsia="Calibri"/>
          <w:bCs/>
          <w:color w:val="000000"/>
          <w:szCs w:val="28"/>
          <w:lang w:eastAsia="en-US"/>
        </w:rPr>
        <w:t>ого</w:t>
      </w:r>
      <w:r w:rsidRPr="00681925">
        <w:rPr>
          <w:rFonts w:eastAsia="Calibri"/>
          <w:bCs/>
          <w:color w:val="000000"/>
          <w:szCs w:val="28"/>
          <w:lang w:eastAsia="en-US"/>
        </w:rPr>
        <w:t xml:space="preserve"> портал</w:t>
      </w:r>
      <w:r>
        <w:rPr>
          <w:rFonts w:eastAsia="Calibri"/>
          <w:bCs/>
          <w:color w:val="000000"/>
          <w:szCs w:val="28"/>
          <w:lang w:eastAsia="en-US"/>
        </w:rPr>
        <w:t>а</w:t>
      </w:r>
      <w:r w:rsidRPr="00681925">
        <w:rPr>
          <w:rFonts w:eastAsia="Calibri"/>
          <w:bCs/>
          <w:color w:val="000000"/>
          <w:szCs w:val="28"/>
          <w:lang w:eastAsia="en-US"/>
        </w:rPr>
        <w:t>, регионального портала</w:t>
      </w:r>
      <w:r w:rsidRPr="00D7005B">
        <w:rPr>
          <w:bCs/>
          <w:color w:val="000000"/>
          <w:szCs w:val="28"/>
        </w:rPr>
        <w:t>.</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Pr>
          <w:bCs/>
          <w:color w:val="000000"/>
          <w:szCs w:val="28"/>
        </w:rPr>
        <w:t>«</w:t>
      </w:r>
      <w:r w:rsidRPr="00D7005B">
        <w:rPr>
          <w:bCs/>
          <w:color w:val="000000"/>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Cs/>
          <w:color w:val="000000"/>
          <w:szCs w:val="28"/>
        </w:rPr>
        <w:t>»</w:t>
      </w:r>
      <w:r w:rsidRPr="00D7005B">
        <w:rPr>
          <w:bCs/>
          <w:color w:val="000000"/>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t>«б» </w:t>
      </w:r>
      <w:r w:rsidRPr="00D7005B">
        <w:rPr>
          <w:bCs/>
          <w:color w:val="000000"/>
          <w:szCs w:val="28"/>
        </w:rPr>
        <w:t xml:space="preserve">- </w:t>
      </w:r>
      <w:r>
        <w:rPr>
          <w:bCs/>
          <w:color w:val="000000"/>
          <w:szCs w:val="28"/>
        </w:rPr>
        <w:t>«</w:t>
      </w:r>
      <w:r w:rsidRPr="00D7005B">
        <w:rPr>
          <w:bCs/>
          <w:color w:val="000000"/>
          <w:szCs w:val="28"/>
        </w:rPr>
        <w:t>е</w:t>
      </w:r>
      <w:r>
        <w:rPr>
          <w:bCs/>
          <w:color w:val="000000"/>
          <w:szCs w:val="28"/>
        </w:rPr>
        <w:t>»</w:t>
      </w:r>
      <w:r w:rsidRPr="00D7005B">
        <w:rPr>
          <w:bCs/>
          <w:color w:val="000000"/>
          <w:szCs w:val="28"/>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D7005B">
        <w:rPr>
          <w:bCs/>
          <w:color w:val="000000"/>
          <w:szCs w:val="28"/>
        </w:rPr>
        <w:lastRenderedPageBreak/>
        <w:t xml:space="preserve">соответствии с частью 5 статьи 8 Федерального закона </w:t>
      </w:r>
      <w:r w:rsidRPr="00DC7416">
        <w:rPr>
          <w:bCs/>
          <w:color w:val="000000"/>
          <w:szCs w:val="28"/>
        </w:rPr>
        <w:t>от</w:t>
      </w:r>
      <w:r>
        <w:rPr>
          <w:bCs/>
          <w:color w:val="000000"/>
          <w:szCs w:val="28"/>
        </w:rPr>
        <w:t xml:space="preserve"> 6 апреля </w:t>
      </w:r>
      <w:r w:rsidRPr="00DC7416">
        <w:rPr>
          <w:bCs/>
          <w:color w:val="000000"/>
          <w:szCs w:val="28"/>
        </w:rPr>
        <w:t>2011</w:t>
      </w:r>
      <w:r>
        <w:rPr>
          <w:bCs/>
          <w:color w:val="000000"/>
          <w:szCs w:val="28"/>
        </w:rPr>
        <w:t xml:space="preserve"> года №</w:t>
      </w:r>
      <w:r w:rsidRPr="00DC7416">
        <w:rPr>
          <w:bCs/>
          <w:color w:val="000000"/>
          <w:szCs w:val="28"/>
        </w:rPr>
        <w:t xml:space="preserve"> 63-ФЗ</w:t>
      </w:r>
      <w:r>
        <w:rPr>
          <w:bCs/>
          <w:color w:val="000000"/>
          <w:szCs w:val="28"/>
        </w:rPr>
        <w:t xml:space="preserve"> «</w:t>
      </w:r>
      <w:r w:rsidRPr="00D7005B">
        <w:rPr>
          <w:bCs/>
          <w:color w:val="000000"/>
          <w:szCs w:val="28"/>
        </w:rPr>
        <w:t>Об электронной подписи</w:t>
      </w:r>
      <w:r>
        <w:rPr>
          <w:bCs/>
          <w:color w:val="000000"/>
          <w:szCs w:val="28"/>
        </w:rPr>
        <w:t>»</w:t>
      </w:r>
      <w:r w:rsidRPr="00D7005B">
        <w:rPr>
          <w:bCs/>
          <w:color w:val="000000"/>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D7005B">
        <w:rPr>
          <w:color w:val="000000"/>
          <w:szCs w:val="28"/>
        </w:rPr>
        <w:t>г</w:t>
      </w:r>
      <w:r>
        <w:rPr>
          <w:color w:val="000000"/>
          <w:szCs w:val="28"/>
        </w:rPr>
        <w:t>ода</w:t>
      </w:r>
      <w:r w:rsidRPr="00D7005B" w:rsidDel="00E11F9A">
        <w:rPr>
          <w:bCs/>
          <w:color w:val="000000"/>
          <w:szCs w:val="28"/>
        </w:rPr>
        <w:t xml:space="preserve"> </w:t>
      </w:r>
      <w:r w:rsidRPr="00D7005B">
        <w:rPr>
          <w:bCs/>
          <w:color w:val="000000"/>
          <w:szCs w:val="28"/>
        </w:rPr>
        <w:t xml:space="preserve">№ 33 </w:t>
      </w:r>
      <w:r>
        <w:rPr>
          <w:bCs/>
          <w:color w:val="000000"/>
          <w:szCs w:val="28"/>
        </w:rPr>
        <w:t>«</w:t>
      </w:r>
      <w:r w:rsidRPr="00D7005B">
        <w:rPr>
          <w:bCs/>
          <w:color w:val="000000"/>
          <w:szCs w:val="28"/>
        </w:rPr>
        <w:t>Об использовании простой электронной подписи при оказании государственных и муниципальных услуг</w:t>
      </w:r>
      <w:r>
        <w:rPr>
          <w:bCs/>
          <w:color w:val="000000"/>
          <w:szCs w:val="28"/>
        </w:rPr>
        <w:t>»</w:t>
      </w:r>
      <w:r w:rsidRPr="00D7005B">
        <w:rPr>
          <w:bCs/>
          <w:color w:val="000000"/>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D7005B">
        <w:rPr>
          <w:color w:val="000000"/>
          <w:szCs w:val="28"/>
        </w:rPr>
        <w:t>г</w:t>
      </w:r>
      <w:r>
        <w:rPr>
          <w:color w:val="000000"/>
          <w:szCs w:val="28"/>
        </w:rPr>
        <w:t>ода</w:t>
      </w:r>
      <w:r w:rsidRPr="00D7005B" w:rsidDel="00E11F9A">
        <w:rPr>
          <w:bCs/>
          <w:color w:val="000000"/>
          <w:szCs w:val="28"/>
        </w:rPr>
        <w:t xml:space="preserve"> </w:t>
      </w:r>
      <w:r w:rsidRPr="00D7005B">
        <w:rPr>
          <w:bCs/>
          <w:color w:val="000000"/>
          <w:szCs w:val="28"/>
        </w:rPr>
        <w:t xml:space="preserve">№ 634 </w:t>
      </w:r>
      <w:r>
        <w:rPr>
          <w:bCs/>
          <w:color w:val="000000"/>
          <w:szCs w:val="28"/>
        </w:rPr>
        <w:t>«</w:t>
      </w:r>
      <w:r w:rsidRPr="00D7005B">
        <w:rPr>
          <w:bCs/>
          <w:color w:val="000000"/>
          <w:szCs w:val="28"/>
        </w:rPr>
        <w:t>О видах электронной подписи, использование которых допускается при обращении за получением  муниципальных услуг</w:t>
      </w:r>
      <w:r>
        <w:rPr>
          <w:bCs/>
          <w:color w:val="000000"/>
          <w:szCs w:val="28"/>
        </w:rPr>
        <w:t>»</w:t>
      </w:r>
      <w:r w:rsidRPr="00D7005B">
        <w:rPr>
          <w:bCs/>
          <w:color w:val="000000"/>
          <w:szCs w:val="28"/>
        </w:rPr>
        <w:t xml:space="preserve"> (далее – усиленная неквалифицированная электронная подпись).</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D7005B">
        <w:rPr>
          <w:color w:val="000000"/>
          <w:szCs w:val="28"/>
        </w:rPr>
        <w:t>г</w:t>
      </w:r>
      <w:r>
        <w:rPr>
          <w:color w:val="000000"/>
          <w:szCs w:val="28"/>
        </w:rPr>
        <w:t>ода</w:t>
      </w:r>
      <w:r w:rsidRPr="00D7005B" w:rsidDel="00E11F9A">
        <w:rPr>
          <w:bCs/>
          <w:color w:val="000000"/>
          <w:szCs w:val="28"/>
        </w:rPr>
        <w:t xml:space="preserve"> </w:t>
      </w:r>
      <w:r w:rsidRPr="00D7005B">
        <w:rPr>
          <w:bCs/>
          <w:color w:val="000000"/>
          <w:szCs w:val="28"/>
        </w:rPr>
        <w:t xml:space="preserve">№ 1376 </w:t>
      </w:r>
      <w:r>
        <w:rPr>
          <w:bCs/>
          <w:color w:val="000000"/>
          <w:szCs w:val="28"/>
        </w:rPr>
        <w:t>"</w:t>
      </w:r>
      <w:r w:rsidRPr="00D7005B">
        <w:rPr>
          <w:bCs/>
          <w:color w:val="000000"/>
          <w:szCs w:val="28"/>
        </w:rPr>
        <w:t>Об утверждении Правил организации деятельности многофункциональных центров предоставления муниципальных услуг</w:t>
      </w:r>
      <w:r>
        <w:rPr>
          <w:bCs/>
          <w:color w:val="000000"/>
          <w:szCs w:val="28"/>
        </w:rPr>
        <w:t>"</w:t>
      </w:r>
      <w:r w:rsidRPr="00D7005B">
        <w:rPr>
          <w:bCs/>
          <w:color w:val="000000"/>
          <w:szCs w:val="28"/>
        </w:rPr>
        <w:t>.</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б) на бумажном носителе посредством личного обращения в </w:t>
      </w:r>
      <w:r>
        <w:rPr>
          <w:bCs/>
          <w:color w:val="000000"/>
          <w:szCs w:val="28"/>
        </w:rPr>
        <w:t>у</w:t>
      </w:r>
      <w:r w:rsidRPr="00D7005B">
        <w:rPr>
          <w:bCs/>
          <w:color w:val="000000"/>
          <w:szCs w:val="28"/>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Pr>
          <w:bCs/>
          <w:color w:val="000000"/>
          <w:szCs w:val="28"/>
        </w:rPr>
        <w:t>у</w:t>
      </w:r>
      <w:r w:rsidRPr="00D7005B">
        <w:rPr>
          <w:bCs/>
          <w:color w:val="000000"/>
          <w:szCs w:val="28"/>
        </w:rPr>
        <w:t xml:space="preserve">полномоченным органом в соответствии с постановлением Правительства Российской Федерации от 27 сентября 2011 </w:t>
      </w:r>
      <w:r w:rsidRPr="00D7005B">
        <w:rPr>
          <w:color w:val="000000"/>
          <w:szCs w:val="28"/>
        </w:rPr>
        <w:t>г</w:t>
      </w:r>
      <w:r>
        <w:rPr>
          <w:color w:val="000000"/>
          <w:szCs w:val="28"/>
        </w:rPr>
        <w:t>ода</w:t>
      </w:r>
      <w:r w:rsidRPr="00D7005B" w:rsidDel="00E11F9A">
        <w:rPr>
          <w:bCs/>
          <w:color w:val="000000"/>
          <w:szCs w:val="28"/>
        </w:rPr>
        <w:t xml:space="preserve"> </w:t>
      </w:r>
      <w:r w:rsidRPr="00D7005B">
        <w:rPr>
          <w:bCs/>
          <w:color w:val="000000"/>
          <w:szCs w:val="28"/>
        </w:rPr>
        <w:t xml:space="preserve">№ 797 </w:t>
      </w:r>
      <w:r>
        <w:rPr>
          <w:bCs/>
          <w:color w:val="000000"/>
          <w:szCs w:val="28"/>
        </w:rPr>
        <w:t>«</w:t>
      </w:r>
      <w:r w:rsidRPr="00D7005B">
        <w:rPr>
          <w:bCs/>
          <w:color w:val="000000"/>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color w:val="000000"/>
          <w:szCs w:val="28"/>
        </w:rPr>
        <w:t>»</w:t>
      </w:r>
      <w:r w:rsidRPr="00D7005B">
        <w:rPr>
          <w:bCs/>
          <w:color w:val="000000"/>
          <w:szCs w:val="28"/>
        </w:rPr>
        <w:t>, либо посредством почтового отправления с уведомлением о вручении.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jc w:val="center"/>
        <w:rPr>
          <w:b/>
          <w:bCs/>
          <w:color w:val="000000"/>
          <w:szCs w:val="28"/>
        </w:rPr>
      </w:pPr>
      <w:r w:rsidRPr="00D7005B">
        <w:rPr>
          <w:b/>
          <w:bCs/>
          <w:color w:val="000000"/>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б) doc, docx, odt - для документов с текстовым содержанием, </w:t>
      </w:r>
      <w:r w:rsidRPr="00D7005B">
        <w:rPr>
          <w:bCs/>
          <w:color w:val="000000"/>
          <w:szCs w:val="28"/>
        </w:rPr>
        <w:br/>
        <w:t>не включающим формулы;</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lastRenderedPageBreak/>
        <w:t xml:space="preserve">в) pdf, jpg, jpeg, </w:t>
      </w:r>
      <w:r w:rsidRPr="00D7005B">
        <w:rPr>
          <w:bCs/>
          <w:color w:val="000000"/>
          <w:szCs w:val="28"/>
          <w:lang w:val="en-US"/>
        </w:rPr>
        <w:t>png</w:t>
      </w:r>
      <w:r w:rsidRPr="00D7005B">
        <w:rPr>
          <w:bCs/>
          <w:color w:val="000000"/>
          <w:szCs w:val="28"/>
        </w:rPr>
        <w:t xml:space="preserve">, </w:t>
      </w:r>
      <w:r w:rsidRPr="00D7005B">
        <w:rPr>
          <w:bCs/>
          <w:color w:val="000000"/>
          <w:szCs w:val="28"/>
          <w:lang w:val="en-US"/>
        </w:rPr>
        <w:t>bmp</w:t>
      </w:r>
      <w:r w:rsidRPr="00D7005B">
        <w:rPr>
          <w:bCs/>
          <w:color w:val="000000"/>
          <w:szCs w:val="28"/>
        </w:rPr>
        <w:t xml:space="preserve">, </w:t>
      </w:r>
      <w:r w:rsidRPr="00D7005B">
        <w:rPr>
          <w:bCs/>
          <w:color w:val="000000"/>
          <w:szCs w:val="28"/>
          <w:lang w:val="en-US"/>
        </w:rPr>
        <w:t>tiff</w:t>
      </w:r>
      <w:r w:rsidRPr="00D7005B">
        <w:rPr>
          <w:bCs/>
          <w:color w:val="000000"/>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г) </w:t>
      </w:r>
      <w:r w:rsidRPr="00D7005B">
        <w:rPr>
          <w:bCs/>
          <w:color w:val="000000"/>
          <w:szCs w:val="28"/>
          <w:lang w:val="en-US"/>
        </w:rPr>
        <w:t>zip</w:t>
      </w:r>
      <w:r w:rsidRPr="00D7005B">
        <w:rPr>
          <w:bCs/>
          <w:color w:val="000000"/>
          <w:szCs w:val="28"/>
        </w:rPr>
        <w:t xml:space="preserve">, </w:t>
      </w:r>
      <w:r w:rsidRPr="00D7005B">
        <w:rPr>
          <w:bCs/>
          <w:color w:val="000000"/>
          <w:szCs w:val="28"/>
          <w:lang w:val="en-US"/>
        </w:rPr>
        <w:t>rar</w:t>
      </w:r>
      <w:r w:rsidRPr="00D7005B">
        <w:rPr>
          <w:bCs/>
          <w:color w:val="000000"/>
          <w:szCs w:val="28"/>
        </w:rPr>
        <w:t xml:space="preserve"> – для сжатых документов в один файл;</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д) </w:t>
      </w:r>
      <w:r w:rsidRPr="00D7005B">
        <w:rPr>
          <w:bCs/>
          <w:color w:val="000000"/>
          <w:szCs w:val="28"/>
          <w:lang w:val="en-US"/>
        </w:rPr>
        <w:t>sig</w:t>
      </w:r>
      <w:r w:rsidRPr="00D7005B">
        <w:rPr>
          <w:bCs/>
          <w:color w:val="000000"/>
          <w:szCs w:val="28"/>
        </w:rPr>
        <w:t xml:space="preserve"> – для открепленной усиленной квалифицированной электронной подписи.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w:t>
      </w:r>
      <w:r w:rsidRPr="00D7005B">
        <w:rPr>
          <w:bCs/>
          <w:color w:val="000000"/>
          <w:szCs w:val="28"/>
        </w:rPr>
        <w:t>черно-белый</w:t>
      </w:r>
      <w:r>
        <w:rPr>
          <w:bCs/>
          <w:color w:val="000000"/>
          <w:szCs w:val="28"/>
        </w:rPr>
        <w:t>»</w:t>
      </w:r>
      <w:r w:rsidRPr="00D7005B">
        <w:rPr>
          <w:bCs/>
          <w:color w:val="000000"/>
          <w:szCs w:val="28"/>
        </w:rPr>
        <w:t xml:space="preserve"> (при отсутствии в документе графических изображений и (или) цветного текста);</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w:t>
      </w:r>
      <w:r w:rsidRPr="00D7005B">
        <w:rPr>
          <w:bCs/>
          <w:color w:val="000000"/>
          <w:szCs w:val="28"/>
        </w:rPr>
        <w:t>оттенки серого</w:t>
      </w:r>
      <w:r>
        <w:rPr>
          <w:bCs/>
          <w:color w:val="000000"/>
          <w:szCs w:val="28"/>
        </w:rPr>
        <w:t>»</w:t>
      </w:r>
      <w:r w:rsidRPr="00D7005B">
        <w:rPr>
          <w:bCs/>
          <w:color w:val="000000"/>
          <w:szCs w:val="28"/>
        </w:rPr>
        <w:t xml:space="preserve"> (при наличии в документе графических изображений, отличных от цветного графического изображения);</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w:t>
      </w:r>
      <w:r w:rsidRPr="00D7005B">
        <w:rPr>
          <w:bCs/>
          <w:color w:val="000000"/>
          <w:szCs w:val="28"/>
        </w:rPr>
        <w:t>цветной</w:t>
      </w:r>
      <w:r>
        <w:rPr>
          <w:bCs/>
          <w:color w:val="000000"/>
          <w:szCs w:val="28"/>
        </w:rPr>
        <w:t>»</w:t>
      </w:r>
      <w:r w:rsidRPr="00D7005B">
        <w:rPr>
          <w:bCs/>
          <w:color w:val="000000"/>
          <w:szCs w:val="28"/>
        </w:rPr>
        <w:t xml:space="preserve"> или </w:t>
      </w:r>
      <w:r>
        <w:rPr>
          <w:bCs/>
          <w:color w:val="000000"/>
          <w:szCs w:val="28"/>
        </w:rPr>
        <w:t>"</w:t>
      </w:r>
      <w:r w:rsidRPr="00D7005B">
        <w:rPr>
          <w:bCs/>
          <w:color w:val="000000"/>
          <w:szCs w:val="28"/>
        </w:rPr>
        <w:t>режим полной цветопередачи</w:t>
      </w:r>
      <w:r>
        <w:rPr>
          <w:bCs/>
          <w:color w:val="000000"/>
          <w:szCs w:val="28"/>
        </w:rPr>
        <w:t>"</w:t>
      </w:r>
      <w:r w:rsidRPr="00D7005B">
        <w:rPr>
          <w:bCs/>
          <w:color w:val="000000"/>
          <w:szCs w:val="28"/>
        </w:rPr>
        <w:t xml:space="preserve"> (при наличии </w:t>
      </w:r>
      <w:r w:rsidRPr="00D7005B">
        <w:rPr>
          <w:bCs/>
          <w:color w:val="000000"/>
          <w:szCs w:val="28"/>
        </w:rPr>
        <w:br/>
        <w:t>в документе цветных графических изображений либо цветного текста).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F6007C" w:rsidRPr="00D7005B" w:rsidRDefault="00F6007C" w:rsidP="00F6007C">
      <w:pPr>
        <w:autoSpaceDE w:val="0"/>
        <w:autoSpaceDN w:val="0"/>
        <w:adjustRightInd w:val="0"/>
        <w:ind w:firstLine="709"/>
        <w:jc w:val="both"/>
        <w:rPr>
          <w:color w:val="000000"/>
          <w:szCs w:val="28"/>
        </w:rPr>
      </w:pPr>
      <w:r>
        <w:rPr>
          <w:color w:val="000000"/>
          <w:szCs w:val="28"/>
        </w:rPr>
        <w:t>2.7.1</w:t>
      </w:r>
      <w:r w:rsidRPr="00D7005B">
        <w:rPr>
          <w:color w:val="000000"/>
          <w:szCs w:val="28"/>
        </w:rPr>
        <w:t>. При предоставлении муниципальной услуги в электронной форме заявителю обеспечиваются:</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получение информации о порядке и сроках предоставления муниципальной услуги;</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 xml:space="preserve">запись на прием в уполномоченный орган для подачи </w:t>
      </w:r>
      <w:r>
        <w:rPr>
          <w:color w:val="000000"/>
          <w:szCs w:val="28"/>
        </w:rPr>
        <w:t>уведомления об окончании строительства</w:t>
      </w:r>
      <w:r w:rsidRPr="00B80F0D">
        <w:rPr>
          <w:color w:val="000000"/>
          <w:szCs w:val="28"/>
        </w:rPr>
        <w:t>;</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 xml:space="preserve">формирование </w:t>
      </w:r>
      <w:r>
        <w:rPr>
          <w:color w:val="000000"/>
          <w:szCs w:val="28"/>
        </w:rPr>
        <w:t>уведомления об окончании строительства</w:t>
      </w:r>
      <w:r w:rsidRPr="00B80F0D">
        <w:rPr>
          <w:color w:val="000000"/>
          <w:szCs w:val="28"/>
        </w:rPr>
        <w:t>;</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 xml:space="preserve">прием и регистрация уполномоченным органом </w:t>
      </w:r>
      <w:r>
        <w:rPr>
          <w:color w:val="000000"/>
          <w:szCs w:val="28"/>
        </w:rPr>
        <w:t>уведомления об окончании строительства</w:t>
      </w:r>
      <w:r w:rsidRPr="00B80F0D">
        <w:rPr>
          <w:color w:val="000000"/>
          <w:szCs w:val="28"/>
        </w:rPr>
        <w:t xml:space="preserve"> и иных документов, необходимых для предоставления муниципальной услуги;</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получение результата предоставления муниципальной услуги;</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 xml:space="preserve">получение сведений о ходе выполнения </w:t>
      </w:r>
      <w:r>
        <w:rPr>
          <w:color w:val="000000"/>
          <w:szCs w:val="28"/>
        </w:rPr>
        <w:t>уведомления об окончании строительства</w:t>
      </w:r>
      <w:r w:rsidRPr="00B80F0D">
        <w:rPr>
          <w:color w:val="000000"/>
          <w:szCs w:val="28"/>
        </w:rPr>
        <w:t>;</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осуществление оценки качества предоставления муниципальной услуги;</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 xml:space="preserve">досудебное (внесудебное) обжалование решений и действий (бездействия) </w:t>
      </w:r>
      <w:r>
        <w:rPr>
          <w:color w:val="000000"/>
          <w:szCs w:val="28"/>
        </w:rPr>
        <w:t xml:space="preserve">уполномоченного </w:t>
      </w:r>
      <w:r w:rsidRPr="00B80F0D">
        <w:rPr>
          <w:color w:val="000000"/>
          <w:szCs w:val="28"/>
        </w:rPr>
        <w:t xml:space="preserve">органа, должностного лица </w:t>
      </w:r>
      <w:r>
        <w:rPr>
          <w:color w:val="000000"/>
          <w:szCs w:val="28"/>
        </w:rPr>
        <w:t xml:space="preserve">уполномоченного </w:t>
      </w:r>
      <w:r w:rsidRPr="00B80F0D">
        <w:rPr>
          <w:color w:val="000000"/>
          <w:szCs w:val="28"/>
        </w:rPr>
        <w:t>органа муниципального служащего;</w:t>
      </w:r>
    </w:p>
    <w:p w:rsidR="00F6007C" w:rsidRPr="00B80F0D" w:rsidRDefault="00F6007C" w:rsidP="00F6007C">
      <w:pPr>
        <w:autoSpaceDE w:val="0"/>
        <w:autoSpaceDN w:val="0"/>
        <w:adjustRightInd w:val="0"/>
        <w:ind w:firstLine="709"/>
        <w:jc w:val="both"/>
        <w:rPr>
          <w:color w:val="000000"/>
          <w:szCs w:val="28"/>
        </w:rPr>
      </w:pPr>
      <w:r w:rsidRPr="00B80F0D">
        <w:rPr>
          <w:color w:val="000000"/>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w:t>
      </w:r>
      <w:r w:rsidRPr="00B80F0D">
        <w:rPr>
          <w:color w:val="000000"/>
          <w:szCs w:val="28"/>
        </w:rPr>
        <w:lastRenderedPageBreak/>
        <w:t xml:space="preserve">определения варианта муниципальной услуги, предусмотренного </w:t>
      </w:r>
      <w:r>
        <w:rPr>
          <w:color w:val="000000"/>
          <w:szCs w:val="28"/>
        </w:rPr>
        <w:t>настоящим А</w:t>
      </w:r>
      <w:r w:rsidRPr="00B80F0D">
        <w:rPr>
          <w:color w:val="000000"/>
          <w:szCs w:val="28"/>
        </w:rPr>
        <w:t>дминистративным регламентом, соответствующего признакам заявителя;</w:t>
      </w:r>
    </w:p>
    <w:p w:rsidR="00F6007C" w:rsidRPr="00D7005B" w:rsidRDefault="00F6007C" w:rsidP="00F6007C">
      <w:pPr>
        <w:autoSpaceDE w:val="0"/>
        <w:autoSpaceDN w:val="0"/>
        <w:adjustRightInd w:val="0"/>
        <w:ind w:firstLine="709"/>
        <w:jc w:val="both"/>
        <w:rPr>
          <w:color w:val="000000"/>
          <w:szCs w:val="28"/>
        </w:rPr>
      </w:pPr>
      <w:r w:rsidRPr="00B80F0D">
        <w:rPr>
          <w:color w:val="000000"/>
          <w:szCs w:val="28"/>
        </w:rPr>
        <w:t xml:space="preserve">предъявление заявителю варианта предоставления муниципальной услуги, предусмотренного </w:t>
      </w:r>
      <w:r>
        <w:rPr>
          <w:color w:val="000000"/>
          <w:szCs w:val="28"/>
        </w:rPr>
        <w:t>настоящим А</w:t>
      </w:r>
      <w:r w:rsidRPr="00B80F0D">
        <w:rPr>
          <w:color w:val="000000"/>
          <w:szCs w:val="28"/>
        </w:rPr>
        <w:t>дминистративным регламентом.</w:t>
      </w:r>
    </w:p>
    <w:p w:rsidR="00F6007C" w:rsidRPr="00D7005B" w:rsidRDefault="00F6007C" w:rsidP="00F6007C">
      <w:pPr>
        <w:widowControl w:val="0"/>
        <w:autoSpaceDE w:val="0"/>
        <w:autoSpaceDN w:val="0"/>
        <w:adjustRightInd w:val="0"/>
        <w:ind w:firstLine="709"/>
        <w:jc w:val="both"/>
        <w:rPr>
          <w:color w:val="000000"/>
          <w:szCs w:val="28"/>
        </w:rPr>
      </w:pPr>
      <w:r>
        <w:rPr>
          <w:color w:val="000000"/>
          <w:szCs w:val="28"/>
        </w:rPr>
        <w:t>2.7.2.</w:t>
      </w:r>
      <w:r w:rsidRPr="00D7005B">
        <w:rPr>
          <w:color w:val="000000"/>
          <w:szCs w:val="28"/>
        </w:rPr>
        <w:t xml:space="preserve"> Формирование </w:t>
      </w:r>
      <w:r w:rsidRPr="00D7005B">
        <w:rPr>
          <w:bCs/>
          <w:color w:val="000000"/>
          <w:szCs w:val="28"/>
        </w:rPr>
        <w:t>уведомления об окончании строительства</w:t>
      </w:r>
      <w:r w:rsidRPr="00D7005B">
        <w:rPr>
          <w:color w:val="000000"/>
          <w:szCs w:val="28"/>
        </w:rPr>
        <w:t>.</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Формирование </w:t>
      </w:r>
      <w:r w:rsidRPr="00D7005B">
        <w:rPr>
          <w:bCs/>
          <w:color w:val="000000"/>
          <w:szCs w:val="28"/>
        </w:rPr>
        <w:t>уведомления об окончании строительства</w:t>
      </w:r>
      <w:r w:rsidRPr="00D7005B">
        <w:rPr>
          <w:color w:val="000000"/>
          <w:szCs w:val="28"/>
        </w:rPr>
        <w:t xml:space="preserve"> осуществляется посредством заполнения электронной формы </w:t>
      </w:r>
      <w:r w:rsidRPr="00D7005B">
        <w:rPr>
          <w:bCs/>
          <w:color w:val="000000"/>
          <w:szCs w:val="28"/>
        </w:rPr>
        <w:t>уведомления об окончании строительства</w:t>
      </w:r>
      <w:r w:rsidRPr="00D7005B">
        <w:rPr>
          <w:color w:val="000000"/>
          <w:szCs w:val="28"/>
        </w:rPr>
        <w:t xml:space="preserve"> на Едином портале, региональном портале, без необходимости дополнительной подачи </w:t>
      </w:r>
      <w:r w:rsidRPr="00D7005B">
        <w:rPr>
          <w:bCs/>
          <w:color w:val="000000"/>
          <w:szCs w:val="28"/>
        </w:rPr>
        <w:t>уведомления об окончании строительства</w:t>
      </w:r>
      <w:r w:rsidRPr="00D7005B">
        <w:rPr>
          <w:color w:val="000000"/>
          <w:szCs w:val="28"/>
        </w:rPr>
        <w:t xml:space="preserve"> в какой-либо иной форме.</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Форматно-логическая проверка сформированного </w:t>
      </w:r>
      <w:r w:rsidRPr="00D7005B">
        <w:rPr>
          <w:bCs/>
          <w:color w:val="000000"/>
          <w:szCs w:val="28"/>
        </w:rPr>
        <w:t>уведомления об окончании строительства</w:t>
      </w:r>
      <w:r w:rsidRPr="00D7005B">
        <w:rPr>
          <w:color w:val="000000"/>
          <w:szCs w:val="28"/>
        </w:rPr>
        <w:t xml:space="preserve"> осуществляется после заполнения заявителем каждого из полей электронной формы </w:t>
      </w:r>
      <w:r w:rsidRPr="00D7005B">
        <w:rPr>
          <w:bCs/>
          <w:color w:val="000000"/>
          <w:szCs w:val="28"/>
        </w:rPr>
        <w:t>уведомления об окончании строительства</w:t>
      </w:r>
      <w:r w:rsidRPr="00D7005B">
        <w:rPr>
          <w:color w:val="000000"/>
          <w:szCs w:val="28"/>
        </w:rPr>
        <w:t xml:space="preserve">. При выявлении некорректно заполненного поля электронной формы </w:t>
      </w:r>
      <w:r w:rsidRPr="00D7005B">
        <w:rPr>
          <w:bCs/>
          <w:color w:val="000000"/>
          <w:szCs w:val="28"/>
        </w:rPr>
        <w:t>уведомления об окончании строительства</w:t>
      </w:r>
      <w:r w:rsidRPr="00D7005B" w:rsidDel="0050003A">
        <w:rPr>
          <w:color w:val="000000"/>
          <w:szCs w:val="28"/>
        </w:rPr>
        <w:t xml:space="preserve"> </w:t>
      </w:r>
      <w:r w:rsidRPr="00D7005B">
        <w:rPr>
          <w:color w:val="000000"/>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7005B">
        <w:rPr>
          <w:bCs/>
          <w:color w:val="000000"/>
          <w:szCs w:val="28"/>
        </w:rPr>
        <w:t>уведомления об окончании строительства</w:t>
      </w:r>
      <w:r w:rsidRPr="00D7005B">
        <w:rPr>
          <w:color w:val="000000"/>
          <w:szCs w:val="28"/>
        </w:rPr>
        <w:t>.</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При формировании </w:t>
      </w:r>
      <w:r w:rsidRPr="00D7005B">
        <w:rPr>
          <w:bCs/>
          <w:color w:val="000000"/>
          <w:szCs w:val="28"/>
        </w:rPr>
        <w:t>уведомления об окончании строительства</w:t>
      </w:r>
      <w:r w:rsidRPr="00D7005B">
        <w:rPr>
          <w:color w:val="000000"/>
          <w:szCs w:val="28"/>
        </w:rPr>
        <w:t xml:space="preserve"> заявителю обеспечивается:</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а) возможность копирования и сохранения </w:t>
      </w:r>
      <w:r w:rsidRPr="00D7005B">
        <w:rPr>
          <w:bCs/>
          <w:color w:val="000000"/>
          <w:szCs w:val="28"/>
        </w:rPr>
        <w:t>уведомления об окончании строительства</w:t>
      </w:r>
      <w:r w:rsidRPr="00D7005B">
        <w:rPr>
          <w:color w:val="000000"/>
          <w:szCs w:val="28"/>
        </w:rPr>
        <w:t xml:space="preserve"> и иных документов, указанных в Административном регламенте, необходимых для предоставления муниципальной услуги;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б) возможность печати на бумажном носителе копии электронной формы </w:t>
      </w:r>
      <w:r w:rsidRPr="00D7005B">
        <w:rPr>
          <w:bCs/>
          <w:color w:val="000000"/>
          <w:szCs w:val="28"/>
        </w:rPr>
        <w:t>уведомления об окончании строительства</w:t>
      </w:r>
      <w:r w:rsidRPr="00D7005B">
        <w:rPr>
          <w:color w:val="000000"/>
          <w:szCs w:val="28"/>
        </w:rPr>
        <w:t>;</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в) сохранение ранее введенных в электронную форму </w:t>
      </w:r>
      <w:r w:rsidRPr="00D7005B">
        <w:rPr>
          <w:bCs/>
          <w:color w:val="000000"/>
          <w:szCs w:val="28"/>
        </w:rPr>
        <w:t>уведомления об окончании строительства</w:t>
      </w:r>
      <w:r w:rsidRPr="00D7005B">
        <w:rPr>
          <w:color w:val="000000"/>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7005B">
        <w:rPr>
          <w:bCs/>
          <w:color w:val="000000"/>
          <w:szCs w:val="28"/>
        </w:rPr>
        <w:t>уведомления об окончании строительства</w:t>
      </w:r>
      <w:r w:rsidRPr="00D7005B">
        <w:rPr>
          <w:color w:val="000000"/>
          <w:szCs w:val="28"/>
        </w:rPr>
        <w:t>;</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г) заполнение полей электронной формы </w:t>
      </w:r>
      <w:r w:rsidRPr="00D7005B">
        <w:rPr>
          <w:bCs/>
          <w:color w:val="000000"/>
          <w:szCs w:val="28"/>
        </w:rPr>
        <w:t>уведомления об окончании строительства</w:t>
      </w:r>
      <w:r w:rsidRPr="00D7005B">
        <w:rPr>
          <w:color w:val="000000"/>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D7005B">
        <w:rPr>
          <w:color w:val="000000"/>
        </w:rPr>
        <w:t xml:space="preserve"> </w:t>
      </w:r>
      <w:r w:rsidRPr="00D7005B">
        <w:rPr>
          <w:color w:val="000000"/>
          <w:szCs w:val="28"/>
        </w:rPr>
        <w:t>региональном портале, в части, касающейся сведений, отсутствующих в ЕСИА;</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д) возможность вернуться на любой из этапов заполнения электронной формы </w:t>
      </w:r>
      <w:r w:rsidRPr="00D7005B">
        <w:rPr>
          <w:bCs/>
          <w:color w:val="000000"/>
          <w:szCs w:val="28"/>
        </w:rPr>
        <w:t>уведомления об окончании строительства</w:t>
      </w:r>
      <w:r w:rsidRPr="00D7005B">
        <w:rPr>
          <w:color w:val="000000"/>
          <w:szCs w:val="28"/>
        </w:rPr>
        <w:t xml:space="preserve"> без потери ранее введенной информации;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е) возможность доступа заявителя на Едином портале, </w:t>
      </w:r>
      <w:r w:rsidRPr="00D7005B">
        <w:rPr>
          <w:color w:val="000000"/>
        </w:rPr>
        <w:t xml:space="preserve">региональном портале, </w:t>
      </w:r>
      <w:r w:rsidRPr="00D7005B">
        <w:rPr>
          <w:color w:val="000000"/>
          <w:szCs w:val="28"/>
        </w:rPr>
        <w:t xml:space="preserve">к ранее поданным им </w:t>
      </w:r>
      <w:r w:rsidRPr="00D7005B">
        <w:rPr>
          <w:bCs/>
          <w:color w:val="000000"/>
          <w:szCs w:val="28"/>
        </w:rPr>
        <w:t>уведомлениям об окончании строительства</w:t>
      </w:r>
      <w:r w:rsidRPr="00D7005B">
        <w:rPr>
          <w:color w:val="000000"/>
          <w:szCs w:val="28"/>
        </w:rPr>
        <w:t xml:space="preserve"> в течение не менее одного года, а также к частично сформированным уведомлениям – в течение не менее 3 месяцев.</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Pr>
          <w:color w:val="000000"/>
          <w:szCs w:val="28"/>
        </w:rPr>
        <w:t>у</w:t>
      </w:r>
      <w:r w:rsidRPr="00D7005B">
        <w:rPr>
          <w:color w:val="000000"/>
          <w:szCs w:val="28"/>
        </w:rPr>
        <w:t xml:space="preserve">полномоченный орган посредством Единого портала, </w:t>
      </w:r>
      <w:r w:rsidRPr="00D7005B">
        <w:rPr>
          <w:color w:val="000000"/>
        </w:rPr>
        <w:t>регионального портала</w:t>
      </w:r>
      <w:r w:rsidRPr="00D7005B">
        <w:rPr>
          <w:color w:val="000000"/>
          <w:szCs w:val="28"/>
        </w:rPr>
        <w:t>.</w:t>
      </w:r>
    </w:p>
    <w:p w:rsidR="00F6007C" w:rsidRPr="00D7005B" w:rsidRDefault="00F6007C" w:rsidP="00F6007C">
      <w:pPr>
        <w:autoSpaceDE w:val="0"/>
        <w:autoSpaceDN w:val="0"/>
        <w:adjustRightInd w:val="0"/>
        <w:ind w:firstLine="709"/>
        <w:jc w:val="both"/>
        <w:rPr>
          <w:color w:val="000000"/>
          <w:szCs w:val="28"/>
        </w:rPr>
      </w:pPr>
      <w:r>
        <w:rPr>
          <w:color w:val="000000"/>
          <w:szCs w:val="28"/>
        </w:rPr>
        <w:lastRenderedPageBreak/>
        <w:t>2.7.3.</w:t>
      </w:r>
      <w:r w:rsidRPr="00D7005B">
        <w:rPr>
          <w:color w:val="000000"/>
          <w:szCs w:val="28"/>
        </w:rPr>
        <w:t xml:space="preserve"> Уполномоченный орган обеспечивает в срок не позднее </w:t>
      </w:r>
      <w:r>
        <w:rPr>
          <w:color w:val="000000"/>
          <w:szCs w:val="28"/>
        </w:rPr>
        <w:t>одного</w:t>
      </w:r>
      <w:r w:rsidRPr="00D7005B">
        <w:rPr>
          <w:color w:val="000000"/>
          <w:szCs w:val="28"/>
        </w:rPr>
        <w:t xml:space="preserve"> рабочего дня с момента подачи </w:t>
      </w:r>
      <w:r w:rsidRPr="00D7005B">
        <w:rPr>
          <w:bCs/>
          <w:color w:val="000000"/>
          <w:szCs w:val="28"/>
        </w:rPr>
        <w:t>уведомления об окончании строительства</w:t>
      </w:r>
      <w:r w:rsidRPr="00D7005B">
        <w:rPr>
          <w:color w:val="000000"/>
          <w:szCs w:val="28"/>
        </w:rPr>
        <w:t xml:space="preserve"> на Единый портал, </w:t>
      </w:r>
      <w:r w:rsidRPr="00D7005B">
        <w:rPr>
          <w:color w:val="000000"/>
        </w:rPr>
        <w:t xml:space="preserve">региональный портал, </w:t>
      </w:r>
      <w:r w:rsidRPr="00D7005B">
        <w:rPr>
          <w:color w:val="000000"/>
          <w:szCs w:val="28"/>
        </w:rPr>
        <w:t>а в случае его поступления в выходной, нерабочий праздничный день, – в следующий за ним первый рабочий день:</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D7005B">
        <w:rPr>
          <w:bCs/>
          <w:color w:val="000000"/>
          <w:szCs w:val="28"/>
        </w:rPr>
        <w:t>уведомления об окончании строительства</w:t>
      </w:r>
      <w:r w:rsidRPr="00D7005B">
        <w:rPr>
          <w:color w:val="000000"/>
          <w:szCs w:val="28"/>
        </w:rPr>
        <w:t>;</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б) регистрацию </w:t>
      </w:r>
      <w:r w:rsidRPr="00D7005B">
        <w:rPr>
          <w:bCs/>
          <w:color w:val="000000"/>
          <w:szCs w:val="28"/>
        </w:rPr>
        <w:t>уведомления об окончании строительства</w:t>
      </w:r>
      <w:r w:rsidRPr="00D7005B">
        <w:rPr>
          <w:color w:val="000000"/>
          <w:szCs w:val="28"/>
        </w:rPr>
        <w:t xml:space="preserve"> и направление заявителю уведомления о регистрации </w:t>
      </w:r>
      <w:r w:rsidRPr="00D7005B">
        <w:rPr>
          <w:bCs/>
          <w:color w:val="000000"/>
          <w:szCs w:val="28"/>
        </w:rPr>
        <w:t>уведомления об окончании строительства</w:t>
      </w:r>
      <w:r w:rsidRPr="00D7005B">
        <w:rPr>
          <w:color w:val="000000"/>
          <w:szCs w:val="28"/>
        </w:rPr>
        <w:t xml:space="preserve"> либо об отказе в приеме документов, необходимых для предоставления муниципальной услуги. </w:t>
      </w:r>
    </w:p>
    <w:p w:rsidR="00F6007C" w:rsidRPr="00D7005B" w:rsidRDefault="00F6007C" w:rsidP="00F6007C">
      <w:pPr>
        <w:autoSpaceDE w:val="0"/>
        <w:autoSpaceDN w:val="0"/>
        <w:adjustRightInd w:val="0"/>
        <w:ind w:firstLine="709"/>
        <w:jc w:val="both"/>
        <w:rPr>
          <w:color w:val="000000"/>
          <w:szCs w:val="28"/>
        </w:rPr>
      </w:pPr>
      <w:r>
        <w:rPr>
          <w:color w:val="000000"/>
          <w:szCs w:val="28"/>
        </w:rPr>
        <w:t>2.7.4.</w:t>
      </w:r>
      <w:r w:rsidRPr="00D7005B">
        <w:rPr>
          <w:color w:val="000000"/>
          <w:szCs w:val="28"/>
        </w:rPr>
        <w:t xml:space="preserve"> Электронное уведомление об окончании строительства становится доступным для должностного лица </w:t>
      </w:r>
      <w:r>
        <w:rPr>
          <w:color w:val="000000"/>
          <w:szCs w:val="28"/>
        </w:rPr>
        <w:t>у</w:t>
      </w:r>
      <w:r w:rsidRPr="00D7005B">
        <w:rPr>
          <w:color w:val="000000"/>
          <w:szCs w:val="28"/>
        </w:rPr>
        <w:t xml:space="preserve">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Pr>
          <w:color w:val="000000"/>
          <w:szCs w:val="28"/>
        </w:rPr>
        <w:t>у</w:t>
      </w:r>
      <w:r w:rsidRPr="00D7005B">
        <w:rPr>
          <w:color w:val="000000"/>
          <w:szCs w:val="28"/>
        </w:rPr>
        <w:t>полномоченным органом для предоставления муниципальной услуги (далее – ГИС).</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Ответственное должностное лицо:</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проверяет наличие электронных </w:t>
      </w:r>
      <w:r w:rsidRPr="00D7005B">
        <w:rPr>
          <w:bCs/>
          <w:color w:val="000000"/>
          <w:szCs w:val="28"/>
        </w:rPr>
        <w:t>уведомлений об окончании строительства</w:t>
      </w:r>
      <w:r w:rsidRPr="00D7005B">
        <w:rPr>
          <w:color w:val="000000"/>
          <w:szCs w:val="28"/>
        </w:rPr>
        <w:t xml:space="preserve">, поступивших из Единого портала, </w:t>
      </w:r>
      <w:r w:rsidRPr="00D7005B">
        <w:rPr>
          <w:color w:val="000000"/>
        </w:rPr>
        <w:t>регионального портала,</w:t>
      </w:r>
      <w:r w:rsidRPr="00D7005B">
        <w:rPr>
          <w:color w:val="000000"/>
          <w:szCs w:val="28"/>
        </w:rPr>
        <w:t xml:space="preserve"> с периодичностью не реже 2 раз в день;</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рассматривает поступившие </w:t>
      </w:r>
      <w:r w:rsidRPr="00D7005B">
        <w:rPr>
          <w:bCs/>
          <w:color w:val="000000"/>
          <w:szCs w:val="28"/>
        </w:rPr>
        <w:t xml:space="preserve">уведомления об окончании строительства </w:t>
      </w:r>
      <w:r w:rsidRPr="00D7005B">
        <w:rPr>
          <w:color w:val="000000"/>
          <w:szCs w:val="28"/>
        </w:rPr>
        <w:t>и приложенные образы документов (документы);</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производит действия в соответствии с пунктом </w:t>
      </w:r>
      <w:r w:rsidRPr="00EE756A">
        <w:rPr>
          <w:color w:val="000000"/>
          <w:szCs w:val="28"/>
        </w:rPr>
        <w:t>2.7.3.</w:t>
      </w:r>
      <w:r>
        <w:rPr>
          <w:color w:val="000000"/>
          <w:szCs w:val="28"/>
        </w:rPr>
        <w:t xml:space="preserve"> </w:t>
      </w:r>
      <w:r w:rsidRPr="00D7005B">
        <w:rPr>
          <w:color w:val="000000"/>
          <w:szCs w:val="28"/>
        </w:rPr>
        <w:t>настоящего Административного регламента.</w:t>
      </w:r>
    </w:p>
    <w:p w:rsidR="00F6007C" w:rsidRPr="00D7005B" w:rsidRDefault="00F6007C" w:rsidP="00F6007C">
      <w:pPr>
        <w:widowControl w:val="0"/>
        <w:autoSpaceDE w:val="0"/>
        <w:autoSpaceDN w:val="0"/>
        <w:adjustRightInd w:val="0"/>
        <w:ind w:firstLine="709"/>
        <w:jc w:val="both"/>
        <w:rPr>
          <w:color w:val="000000"/>
          <w:szCs w:val="28"/>
        </w:rPr>
      </w:pPr>
      <w:r>
        <w:rPr>
          <w:color w:val="000000"/>
          <w:szCs w:val="28"/>
        </w:rPr>
        <w:t>2.7.5.</w:t>
      </w:r>
      <w:r w:rsidRPr="00D7005B">
        <w:rPr>
          <w:color w:val="000000"/>
          <w:szCs w:val="28"/>
        </w:rPr>
        <w:t xml:space="preserve"> Заявителю в качестве результата предоставления муниципальной услуги обеспечивается возможность получения документа: </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bCs/>
          <w:color w:val="000000"/>
          <w:szCs w:val="28"/>
        </w:rPr>
        <w:t>у</w:t>
      </w:r>
      <w:r w:rsidRPr="00D7005B">
        <w:rPr>
          <w:bCs/>
          <w:color w:val="000000"/>
          <w:szCs w:val="28"/>
        </w:rPr>
        <w:t>полномоченного органа, направленного заявителю в личный кабинет на Едином портале, региональном портале;</w:t>
      </w:r>
    </w:p>
    <w:p w:rsidR="00F6007C" w:rsidRPr="00D7005B" w:rsidRDefault="00F6007C" w:rsidP="00F6007C">
      <w:pPr>
        <w:widowControl w:val="0"/>
        <w:autoSpaceDE w:val="0"/>
        <w:autoSpaceDN w:val="0"/>
        <w:adjustRightInd w:val="0"/>
        <w:ind w:firstLine="709"/>
        <w:jc w:val="both"/>
        <w:rPr>
          <w:bCs/>
          <w:color w:val="000000"/>
          <w:szCs w:val="28"/>
        </w:rPr>
      </w:pPr>
      <w:r w:rsidRPr="00D7005B">
        <w:rPr>
          <w:bCs/>
          <w:color w:val="000000"/>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6007C" w:rsidRPr="00D7005B" w:rsidRDefault="00F6007C" w:rsidP="00F6007C">
      <w:pPr>
        <w:widowControl w:val="0"/>
        <w:autoSpaceDE w:val="0"/>
        <w:autoSpaceDN w:val="0"/>
        <w:adjustRightInd w:val="0"/>
        <w:ind w:firstLine="709"/>
        <w:jc w:val="both"/>
        <w:rPr>
          <w:color w:val="000000"/>
          <w:szCs w:val="28"/>
        </w:rPr>
      </w:pPr>
      <w:r>
        <w:rPr>
          <w:color w:val="000000"/>
          <w:szCs w:val="28"/>
        </w:rPr>
        <w:t>2.7.6.</w:t>
      </w:r>
      <w:r w:rsidRPr="00D7005B">
        <w:rPr>
          <w:color w:val="000000"/>
          <w:szCs w:val="28"/>
        </w:rPr>
        <w:t xml:space="preserve"> Получение информации о ходе рассмотрения </w:t>
      </w:r>
      <w:r w:rsidRPr="00D7005B">
        <w:rPr>
          <w:bCs/>
          <w:color w:val="000000"/>
          <w:szCs w:val="28"/>
        </w:rPr>
        <w:t>уведомления об окончании строительства,</w:t>
      </w:r>
      <w:r w:rsidRPr="00D7005B">
        <w:rPr>
          <w:color w:val="000000"/>
          <w:szCs w:val="28"/>
        </w:rPr>
        <w:t xml:space="preserve"> заявления и о результате предоставления муниципальной услуги производится в личном кабинете на Едином портале,</w:t>
      </w:r>
      <w:r w:rsidRPr="00D7005B">
        <w:rPr>
          <w:color w:val="000000"/>
        </w:rPr>
        <w:t xml:space="preserve"> </w:t>
      </w:r>
      <w:r w:rsidRPr="00D7005B">
        <w:rPr>
          <w:color w:val="000000"/>
          <w:szCs w:val="28"/>
        </w:rPr>
        <w:t xml:space="preserve">региональном портале, при условии авторизации. Заявитель имеет возможность просматривать статус электронного </w:t>
      </w:r>
      <w:r w:rsidRPr="00D7005B">
        <w:rPr>
          <w:bCs/>
          <w:color w:val="000000"/>
          <w:szCs w:val="28"/>
        </w:rPr>
        <w:t>уведомления об окончании строительства</w:t>
      </w:r>
      <w:r w:rsidRPr="00D7005B">
        <w:rPr>
          <w:color w:val="000000"/>
          <w:szCs w:val="28"/>
        </w:rPr>
        <w:t>, а также информацию о дальнейших действиях в личном кабинете по собственной инициативе, в любое время.</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При предоставлении муниципальной услуги в электронной форме заявителю направляется:</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а) уведомление о приеме и регистрации </w:t>
      </w:r>
      <w:r w:rsidRPr="00D7005B">
        <w:rPr>
          <w:bCs/>
          <w:color w:val="000000"/>
          <w:szCs w:val="28"/>
        </w:rPr>
        <w:t>уведомления об окончании строительства</w:t>
      </w:r>
      <w:r w:rsidRPr="00D7005B">
        <w:rPr>
          <w:color w:val="000000"/>
          <w:szCs w:val="28"/>
        </w:rPr>
        <w:t xml:space="preserve"> и иных документов, необходимых для предоставления муниципальной услуги, содержащее сведения о факте приема </w:t>
      </w:r>
      <w:r w:rsidRPr="00D7005B">
        <w:rPr>
          <w:bCs/>
          <w:color w:val="000000"/>
          <w:szCs w:val="28"/>
        </w:rPr>
        <w:t xml:space="preserve">уведомления </w:t>
      </w:r>
      <w:r w:rsidRPr="00D7005B">
        <w:rPr>
          <w:bCs/>
          <w:color w:val="000000"/>
          <w:szCs w:val="28"/>
        </w:rPr>
        <w:lastRenderedPageBreak/>
        <w:t>об окончании строительства</w:t>
      </w:r>
      <w:r w:rsidRPr="00D7005B">
        <w:rPr>
          <w:color w:val="000000"/>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007C" w:rsidRPr="00D7005B" w:rsidRDefault="00F6007C" w:rsidP="00F6007C">
      <w:pPr>
        <w:autoSpaceDE w:val="0"/>
        <w:autoSpaceDN w:val="0"/>
        <w:adjustRightInd w:val="0"/>
        <w:ind w:firstLine="709"/>
        <w:jc w:val="both"/>
        <w:rPr>
          <w:color w:val="000000"/>
          <w:szCs w:val="28"/>
        </w:rPr>
      </w:pPr>
      <w:r>
        <w:rPr>
          <w:color w:val="000000"/>
          <w:szCs w:val="28"/>
        </w:rPr>
        <w:t>2.7.7.</w:t>
      </w:r>
      <w:r w:rsidRPr="00D7005B">
        <w:rPr>
          <w:color w:val="000000"/>
          <w:szCs w:val="28"/>
        </w:rPr>
        <w:t xml:space="preserve"> Оценка качества предоставления муниципальной услуги.</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Оценка качества предоставления муниципальной услуги осуществляется в соответствии с </w:t>
      </w:r>
      <w:hyperlink r:id="rId7" w:history="1">
        <w:r w:rsidRPr="00D7005B">
          <w:rPr>
            <w:color w:val="000000"/>
            <w:szCs w:val="28"/>
          </w:rPr>
          <w:t>Правилами</w:t>
        </w:r>
      </w:hyperlink>
      <w:r w:rsidRPr="00D7005B">
        <w:rPr>
          <w:color w:val="000000"/>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color w:val="000000"/>
          <w:szCs w:val="28"/>
        </w:rPr>
        <w:t>муниципальных</w:t>
      </w:r>
      <w:r w:rsidRPr="00D7005B">
        <w:rPr>
          <w:color w:val="000000"/>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color w:val="000000"/>
          <w:szCs w:val="28"/>
        </w:rPr>
        <w:t>«</w:t>
      </w:r>
      <w:r w:rsidRPr="00D7005B">
        <w:rPr>
          <w:color w:val="000000"/>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color w:val="000000"/>
          <w:szCs w:val="28"/>
        </w:rPr>
        <w:t>»</w:t>
      </w:r>
      <w:r w:rsidRPr="00D7005B">
        <w:rPr>
          <w:color w:val="000000"/>
          <w:szCs w:val="28"/>
        </w:rPr>
        <w:t>.</w:t>
      </w:r>
    </w:p>
    <w:p w:rsidR="00F6007C" w:rsidRPr="00D7005B" w:rsidRDefault="00F6007C" w:rsidP="00F6007C">
      <w:pPr>
        <w:widowControl w:val="0"/>
        <w:autoSpaceDE w:val="0"/>
        <w:autoSpaceDN w:val="0"/>
        <w:adjustRightInd w:val="0"/>
        <w:ind w:firstLine="709"/>
        <w:jc w:val="both"/>
        <w:rPr>
          <w:color w:val="000000"/>
          <w:szCs w:val="28"/>
        </w:rPr>
      </w:pPr>
      <w:r>
        <w:rPr>
          <w:color w:val="000000"/>
          <w:szCs w:val="28"/>
        </w:rPr>
        <w:t>2.7.8.</w:t>
      </w:r>
      <w:r w:rsidRPr="00D7005B">
        <w:rPr>
          <w:color w:val="000000"/>
          <w:szCs w:val="28"/>
        </w:rPr>
        <w:t xml:space="preserve"> Заявителю обеспечивается возможность направления жалобы на решения, действия или бездействие </w:t>
      </w:r>
      <w:r>
        <w:rPr>
          <w:color w:val="000000"/>
          <w:szCs w:val="28"/>
        </w:rPr>
        <w:t>у</w:t>
      </w:r>
      <w:r w:rsidRPr="00D7005B">
        <w:rPr>
          <w:color w:val="000000"/>
          <w:szCs w:val="28"/>
        </w:rPr>
        <w:t xml:space="preserve">полномоченного органа, должностного лица </w:t>
      </w:r>
      <w:r>
        <w:rPr>
          <w:color w:val="000000"/>
          <w:szCs w:val="28"/>
        </w:rPr>
        <w:t>у</w:t>
      </w:r>
      <w:r w:rsidRPr="00D7005B">
        <w:rPr>
          <w:color w:val="000000"/>
          <w:szCs w:val="28"/>
        </w:rPr>
        <w:t>полномоченного органа либо муниципального служащего в соответствии со статьей 11</w:t>
      </w:r>
      <w:r w:rsidRPr="006E6003">
        <w:rPr>
          <w:color w:val="000000"/>
          <w:szCs w:val="28"/>
          <w:vertAlign w:val="superscript"/>
        </w:rPr>
        <w:t>2</w:t>
      </w:r>
      <w:r w:rsidRPr="00D7005B">
        <w:rPr>
          <w:color w:val="000000"/>
          <w:szCs w:val="28"/>
        </w:rPr>
        <w:t xml:space="preserve"> Федерального закона </w:t>
      </w:r>
      <w:r w:rsidRPr="00197270">
        <w:rPr>
          <w:bCs/>
          <w:color w:val="000000"/>
          <w:szCs w:val="28"/>
        </w:rPr>
        <w:t xml:space="preserve">от 27 июля 2010 года № 210-ФЗ </w:t>
      </w:r>
      <w:r>
        <w:rPr>
          <w:rFonts w:eastAsia="Calibri"/>
          <w:bCs/>
          <w:color w:val="000000"/>
          <w:szCs w:val="28"/>
          <w:lang w:eastAsia="en-US"/>
        </w:rPr>
        <w:t>«</w:t>
      </w:r>
      <w:r w:rsidRPr="00197270">
        <w:rPr>
          <w:bCs/>
          <w:color w:val="000000"/>
          <w:szCs w:val="28"/>
        </w:rPr>
        <w:t>Об организации предоставления государственных и муниципальных услуг</w:t>
      </w:r>
      <w:r>
        <w:rPr>
          <w:rFonts w:eastAsia="Calibri"/>
          <w:bCs/>
          <w:color w:val="000000"/>
          <w:szCs w:val="28"/>
          <w:lang w:eastAsia="en-US"/>
        </w:rPr>
        <w:t>"</w:t>
      </w:r>
      <w:r w:rsidRPr="00197270">
        <w:rPr>
          <w:bCs/>
          <w:color w:val="000000"/>
          <w:szCs w:val="28"/>
        </w:rPr>
        <w:t xml:space="preserve"> (далее – Федеральный закон № 210-ФЗ)</w:t>
      </w:r>
      <w:r>
        <w:rPr>
          <w:bCs/>
          <w:color w:val="000000"/>
          <w:szCs w:val="28"/>
        </w:rPr>
        <w:t xml:space="preserve"> </w:t>
      </w:r>
      <w:r w:rsidRPr="00D7005B">
        <w:rPr>
          <w:color w:val="000000"/>
          <w:szCs w:val="28"/>
        </w:rPr>
        <w:t xml:space="preserve">и в порядке, установленном постановлением Правительства Российской Федерации от 20 ноября 2012 года № 1198 </w:t>
      </w:r>
      <w:r>
        <w:rPr>
          <w:color w:val="000000"/>
          <w:szCs w:val="28"/>
        </w:rPr>
        <w:t>"</w:t>
      </w:r>
      <w:r w:rsidRPr="00D7005B">
        <w:rPr>
          <w:color w:val="000000"/>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Pr>
          <w:color w:val="000000"/>
          <w:szCs w:val="28"/>
        </w:rPr>
        <w:t>»</w:t>
      </w:r>
      <w:r w:rsidRPr="00D7005B">
        <w:rPr>
          <w:color w:val="000000"/>
          <w:szCs w:val="28"/>
        </w:rPr>
        <w:t>.</w:t>
      </w:r>
    </w:p>
    <w:p w:rsidR="00F6007C" w:rsidRDefault="00F6007C" w:rsidP="00F6007C">
      <w:pPr>
        <w:autoSpaceDE w:val="0"/>
        <w:autoSpaceDN w:val="0"/>
        <w:adjustRightInd w:val="0"/>
        <w:ind w:firstLine="709"/>
        <w:jc w:val="both"/>
        <w:rPr>
          <w:bCs/>
          <w:color w:val="000000"/>
          <w:szCs w:val="28"/>
        </w:rPr>
      </w:pPr>
    </w:p>
    <w:p w:rsidR="00F6007C" w:rsidRPr="00BA3973" w:rsidRDefault="00F6007C" w:rsidP="00F6007C">
      <w:pPr>
        <w:autoSpaceDE w:val="0"/>
        <w:autoSpaceDN w:val="0"/>
        <w:adjustRightInd w:val="0"/>
        <w:ind w:firstLine="709"/>
        <w:jc w:val="center"/>
        <w:rPr>
          <w:b/>
          <w:bCs/>
          <w:color w:val="000000"/>
          <w:szCs w:val="28"/>
        </w:rPr>
      </w:pPr>
      <w:r w:rsidRPr="00BA3973">
        <w:rPr>
          <w:b/>
          <w:bCs/>
          <w:color w:val="000000"/>
          <w:szCs w:val="28"/>
        </w:rPr>
        <w:t>Исчерпывающий перечень документов, необходимых</w:t>
      </w:r>
    </w:p>
    <w:p w:rsidR="00F6007C" w:rsidRPr="00F34F27" w:rsidRDefault="00F6007C" w:rsidP="00F6007C">
      <w:pPr>
        <w:autoSpaceDE w:val="0"/>
        <w:autoSpaceDN w:val="0"/>
        <w:adjustRightInd w:val="0"/>
        <w:ind w:firstLine="709"/>
        <w:jc w:val="center"/>
        <w:rPr>
          <w:b/>
          <w:bCs/>
          <w:color w:val="000000"/>
          <w:szCs w:val="28"/>
        </w:rPr>
      </w:pPr>
      <w:r w:rsidRPr="00F34F27">
        <w:rPr>
          <w:b/>
          <w:bCs/>
          <w:color w:val="000000"/>
          <w:szCs w:val="28"/>
        </w:rPr>
        <w:t>для предоставления муниципальной услуги</w:t>
      </w:r>
    </w:p>
    <w:p w:rsidR="00F6007C"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Pr>
          <w:bCs/>
          <w:color w:val="000000"/>
          <w:szCs w:val="28"/>
        </w:rPr>
        <w:t>«</w:t>
      </w:r>
      <w:r w:rsidRPr="00D7005B">
        <w:rPr>
          <w:bCs/>
          <w:color w:val="000000"/>
          <w:szCs w:val="28"/>
        </w:rPr>
        <w:t>а</w:t>
      </w:r>
      <w:r>
        <w:rPr>
          <w:bCs/>
          <w:color w:val="000000"/>
          <w:szCs w:val="28"/>
        </w:rPr>
        <w:t>»</w:t>
      </w:r>
      <w:r w:rsidRPr="00D7005B">
        <w:rPr>
          <w:bCs/>
          <w:color w:val="000000"/>
          <w:szCs w:val="28"/>
        </w:rPr>
        <w:t xml:space="preserve"> пункта </w:t>
      </w:r>
      <w:r>
        <w:rPr>
          <w:bCs/>
          <w:color w:val="000000"/>
          <w:szCs w:val="28"/>
        </w:rPr>
        <w:t>2.</w:t>
      </w:r>
      <w:r w:rsidRPr="00D7005B">
        <w:rPr>
          <w:bCs/>
          <w:color w:val="000000"/>
          <w:szCs w:val="28"/>
        </w:rP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Pr>
          <w:bCs/>
          <w:color w:val="000000"/>
          <w:szCs w:val="28"/>
        </w:rPr>
        <w:t>у</w:t>
      </w:r>
      <w:r w:rsidRPr="00D7005B">
        <w:rPr>
          <w:bCs/>
          <w:color w:val="000000"/>
          <w:szCs w:val="28"/>
        </w:rPr>
        <w:t xml:space="preserve">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Cs w:val="28"/>
        </w:rPr>
        <w:t>«</w:t>
      </w:r>
      <w:r w:rsidRPr="00D7005B">
        <w:rPr>
          <w:bCs/>
          <w:color w:val="000000"/>
          <w:szCs w:val="28"/>
        </w:rPr>
        <w:t>а</w:t>
      </w:r>
      <w:r>
        <w:rPr>
          <w:bCs/>
          <w:color w:val="000000"/>
          <w:szCs w:val="28"/>
        </w:rPr>
        <w:t>»</w:t>
      </w:r>
      <w:r w:rsidRPr="00D7005B">
        <w:rPr>
          <w:bCs/>
          <w:color w:val="000000"/>
          <w:szCs w:val="28"/>
        </w:rPr>
        <w:t xml:space="preserve"> пункта 2.4 настоящего Административного регламента направление указанного документа не требуется;</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Cs w:val="28"/>
        </w:rPr>
        <w:t>«</w:t>
      </w:r>
      <w:r w:rsidRPr="00D7005B">
        <w:rPr>
          <w:bCs/>
          <w:color w:val="000000"/>
          <w:szCs w:val="28"/>
        </w:rPr>
        <w:t>а</w:t>
      </w:r>
      <w:r>
        <w:rPr>
          <w:bCs/>
          <w:color w:val="000000"/>
          <w:szCs w:val="28"/>
        </w:rPr>
        <w:t>»</w:t>
      </w:r>
      <w:r w:rsidRPr="00D7005B">
        <w:rPr>
          <w:bCs/>
          <w:color w:val="000000"/>
          <w:szCs w:val="28"/>
        </w:rPr>
        <w:t xml:space="preserve">  пункта </w:t>
      </w:r>
      <w:r>
        <w:rPr>
          <w:bCs/>
          <w:color w:val="000000"/>
          <w:szCs w:val="28"/>
        </w:rPr>
        <w:t>2.</w:t>
      </w:r>
      <w:r w:rsidRPr="00D7005B">
        <w:rPr>
          <w:bCs/>
          <w:color w:val="000000"/>
          <w:szCs w:val="28"/>
        </w:rPr>
        <w:t>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г) заверенный перевод на русский язык документов </w:t>
      </w:r>
      <w:r w:rsidRPr="00D7005B">
        <w:rPr>
          <w:bCs/>
          <w:color w:val="000000"/>
          <w:szCs w:val="28"/>
        </w:rPr>
        <w:br/>
        <w:t xml:space="preserve">о государственной регистрации юридического лица в соответствии </w:t>
      </w:r>
      <w:r w:rsidRPr="00D7005B">
        <w:rPr>
          <w:bCs/>
          <w:color w:val="000000"/>
          <w:szCs w:val="28"/>
        </w:rPr>
        <w:br/>
        <w:t>с законодательством иностранного государства в случае, если застройщиком является иностранное юридическое лицо;</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д) технический план объекта индивидуального жилищного строительства или садового дома;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Pr>
          <w:bCs/>
          <w:color w:val="000000"/>
          <w:szCs w:val="28"/>
        </w:rPr>
        <w:t>у</w:t>
      </w:r>
      <w:r w:rsidRPr="00D7005B">
        <w:rPr>
          <w:bCs/>
          <w:color w:val="000000"/>
          <w:szCs w:val="28"/>
        </w:rPr>
        <w:t xml:space="preserve">полномоченным органом в порядке межведомственного </w:t>
      </w:r>
      <w:r w:rsidRPr="00D7005B">
        <w:rPr>
          <w:bCs/>
          <w:color w:val="000000"/>
          <w:szCs w:val="28"/>
        </w:rPr>
        <w:lastRenderedPageBreak/>
        <w:t xml:space="preserve">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bCs/>
          <w:color w:val="000000"/>
          <w:szCs w:val="28"/>
        </w:rPr>
        <w:t xml:space="preserve">(далее – СМЭВ) </w:t>
      </w:r>
      <w:r w:rsidRPr="00D7005B">
        <w:rPr>
          <w:bCs/>
          <w:color w:val="000000"/>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widowControl w:val="0"/>
        <w:autoSpaceDE w:val="0"/>
        <w:autoSpaceDN w:val="0"/>
        <w:adjustRightInd w:val="0"/>
        <w:ind w:firstLine="709"/>
        <w:jc w:val="center"/>
        <w:rPr>
          <w:rFonts w:eastAsia="Calibri"/>
          <w:b/>
          <w:bCs/>
          <w:color w:val="000000"/>
          <w:szCs w:val="28"/>
        </w:rPr>
      </w:pPr>
      <w:r w:rsidRPr="00D7005B">
        <w:rPr>
          <w:rFonts w:eastAsia="Calibri"/>
          <w:b/>
          <w:bCs/>
          <w:color w:val="000000"/>
          <w:szCs w:val="28"/>
        </w:rPr>
        <w:t>Срок регистрации запроса заявителя о предоставлении муниципальной услуги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Уведомление об окончании строительства считается поступившим в уполномоченный орган со дня его регистрации.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center"/>
        <w:outlineLvl w:val="0"/>
        <w:rPr>
          <w:b/>
          <w:bCs/>
          <w:color w:val="000000"/>
          <w:szCs w:val="28"/>
        </w:rPr>
      </w:pPr>
      <w:r w:rsidRPr="00D7005B">
        <w:rPr>
          <w:b/>
          <w:bCs/>
          <w:color w:val="000000"/>
          <w:szCs w:val="28"/>
        </w:rPr>
        <w:t xml:space="preserve">Срок предоставления </w:t>
      </w:r>
      <w:r w:rsidRPr="00D7005B">
        <w:rPr>
          <w:b/>
          <w:color w:val="000000"/>
          <w:szCs w:val="28"/>
        </w:rPr>
        <w:t>муниципальной</w:t>
      </w:r>
      <w:r w:rsidRPr="00D7005B">
        <w:rPr>
          <w:b/>
          <w:bCs/>
          <w:color w:val="000000"/>
          <w:szCs w:val="28"/>
        </w:rPr>
        <w:t xml:space="preserve"> услуги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2.11. Срок предоставления услуги составляет не более семи рабочих дней со дня поступления уведомления об окончании строительства в </w:t>
      </w:r>
      <w:r>
        <w:rPr>
          <w:bCs/>
          <w:color w:val="000000"/>
          <w:szCs w:val="28"/>
        </w:rPr>
        <w:t>у</w:t>
      </w:r>
      <w:r w:rsidRPr="00D7005B">
        <w:rPr>
          <w:bCs/>
          <w:color w:val="000000"/>
          <w:szCs w:val="28"/>
        </w:rPr>
        <w:t>полномоченный орган.</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widowControl w:val="0"/>
        <w:tabs>
          <w:tab w:val="left" w:pos="567"/>
        </w:tabs>
        <w:ind w:firstLine="709"/>
        <w:contextualSpacing/>
        <w:jc w:val="center"/>
        <w:rPr>
          <w:b/>
          <w:bCs/>
          <w:color w:val="000000"/>
          <w:szCs w:val="28"/>
        </w:rPr>
      </w:pPr>
      <w:r w:rsidRPr="00D7005B">
        <w:rPr>
          <w:b/>
          <w:bCs/>
          <w:color w:val="000000"/>
          <w:szCs w:val="28"/>
        </w:rPr>
        <w:t>Исчерпывающий перечень оснований для приостановления или отказа в предоставлении муниципальной услуги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w:t>
      </w:r>
      <w:r w:rsidRPr="00D7005B">
        <w:rPr>
          <w:bCs/>
          <w:color w:val="000000"/>
          <w:szCs w:val="28"/>
        </w:rPr>
        <w:lastRenderedPageBreak/>
        <w:t>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pStyle w:val="ConsPlusNormal"/>
        <w:ind w:firstLine="709"/>
        <w:jc w:val="both"/>
        <w:rPr>
          <w:b/>
          <w:bCs/>
          <w:color w:val="000000"/>
        </w:rPr>
      </w:pPr>
      <w:r w:rsidRPr="00D7005B">
        <w:rPr>
          <w:b/>
          <w:bCs/>
          <w:color w:val="000000"/>
        </w:rPr>
        <w:t>Исчерпывающий перечень оснований для отказа в приеме документов, необходимых для предоставления муниципальной услуги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а) уведомление об окончании строительства представлено в орган  орган местного самоуправления, в полномочия которых не входит предоставление услуги;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в) представленные документы содержат подчистки и исправления текста;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д) уведомление об окончании строительства и документы, указанные в подпунктах </w:t>
      </w:r>
      <w:r>
        <w:rPr>
          <w:bCs/>
          <w:color w:val="000000"/>
          <w:szCs w:val="28"/>
        </w:rPr>
        <w:t>«</w:t>
      </w:r>
      <w:r w:rsidRPr="00D7005B">
        <w:rPr>
          <w:bCs/>
          <w:color w:val="000000"/>
          <w:szCs w:val="28"/>
        </w:rPr>
        <w:t>б</w:t>
      </w:r>
      <w:r>
        <w:rPr>
          <w:bCs/>
          <w:color w:val="000000"/>
          <w:szCs w:val="28"/>
        </w:rPr>
        <w:t>»</w:t>
      </w:r>
      <w:r w:rsidRPr="00D7005B">
        <w:rPr>
          <w:bCs/>
          <w:color w:val="000000"/>
          <w:szCs w:val="28"/>
        </w:rPr>
        <w:t xml:space="preserve"> - </w:t>
      </w:r>
      <w:r>
        <w:rPr>
          <w:bCs/>
          <w:color w:val="000000"/>
          <w:szCs w:val="28"/>
        </w:rPr>
        <w:t>«</w:t>
      </w:r>
      <w:r w:rsidRPr="00D7005B">
        <w:rPr>
          <w:bCs/>
          <w:color w:val="000000"/>
          <w:szCs w:val="28"/>
        </w:rPr>
        <w:t>е</w:t>
      </w:r>
      <w:r>
        <w:rPr>
          <w:bCs/>
          <w:color w:val="000000"/>
          <w:szCs w:val="28"/>
        </w:rPr>
        <w:t>»</w:t>
      </w:r>
      <w:r w:rsidRPr="00D7005B">
        <w:rPr>
          <w:bCs/>
          <w:color w:val="000000"/>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w:t>
      </w:r>
      <w:r>
        <w:rPr>
          <w:bCs/>
          <w:color w:val="000000"/>
          <w:szCs w:val="28"/>
        </w:rPr>
        <w:t>2.</w:t>
      </w:r>
      <w:r w:rsidRPr="00D7005B">
        <w:rPr>
          <w:bCs/>
          <w:color w:val="000000"/>
          <w:szCs w:val="28"/>
        </w:rPr>
        <w:t xml:space="preserve">5 </w:t>
      </w:r>
      <w:r>
        <w:rPr>
          <w:bCs/>
          <w:color w:val="000000"/>
          <w:szCs w:val="28"/>
        </w:rPr>
        <w:t>–</w:t>
      </w:r>
      <w:r w:rsidRPr="00D7005B">
        <w:rPr>
          <w:bCs/>
          <w:color w:val="000000"/>
          <w:szCs w:val="28"/>
        </w:rPr>
        <w:t xml:space="preserve"> </w:t>
      </w:r>
      <w:r>
        <w:rPr>
          <w:bCs/>
          <w:color w:val="000000"/>
          <w:szCs w:val="28"/>
        </w:rPr>
        <w:t>2.</w:t>
      </w:r>
      <w:r w:rsidRPr="00D7005B">
        <w:rPr>
          <w:bCs/>
          <w:color w:val="000000"/>
          <w:szCs w:val="28"/>
        </w:rPr>
        <w:t>7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е) выявлено несоблюдение установленных статьей 11 Федерального закона </w:t>
      </w:r>
      <w:r w:rsidRPr="00DC7416">
        <w:rPr>
          <w:bCs/>
          <w:color w:val="000000"/>
          <w:szCs w:val="28"/>
        </w:rPr>
        <w:t>от</w:t>
      </w:r>
      <w:r>
        <w:rPr>
          <w:bCs/>
          <w:color w:val="000000"/>
          <w:szCs w:val="28"/>
        </w:rPr>
        <w:t xml:space="preserve"> 6 апреля </w:t>
      </w:r>
      <w:r w:rsidRPr="00DC7416">
        <w:rPr>
          <w:bCs/>
          <w:color w:val="000000"/>
          <w:szCs w:val="28"/>
        </w:rPr>
        <w:t>2011</w:t>
      </w:r>
      <w:r>
        <w:rPr>
          <w:bCs/>
          <w:color w:val="000000"/>
          <w:szCs w:val="28"/>
        </w:rPr>
        <w:t xml:space="preserve"> года №</w:t>
      </w:r>
      <w:r w:rsidRPr="00DC7416">
        <w:rPr>
          <w:bCs/>
          <w:color w:val="000000"/>
          <w:szCs w:val="28"/>
        </w:rPr>
        <w:t xml:space="preserve"> 63-ФЗ</w:t>
      </w:r>
      <w:r>
        <w:rPr>
          <w:bCs/>
          <w:color w:val="000000"/>
          <w:szCs w:val="28"/>
        </w:rPr>
        <w:t xml:space="preserve"> «</w:t>
      </w:r>
      <w:r w:rsidRPr="00D7005B">
        <w:rPr>
          <w:bCs/>
          <w:color w:val="000000"/>
          <w:szCs w:val="28"/>
        </w:rPr>
        <w:t>Об электронной подписи</w:t>
      </w:r>
      <w:r>
        <w:rPr>
          <w:bCs/>
          <w:color w:val="000000"/>
          <w:szCs w:val="28"/>
        </w:rPr>
        <w:t>»</w:t>
      </w:r>
      <w:r w:rsidRPr="00D7005B">
        <w:rPr>
          <w:bCs/>
          <w:color w:val="000000"/>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w:t>
      </w:r>
      <w:r>
        <w:rPr>
          <w:bCs/>
          <w:color w:val="000000"/>
          <w:szCs w:val="28"/>
        </w:rPr>
        <w:t>2</w:t>
      </w:r>
      <w:r w:rsidRPr="00D7005B">
        <w:rPr>
          <w:bCs/>
          <w:color w:val="000000"/>
          <w:szCs w:val="28"/>
        </w:rPr>
        <w:t xml:space="preserve"> к настоящему Административному регламенту.</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Pr>
          <w:bCs/>
          <w:color w:val="000000"/>
          <w:szCs w:val="28"/>
        </w:rPr>
        <w:t>у</w:t>
      </w:r>
      <w:r w:rsidRPr="00D7005B">
        <w:rPr>
          <w:bCs/>
          <w:color w:val="000000"/>
          <w:szCs w:val="28"/>
        </w:rPr>
        <w:t xml:space="preserve">полномоченный орган. </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w:t>
      </w:r>
      <w:r>
        <w:rPr>
          <w:bCs/>
          <w:color w:val="000000"/>
          <w:szCs w:val="28"/>
        </w:rPr>
        <w:t>у</w:t>
      </w:r>
      <w:r w:rsidRPr="00D7005B">
        <w:rPr>
          <w:bCs/>
          <w:color w:val="000000"/>
          <w:szCs w:val="28"/>
        </w:rPr>
        <w:t>полномоченный орган за получением услуги.</w:t>
      </w:r>
    </w:p>
    <w:p w:rsidR="00F6007C" w:rsidRPr="006E6003" w:rsidRDefault="00F6007C" w:rsidP="00F6007C">
      <w:pPr>
        <w:autoSpaceDE w:val="0"/>
        <w:autoSpaceDN w:val="0"/>
        <w:adjustRightInd w:val="0"/>
        <w:ind w:firstLine="709"/>
        <w:jc w:val="both"/>
        <w:rPr>
          <w:bCs/>
          <w:color w:val="000000"/>
          <w:szCs w:val="28"/>
        </w:rPr>
      </w:pPr>
      <w:r w:rsidRPr="00D7005B">
        <w:rPr>
          <w:bCs/>
          <w:color w:val="000000"/>
          <w:szCs w:val="28"/>
        </w:rPr>
        <w:t xml:space="preserve">2.17. </w:t>
      </w:r>
      <w:r>
        <w:rPr>
          <w:bCs/>
          <w:color w:val="000000"/>
          <w:szCs w:val="28"/>
        </w:rPr>
        <w:t>Уведомление об окончании строительства считается ненаправленным, а у</w:t>
      </w:r>
      <w:r w:rsidRPr="00AE4D25">
        <w:rPr>
          <w:bCs/>
          <w:color w:val="000000"/>
          <w:szCs w:val="28"/>
        </w:rPr>
        <w:t xml:space="preserve">полномоченный орган в течение трех рабочих дней со дня поступления уведомления об окончании строительства возвращает </w:t>
      </w:r>
      <w:r w:rsidRPr="00AE4D25">
        <w:rPr>
          <w:bCs/>
          <w:color w:val="000000"/>
          <w:szCs w:val="28"/>
        </w:rPr>
        <w:lastRenderedPageBreak/>
        <w:t>заявителю такое уведомление и прилагаемые к нему документы без рассмотрения</w:t>
      </w:r>
      <w:r>
        <w:rPr>
          <w:bCs/>
          <w:color w:val="000000"/>
          <w:szCs w:val="28"/>
        </w:rPr>
        <w:t xml:space="preserve"> по форме согласно Приложению № 3,</w:t>
      </w:r>
      <w:r w:rsidRPr="00AE4D25">
        <w:rPr>
          <w:bCs/>
          <w:color w:val="000000"/>
          <w:szCs w:val="28"/>
        </w:rPr>
        <w:t xml:space="preserve"> с указанием причин возврата</w:t>
      </w:r>
      <w:r>
        <w:rPr>
          <w:bCs/>
          <w:color w:val="000000"/>
          <w:szCs w:val="28"/>
        </w:rPr>
        <w:t>, в следующих случаях:</w:t>
      </w:r>
    </w:p>
    <w:p w:rsidR="00F6007C" w:rsidRDefault="00F6007C" w:rsidP="00F6007C">
      <w:pPr>
        <w:autoSpaceDE w:val="0"/>
        <w:autoSpaceDN w:val="0"/>
        <w:adjustRightInd w:val="0"/>
        <w:ind w:firstLine="709"/>
        <w:jc w:val="both"/>
        <w:rPr>
          <w:bCs/>
          <w:color w:val="000000"/>
          <w:szCs w:val="28"/>
        </w:rPr>
      </w:pPr>
      <w:r>
        <w:rPr>
          <w:bCs/>
          <w:color w:val="000000"/>
          <w:szCs w:val="28"/>
        </w:rPr>
        <w:t xml:space="preserve">а) </w:t>
      </w:r>
      <w:r w:rsidRPr="00D7005B">
        <w:rPr>
          <w:bCs/>
          <w:color w:val="000000"/>
          <w:szCs w:val="28"/>
        </w:rPr>
        <w:t>в уведомлении об окончании</w:t>
      </w:r>
      <w:r>
        <w:rPr>
          <w:bCs/>
          <w:color w:val="000000"/>
          <w:szCs w:val="28"/>
        </w:rPr>
        <w:t xml:space="preserve"> строительства отсутствуют</w:t>
      </w:r>
      <w:r w:rsidRPr="00D7005B">
        <w:rPr>
          <w:bCs/>
          <w:color w:val="000000"/>
          <w:szCs w:val="28"/>
        </w:rPr>
        <w:t xml:space="preserve"> сведени</w:t>
      </w:r>
      <w:r>
        <w:rPr>
          <w:bCs/>
          <w:color w:val="000000"/>
          <w:szCs w:val="28"/>
        </w:rPr>
        <w:t>я</w:t>
      </w:r>
      <w:r w:rsidRPr="00D7005B">
        <w:rPr>
          <w:bCs/>
          <w:color w:val="000000"/>
          <w:szCs w:val="28"/>
        </w:rPr>
        <w:t>, предусмотренны</w:t>
      </w:r>
      <w:r>
        <w:rPr>
          <w:bCs/>
          <w:color w:val="000000"/>
          <w:szCs w:val="28"/>
        </w:rPr>
        <w:t>е</w:t>
      </w:r>
      <w:r w:rsidRPr="00D7005B">
        <w:rPr>
          <w:bCs/>
          <w:color w:val="000000"/>
          <w:szCs w:val="28"/>
        </w:rPr>
        <w:t xml:space="preserve"> абзацем первым части 1</w:t>
      </w:r>
      <w:r>
        <w:rPr>
          <w:bCs/>
          <w:color w:val="000000"/>
          <w:szCs w:val="28"/>
        </w:rPr>
        <w:t>6</w:t>
      </w:r>
      <w:r w:rsidRPr="00D7005B">
        <w:rPr>
          <w:bCs/>
          <w:color w:val="000000"/>
          <w:szCs w:val="28"/>
        </w:rPr>
        <w:t xml:space="preserve"> статьи 55 Градостроительного кодекса Российской Федерации</w:t>
      </w:r>
      <w:r>
        <w:rPr>
          <w:bCs/>
          <w:color w:val="000000"/>
          <w:szCs w:val="28"/>
        </w:rPr>
        <w:t>;</w:t>
      </w:r>
      <w:r w:rsidRPr="00D7005B">
        <w:rPr>
          <w:bCs/>
          <w:color w:val="000000"/>
          <w:szCs w:val="28"/>
        </w:rPr>
        <w:t xml:space="preserve"> </w:t>
      </w:r>
    </w:p>
    <w:p w:rsidR="00F6007C" w:rsidRDefault="00F6007C" w:rsidP="00F6007C">
      <w:pPr>
        <w:autoSpaceDE w:val="0"/>
        <w:autoSpaceDN w:val="0"/>
        <w:adjustRightInd w:val="0"/>
        <w:ind w:firstLine="709"/>
        <w:jc w:val="both"/>
        <w:rPr>
          <w:bCs/>
          <w:color w:val="000000"/>
          <w:szCs w:val="28"/>
        </w:rPr>
      </w:pPr>
      <w:r>
        <w:rPr>
          <w:bCs/>
          <w:color w:val="000000"/>
          <w:szCs w:val="28"/>
        </w:rPr>
        <w:t xml:space="preserve">б) </w:t>
      </w:r>
      <w:r w:rsidRPr="00D7005B">
        <w:rPr>
          <w:bCs/>
          <w:color w:val="000000"/>
          <w:szCs w:val="28"/>
        </w:rPr>
        <w:t>отсутств</w:t>
      </w:r>
      <w:r>
        <w:rPr>
          <w:bCs/>
          <w:color w:val="000000"/>
          <w:szCs w:val="28"/>
        </w:rPr>
        <w:t>уют</w:t>
      </w:r>
      <w:r w:rsidRPr="00D7005B">
        <w:rPr>
          <w:bCs/>
          <w:color w:val="000000"/>
          <w:szCs w:val="28"/>
        </w:rPr>
        <w:t xml:space="preserve"> документ</w:t>
      </w:r>
      <w:r>
        <w:rPr>
          <w:bCs/>
          <w:color w:val="000000"/>
          <w:szCs w:val="28"/>
        </w:rPr>
        <w:t>ы</w:t>
      </w:r>
      <w:r w:rsidRPr="00D7005B">
        <w:rPr>
          <w:bCs/>
          <w:color w:val="000000"/>
          <w:szCs w:val="28"/>
        </w:rPr>
        <w:t>, прилагаемы</w:t>
      </w:r>
      <w:r>
        <w:rPr>
          <w:bCs/>
          <w:color w:val="000000"/>
          <w:szCs w:val="28"/>
        </w:rPr>
        <w:t>е</w:t>
      </w:r>
      <w:r w:rsidRPr="00D7005B">
        <w:rPr>
          <w:bCs/>
          <w:color w:val="000000"/>
          <w:szCs w:val="28"/>
        </w:rPr>
        <w:t xml:space="preserve"> к уведомлению</w:t>
      </w:r>
      <w:r>
        <w:rPr>
          <w:bCs/>
          <w:color w:val="000000"/>
          <w:szCs w:val="28"/>
        </w:rPr>
        <w:t xml:space="preserve"> об окончании строительства, </w:t>
      </w:r>
      <w:r w:rsidRPr="00D7005B">
        <w:rPr>
          <w:bCs/>
          <w:color w:val="000000"/>
          <w:szCs w:val="28"/>
        </w:rPr>
        <w:t>предусмотренны</w:t>
      </w:r>
      <w:r>
        <w:rPr>
          <w:bCs/>
          <w:color w:val="000000"/>
          <w:szCs w:val="28"/>
        </w:rPr>
        <w:t>е</w:t>
      </w:r>
      <w:r w:rsidRPr="00D7005B">
        <w:rPr>
          <w:bCs/>
          <w:color w:val="000000"/>
          <w:szCs w:val="28"/>
        </w:rPr>
        <w:t xml:space="preserve"> подпунктами </w:t>
      </w:r>
      <w:r>
        <w:rPr>
          <w:bCs/>
          <w:color w:val="000000"/>
          <w:szCs w:val="28"/>
        </w:rPr>
        <w:t>«</w:t>
      </w:r>
      <w:r w:rsidRPr="00D7005B">
        <w:rPr>
          <w:bCs/>
          <w:color w:val="000000"/>
          <w:szCs w:val="28"/>
        </w:rPr>
        <w:t>в</w:t>
      </w:r>
      <w:r>
        <w:rPr>
          <w:bCs/>
          <w:color w:val="000000"/>
          <w:szCs w:val="28"/>
        </w:rPr>
        <w:t>»</w:t>
      </w:r>
      <w:r w:rsidRPr="00D7005B">
        <w:rPr>
          <w:bCs/>
          <w:color w:val="000000"/>
          <w:szCs w:val="28"/>
        </w:rPr>
        <w:t xml:space="preserve"> - </w:t>
      </w:r>
      <w:r>
        <w:rPr>
          <w:bCs/>
          <w:color w:val="000000"/>
          <w:szCs w:val="28"/>
        </w:rPr>
        <w:t>«</w:t>
      </w:r>
      <w:r w:rsidRPr="00D7005B">
        <w:rPr>
          <w:bCs/>
          <w:color w:val="000000"/>
          <w:szCs w:val="28"/>
        </w:rPr>
        <w:t>е</w:t>
      </w:r>
      <w:r>
        <w:rPr>
          <w:bCs/>
          <w:color w:val="000000"/>
          <w:szCs w:val="28"/>
        </w:rPr>
        <w:t>»</w:t>
      </w:r>
      <w:r w:rsidRPr="00D7005B">
        <w:rPr>
          <w:bCs/>
          <w:color w:val="000000"/>
          <w:szCs w:val="28"/>
        </w:rPr>
        <w:t xml:space="preserve"> пункта 2.8 настоящего Административного регламента</w:t>
      </w:r>
      <w:r>
        <w:rPr>
          <w:bCs/>
          <w:color w:val="000000"/>
          <w:szCs w:val="28"/>
        </w:rPr>
        <w:t>;</w:t>
      </w:r>
    </w:p>
    <w:p w:rsidR="00F6007C" w:rsidRDefault="00F6007C" w:rsidP="00F6007C">
      <w:pPr>
        <w:autoSpaceDE w:val="0"/>
        <w:autoSpaceDN w:val="0"/>
        <w:adjustRightInd w:val="0"/>
        <w:ind w:firstLine="709"/>
        <w:jc w:val="both"/>
        <w:rPr>
          <w:bCs/>
          <w:color w:val="000000"/>
          <w:szCs w:val="28"/>
        </w:rPr>
      </w:pPr>
      <w:r>
        <w:rPr>
          <w:bCs/>
          <w:color w:val="000000"/>
          <w:szCs w:val="28"/>
        </w:rPr>
        <w:t>в)</w:t>
      </w:r>
      <w:r w:rsidRPr="00D7005B">
        <w:rPr>
          <w:bCs/>
          <w:color w:val="000000"/>
          <w:szCs w:val="28"/>
        </w:rPr>
        <w:t xml:space="preserve"> уведомление об окончании строительства поступило после истечения десяти лет со дня поступления </w:t>
      </w:r>
      <w:r>
        <w:rPr>
          <w:bCs/>
          <w:color w:val="000000"/>
          <w:szCs w:val="28"/>
        </w:rPr>
        <w:t>уведомления</w:t>
      </w:r>
      <w:r w:rsidRPr="005F6DD8">
        <w:rPr>
          <w:bCs/>
          <w:color w:val="000000"/>
          <w:szCs w:val="28"/>
        </w:rPr>
        <w:t xml:space="preserve"> о планируемых строительстве или реконструкции объекта индивидуального жилищного строительства или садового дома </w:t>
      </w:r>
      <w:r>
        <w:rPr>
          <w:bCs/>
          <w:color w:val="000000"/>
          <w:szCs w:val="28"/>
        </w:rPr>
        <w:t xml:space="preserve">(далее – </w:t>
      </w:r>
      <w:r w:rsidRPr="00D7005B">
        <w:rPr>
          <w:bCs/>
          <w:color w:val="000000"/>
          <w:szCs w:val="28"/>
        </w:rPr>
        <w:t>уведомлени</w:t>
      </w:r>
      <w:r>
        <w:rPr>
          <w:bCs/>
          <w:color w:val="000000"/>
          <w:szCs w:val="28"/>
        </w:rPr>
        <w:t>е</w:t>
      </w:r>
      <w:r w:rsidRPr="00D7005B">
        <w:rPr>
          <w:bCs/>
          <w:color w:val="000000"/>
          <w:szCs w:val="28"/>
        </w:rPr>
        <w:t xml:space="preserve"> о планируемом строительстве</w:t>
      </w:r>
      <w:r>
        <w:rPr>
          <w:bCs/>
          <w:color w:val="000000"/>
          <w:szCs w:val="28"/>
        </w:rPr>
        <w:t>)</w:t>
      </w:r>
      <w:r w:rsidRPr="00D7005B">
        <w:rPr>
          <w:bCs/>
          <w:color w:val="000000"/>
          <w:szCs w:val="28"/>
        </w:rPr>
        <w:t>, в соответствии с которым осуществлялись строительство или реконструкция объекта индивидуального жилищного строительства или садового дома</w:t>
      </w:r>
      <w:r>
        <w:rPr>
          <w:bCs/>
          <w:color w:val="000000"/>
          <w:szCs w:val="28"/>
        </w:rPr>
        <w:t>;</w:t>
      </w:r>
    </w:p>
    <w:p w:rsidR="00F6007C" w:rsidRDefault="00F6007C" w:rsidP="00F6007C">
      <w:pPr>
        <w:autoSpaceDE w:val="0"/>
        <w:autoSpaceDN w:val="0"/>
        <w:adjustRightInd w:val="0"/>
        <w:ind w:firstLine="709"/>
        <w:jc w:val="both"/>
        <w:rPr>
          <w:bCs/>
          <w:color w:val="000000"/>
          <w:szCs w:val="28"/>
        </w:rPr>
      </w:pPr>
      <w:r>
        <w:rPr>
          <w:bCs/>
          <w:color w:val="000000"/>
          <w:szCs w:val="28"/>
        </w:rPr>
        <w:t xml:space="preserve">г) </w:t>
      </w:r>
      <w:r w:rsidRPr="00D7005B">
        <w:rPr>
          <w:bCs/>
          <w:color w:val="000000"/>
          <w:szCs w:val="28"/>
        </w:rPr>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D7005B">
        <w:rPr>
          <w:bCs/>
          <w:color w:val="000000"/>
          <w:szCs w:val="28"/>
          <w:vertAlign w:val="superscript"/>
        </w:rPr>
        <w:t>1</w:t>
      </w:r>
      <w:r w:rsidRPr="00D7005B">
        <w:rPr>
          <w:bCs/>
          <w:color w:val="000000"/>
          <w:szCs w:val="28"/>
        </w:rPr>
        <w:t xml:space="preserve"> Градостроительного кодекса Российской Федерации)</w:t>
      </w:r>
      <w:r>
        <w:rPr>
          <w:bCs/>
          <w:color w:val="000000"/>
          <w:szCs w:val="28"/>
        </w:rPr>
        <w:t>.</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center"/>
        <w:rPr>
          <w:b/>
          <w:bCs/>
          <w:color w:val="000000"/>
          <w:szCs w:val="28"/>
        </w:rPr>
      </w:pPr>
      <w:r>
        <w:rPr>
          <w:b/>
          <w:bCs/>
          <w:color w:val="000000"/>
          <w:szCs w:val="28"/>
        </w:rPr>
        <w:t>Результат</w:t>
      </w:r>
      <w:r w:rsidRPr="00D7005B">
        <w:rPr>
          <w:b/>
          <w:bCs/>
          <w:color w:val="000000"/>
          <w:szCs w:val="28"/>
        </w:rPr>
        <w:t xml:space="preserve"> предоставления муниципальной услуги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2.18. Результатом предоставления услуги является:</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б) уведомление о несоответствии в случае наличия оснований, указанных в пункте </w:t>
      </w:r>
      <w:r>
        <w:rPr>
          <w:bCs/>
          <w:color w:val="000000"/>
          <w:szCs w:val="28"/>
        </w:rPr>
        <w:t>2.</w:t>
      </w:r>
      <w:r w:rsidRPr="00D7005B">
        <w:rPr>
          <w:bCs/>
          <w:color w:val="000000"/>
          <w:szCs w:val="28"/>
        </w:rPr>
        <w:t>20 настоящего Административного регламента</w:t>
      </w:r>
      <w:r>
        <w:rPr>
          <w:bCs/>
          <w:color w:val="000000"/>
          <w:szCs w:val="28"/>
        </w:rPr>
        <w:t>.</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2.20. Исчерпывающий перечень оснований для направления уведомления о несоответствии: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lastRenderedPageBreak/>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D7005B">
        <w:rPr>
          <w:bCs/>
          <w:color w:val="000000"/>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7005B">
        <w:rPr>
          <w:bCs/>
          <w:color w:val="000000"/>
          <w:szCs w:val="28"/>
          <w:vertAlign w:val="superscript"/>
        </w:rPr>
        <w:t>1</w:t>
      </w:r>
      <w:r w:rsidRPr="00D7005B">
        <w:rPr>
          <w:bCs/>
          <w:color w:val="000000"/>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2.21. Результат предоставления услуги, указанный в пункте 2.18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выдается заявителю на бумажном носителе при личном обращении в </w:t>
      </w:r>
      <w:r>
        <w:rPr>
          <w:bCs/>
          <w:color w:val="000000"/>
          <w:szCs w:val="28"/>
        </w:rPr>
        <w:t>у</w:t>
      </w:r>
      <w:r w:rsidRPr="00D7005B">
        <w:rPr>
          <w:bCs/>
          <w:color w:val="000000"/>
          <w:szCs w:val="28"/>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6007C" w:rsidRPr="00D7005B" w:rsidRDefault="00F6007C" w:rsidP="00F6007C">
      <w:pPr>
        <w:autoSpaceDE w:val="0"/>
        <w:autoSpaceDN w:val="0"/>
        <w:adjustRightInd w:val="0"/>
        <w:ind w:firstLine="709"/>
        <w:jc w:val="both"/>
        <w:rPr>
          <w:bCs/>
          <w:color w:val="000000"/>
          <w:szCs w:val="28"/>
        </w:rPr>
      </w:pPr>
    </w:p>
    <w:p w:rsidR="00F6007C" w:rsidRDefault="00F6007C" w:rsidP="00F6007C">
      <w:pPr>
        <w:autoSpaceDE w:val="0"/>
        <w:autoSpaceDN w:val="0"/>
        <w:adjustRightInd w:val="0"/>
        <w:ind w:firstLine="709"/>
        <w:jc w:val="both"/>
        <w:rPr>
          <w:rFonts w:eastAsia="Calibri"/>
          <w:b/>
          <w:color w:val="000000"/>
          <w:szCs w:val="28"/>
        </w:rPr>
      </w:pPr>
      <w:r>
        <w:rPr>
          <w:rFonts w:eastAsia="Calibri"/>
          <w:b/>
          <w:color w:val="000000"/>
          <w:szCs w:val="28"/>
        </w:rPr>
        <w:t>Размер платы, взымаемой с заявителя при предоставлении муниципальной услуги, и способы ее взимания</w:t>
      </w:r>
    </w:p>
    <w:p w:rsidR="00F6007C" w:rsidRPr="00D7005B" w:rsidRDefault="00F6007C" w:rsidP="00F6007C">
      <w:pPr>
        <w:autoSpaceDE w:val="0"/>
        <w:autoSpaceDN w:val="0"/>
        <w:adjustRightInd w:val="0"/>
        <w:ind w:firstLine="709"/>
        <w:jc w:val="both"/>
        <w:rPr>
          <w:bCs/>
          <w:color w:val="000000"/>
          <w:szCs w:val="28"/>
        </w:rPr>
      </w:pPr>
    </w:p>
    <w:p w:rsidR="00F6007C" w:rsidRDefault="00F6007C" w:rsidP="00F6007C">
      <w:pPr>
        <w:autoSpaceDE w:val="0"/>
        <w:autoSpaceDN w:val="0"/>
        <w:adjustRightInd w:val="0"/>
        <w:ind w:firstLine="709"/>
        <w:jc w:val="both"/>
        <w:rPr>
          <w:bCs/>
          <w:color w:val="000000"/>
          <w:szCs w:val="28"/>
        </w:rPr>
      </w:pPr>
      <w:r w:rsidRPr="00D7005B">
        <w:rPr>
          <w:bCs/>
          <w:color w:val="000000"/>
          <w:szCs w:val="28"/>
        </w:rPr>
        <w:t>2.22. Предоставление услуги осуществляется без взимания платы.</w:t>
      </w:r>
    </w:p>
    <w:p w:rsidR="00F6007C" w:rsidRDefault="00F6007C" w:rsidP="00F6007C">
      <w:pPr>
        <w:autoSpaceDE w:val="0"/>
        <w:autoSpaceDN w:val="0"/>
        <w:adjustRightInd w:val="0"/>
        <w:ind w:firstLine="709"/>
        <w:jc w:val="both"/>
        <w:rPr>
          <w:bCs/>
          <w:color w:val="000000"/>
          <w:szCs w:val="28"/>
        </w:rPr>
      </w:pPr>
    </w:p>
    <w:p w:rsidR="00F6007C" w:rsidRDefault="00F6007C" w:rsidP="00F6007C">
      <w:pPr>
        <w:autoSpaceDE w:val="0"/>
        <w:autoSpaceDN w:val="0"/>
        <w:adjustRightInd w:val="0"/>
        <w:ind w:firstLine="709"/>
        <w:jc w:val="center"/>
        <w:rPr>
          <w:b/>
          <w:bCs/>
          <w:color w:val="000000"/>
          <w:szCs w:val="28"/>
        </w:rPr>
      </w:pPr>
      <w:r w:rsidRPr="000C7FD2">
        <w:rPr>
          <w:b/>
          <w:bCs/>
          <w:color w:val="000000"/>
          <w:szCs w:val="28"/>
        </w:rPr>
        <w:t xml:space="preserve">Иные требования к предоставлению </w:t>
      </w:r>
    </w:p>
    <w:p w:rsidR="00F6007C" w:rsidRDefault="00F6007C" w:rsidP="00F6007C">
      <w:pPr>
        <w:autoSpaceDE w:val="0"/>
        <w:autoSpaceDN w:val="0"/>
        <w:adjustRightInd w:val="0"/>
        <w:ind w:firstLine="709"/>
        <w:jc w:val="center"/>
        <w:rPr>
          <w:b/>
          <w:bCs/>
          <w:color w:val="000000"/>
          <w:szCs w:val="28"/>
        </w:rPr>
      </w:pPr>
      <w:r>
        <w:rPr>
          <w:b/>
          <w:bCs/>
          <w:color w:val="000000"/>
          <w:szCs w:val="28"/>
        </w:rPr>
        <w:lastRenderedPageBreak/>
        <w:t xml:space="preserve">муниципальной </w:t>
      </w:r>
      <w:r w:rsidRPr="000C7FD2">
        <w:rPr>
          <w:b/>
          <w:bCs/>
          <w:color w:val="000000"/>
          <w:szCs w:val="28"/>
        </w:rPr>
        <w:t>услуги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Сведения о ходе рассмотрения уведомления об окончании строительства, направленного способом, указанным в подпункте </w:t>
      </w:r>
      <w:r>
        <w:rPr>
          <w:bCs/>
          <w:color w:val="000000"/>
          <w:szCs w:val="28"/>
        </w:rPr>
        <w:t>«</w:t>
      </w:r>
      <w:r w:rsidRPr="00D7005B">
        <w:rPr>
          <w:bCs/>
          <w:color w:val="000000"/>
          <w:szCs w:val="28"/>
        </w:rPr>
        <w:t>б</w:t>
      </w:r>
      <w:r>
        <w:rPr>
          <w:bCs/>
          <w:color w:val="000000"/>
          <w:szCs w:val="28"/>
        </w:rPr>
        <w:t>»</w:t>
      </w:r>
      <w:r w:rsidRPr="00D7005B">
        <w:rPr>
          <w:bCs/>
          <w:color w:val="000000"/>
          <w:szCs w:val="28"/>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w:t>
      </w:r>
      <w:r>
        <w:rPr>
          <w:bCs/>
          <w:color w:val="000000"/>
          <w:szCs w:val="28"/>
        </w:rPr>
        <w:t>у</w:t>
      </w:r>
      <w:r w:rsidRPr="00D7005B">
        <w:rPr>
          <w:bCs/>
          <w:color w:val="000000"/>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а) на бумажном носителе посредством личного обращения в </w:t>
      </w:r>
      <w:r>
        <w:rPr>
          <w:bCs/>
          <w:color w:val="000000"/>
          <w:szCs w:val="28"/>
        </w:rPr>
        <w:t>у</w:t>
      </w:r>
      <w:r w:rsidRPr="00D7005B">
        <w:rPr>
          <w:bCs/>
          <w:color w:val="000000"/>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б) в электронной форме посредством электронной почты.</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Pr>
          <w:bCs/>
          <w:color w:val="000000"/>
          <w:szCs w:val="28"/>
        </w:rPr>
        <w:t>у</w:t>
      </w:r>
      <w:r w:rsidRPr="00D7005B">
        <w:rPr>
          <w:bCs/>
          <w:color w:val="000000"/>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2.24. Результат предоставления услуги (его копия или сведения, содержащиеся в нем):</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а) в течение пяти рабочих дней со дня его направления заявителю подлежит направлению (в том числе с использованием </w:t>
      </w:r>
      <w:r>
        <w:rPr>
          <w:bCs/>
          <w:color w:val="000000"/>
          <w:szCs w:val="28"/>
        </w:rPr>
        <w:t>СМЭВ</w:t>
      </w:r>
      <w:r w:rsidRPr="00D7005B">
        <w:rPr>
          <w:bCs/>
          <w:color w:val="000000"/>
          <w:szCs w:val="28"/>
        </w:rPr>
        <w:t>) в уполномоченные на ведение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б) предусмотренный подпунктом </w:t>
      </w:r>
      <w:r>
        <w:rPr>
          <w:bCs/>
          <w:color w:val="000000"/>
          <w:szCs w:val="28"/>
        </w:rPr>
        <w:t>«</w:t>
      </w:r>
      <w:r w:rsidRPr="00D7005B">
        <w:rPr>
          <w:bCs/>
          <w:color w:val="000000"/>
          <w:szCs w:val="28"/>
        </w:rPr>
        <w:t>б</w:t>
      </w:r>
      <w:r>
        <w:rPr>
          <w:bCs/>
          <w:color w:val="000000"/>
          <w:szCs w:val="28"/>
        </w:rPr>
        <w:t>»</w:t>
      </w:r>
      <w:r w:rsidRPr="00D7005B">
        <w:rPr>
          <w:bCs/>
          <w:color w:val="000000"/>
          <w:szCs w:val="28"/>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Pr>
          <w:bCs/>
          <w:color w:val="000000"/>
          <w:szCs w:val="28"/>
        </w:rPr>
        <w:t>«</w:t>
      </w:r>
      <w:r w:rsidRPr="00D7005B">
        <w:rPr>
          <w:bCs/>
          <w:color w:val="000000"/>
          <w:szCs w:val="28"/>
        </w:rPr>
        <w:t>а</w:t>
      </w:r>
      <w:r>
        <w:rPr>
          <w:bCs/>
          <w:color w:val="000000"/>
          <w:szCs w:val="28"/>
        </w:rPr>
        <w:t>»</w:t>
      </w:r>
      <w:r w:rsidRPr="00D7005B">
        <w:rPr>
          <w:bCs/>
          <w:color w:val="000000"/>
          <w:szCs w:val="28"/>
        </w:rPr>
        <w:t xml:space="preserve"> и </w:t>
      </w:r>
      <w:r>
        <w:rPr>
          <w:bCs/>
          <w:color w:val="000000"/>
          <w:szCs w:val="28"/>
        </w:rPr>
        <w:t>«</w:t>
      </w:r>
      <w:r w:rsidRPr="00D7005B">
        <w:rPr>
          <w:bCs/>
          <w:color w:val="000000"/>
          <w:szCs w:val="28"/>
        </w:rPr>
        <w:t>б</w:t>
      </w:r>
      <w:r>
        <w:rPr>
          <w:bCs/>
          <w:color w:val="000000"/>
          <w:szCs w:val="28"/>
        </w:rPr>
        <w:t>»</w:t>
      </w:r>
      <w:r w:rsidRPr="00D7005B">
        <w:rPr>
          <w:bCs/>
          <w:color w:val="000000"/>
          <w:szCs w:val="28"/>
        </w:rPr>
        <w:t xml:space="preserve"> пункта 2.20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lastRenderedPageBreak/>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bCs/>
          <w:color w:val="000000"/>
          <w:szCs w:val="28"/>
        </w:rPr>
        <w:t>"</w:t>
      </w:r>
      <w:r w:rsidRPr="00D7005B">
        <w:rPr>
          <w:bCs/>
          <w:color w:val="000000"/>
          <w:szCs w:val="28"/>
        </w:rPr>
        <w:t>б</w:t>
      </w:r>
      <w:r>
        <w:rPr>
          <w:bCs/>
          <w:color w:val="000000"/>
          <w:szCs w:val="28"/>
        </w:rPr>
        <w:t>"</w:t>
      </w:r>
      <w:r w:rsidRPr="00D7005B">
        <w:rPr>
          <w:bCs/>
          <w:color w:val="000000"/>
          <w:szCs w:val="28"/>
        </w:rPr>
        <w:t xml:space="preserve"> пункта 2.20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bCs/>
          <w:color w:val="000000"/>
          <w:szCs w:val="28"/>
        </w:rPr>
        <w:t>«</w:t>
      </w:r>
      <w:r w:rsidRPr="00D7005B">
        <w:rPr>
          <w:bCs/>
          <w:color w:val="000000"/>
          <w:szCs w:val="28"/>
        </w:rPr>
        <w:t>в</w:t>
      </w:r>
      <w:r>
        <w:rPr>
          <w:bCs/>
          <w:color w:val="000000"/>
          <w:szCs w:val="28"/>
        </w:rPr>
        <w:t>»</w:t>
      </w:r>
      <w:r w:rsidRPr="00D7005B">
        <w:rPr>
          <w:bCs/>
          <w:color w:val="000000"/>
          <w:szCs w:val="28"/>
        </w:rPr>
        <w:t xml:space="preserve"> и </w:t>
      </w:r>
      <w:r>
        <w:rPr>
          <w:bCs/>
          <w:color w:val="000000"/>
          <w:szCs w:val="28"/>
        </w:rPr>
        <w:t>«</w:t>
      </w:r>
      <w:r w:rsidRPr="00D7005B">
        <w:rPr>
          <w:bCs/>
          <w:color w:val="000000"/>
          <w:szCs w:val="28"/>
        </w:rPr>
        <w:t>г</w:t>
      </w:r>
      <w:r>
        <w:rPr>
          <w:bCs/>
          <w:color w:val="000000"/>
          <w:szCs w:val="28"/>
        </w:rPr>
        <w:t>»</w:t>
      </w:r>
      <w:r w:rsidRPr="00D7005B">
        <w:rPr>
          <w:bCs/>
          <w:color w:val="000000"/>
          <w:szCs w:val="28"/>
        </w:rPr>
        <w:t xml:space="preserve"> пункта 2.20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2.25. Порядок исправления допущенных опечаток и ошибок в уведомлении о соответствии, уведомлении о несоответствии.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Заявитель вправе обратиться в </w:t>
      </w:r>
      <w:r>
        <w:rPr>
          <w:bCs/>
          <w:color w:val="000000"/>
          <w:szCs w:val="28"/>
        </w:rPr>
        <w:t>у</w:t>
      </w:r>
      <w:r w:rsidRPr="00D7005B">
        <w:rPr>
          <w:bCs/>
          <w:color w:val="000000"/>
          <w:szCs w:val="28"/>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w:t>
      </w:r>
      <w:r>
        <w:rPr>
          <w:bCs/>
          <w:color w:val="000000"/>
          <w:szCs w:val="28"/>
        </w:rPr>
        <w:t>4</w:t>
      </w:r>
      <w:r w:rsidRPr="00D7005B">
        <w:rPr>
          <w:bCs/>
          <w:color w:val="000000"/>
          <w:szCs w:val="28"/>
        </w:rPr>
        <w:t xml:space="preserve"> к настоящему Административному регламенту, в порядке, установленном пунктами 2.4 – 2.7, 2.10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случае подтверждения наличия допущенных опечаток, ошибок в уведомлении о соответствии, уведомлении о несоответствии </w:t>
      </w:r>
      <w:r>
        <w:rPr>
          <w:bCs/>
          <w:color w:val="000000"/>
          <w:szCs w:val="28"/>
        </w:rPr>
        <w:t>у</w:t>
      </w:r>
      <w:r w:rsidRPr="00D7005B">
        <w:rPr>
          <w:bCs/>
          <w:color w:val="000000"/>
          <w:szCs w:val="28"/>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w:t>
      </w:r>
      <w:r>
        <w:rPr>
          <w:bCs/>
          <w:color w:val="000000"/>
          <w:szCs w:val="28"/>
        </w:rPr>
        <w:t>5</w:t>
      </w:r>
      <w:r w:rsidRPr="00D7005B">
        <w:rPr>
          <w:bCs/>
          <w:color w:val="000000"/>
          <w:szCs w:val="28"/>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а) несоответствие заявителя кругу лиц, указанных в пункте 2.2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б) отсутствие опечаток и ошибок </w:t>
      </w:r>
      <w:r w:rsidRPr="00D7005B">
        <w:rPr>
          <w:bCs/>
          <w:color w:val="000000"/>
          <w:szCs w:val="28"/>
        </w:rPr>
        <w:br/>
        <w:t>в уведомлении о соответствии, уведомлении о несоответствии.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2.27. Порядок выдачи дубликата уведомления о соответствии, уведомления о несоответствии.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lastRenderedPageBreak/>
        <w:t xml:space="preserve">Заявитель вправе обратиться в </w:t>
      </w:r>
      <w:r>
        <w:rPr>
          <w:bCs/>
          <w:color w:val="000000"/>
          <w:szCs w:val="28"/>
        </w:rPr>
        <w:t>у</w:t>
      </w:r>
      <w:r w:rsidRPr="00D7005B">
        <w:rPr>
          <w:bCs/>
          <w:color w:val="000000"/>
          <w:szCs w:val="28"/>
        </w:rPr>
        <w:t>полномоченный орган с заявлением о выдаче дубликата уведомления о соответствии, уведомления о несо</w:t>
      </w:r>
      <w:r w:rsidRPr="00C61D92">
        <w:rPr>
          <w:bCs/>
          <w:color w:val="000000"/>
          <w:szCs w:val="28"/>
        </w:rPr>
        <w:t>ответствии (далее соответственно – заявление о выдаче дубликата, дубликат)</w:t>
      </w:r>
      <w:r w:rsidRPr="00D7005B">
        <w:rPr>
          <w:bCs/>
          <w:color w:val="000000"/>
          <w:szCs w:val="28"/>
        </w:rPr>
        <w:t xml:space="preserve"> по форме согласно Приложению № </w:t>
      </w:r>
      <w:r>
        <w:rPr>
          <w:bCs/>
          <w:color w:val="000000"/>
          <w:szCs w:val="28"/>
        </w:rPr>
        <w:t>6</w:t>
      </w:r>
      <w:r w:rsidRPr="00D7005B">
        <w:rPr>
          <w:bCs/>
          <w:color w:val="000000"/>
          <w:szCs w:val="28"/>
        </w:rPr>
        <w:t xml:space="preserve"> к настоящему Административному регламенту, в порядке, установленном пунктами 2.4 – 2.7, 2.10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Pr>
          <w:bCs/>
          <w:color w:val="000000"/>
          <w:szCs w:val="28"/>
        </w:rPr>
        <w:t>у</w:t>
      </w:r>
      <w:r w:rsidRPr="00D7005B">
        <w:rPr>
          <w:bCs/>
          <w:color w:val="000000"/>
          <w:szCs w:val="28"/>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D7005B">
        <w:rPr>
          <w:color w:val="000000"/>
          <w:szCs w:val="28"/>
        </w:rPr>
        <w:t xml:space="preserve"> </w:t>
      </w:r>
      <w:r w:rsidRPr="00D7005B">
        <w:rPr>
          <w:bCs/>
          <w:color w:val="000000"/>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w:t>
      </w:r>
      <w:r>
        <w:rPr>
          <w:bCs/>
          <w:color w:val="000000"/>
          <w:szCs w:val="28"/>
        </w:rPr>
        <w:t>7</w:t>
      </w:r>
      <w:r w:rsidRPr="00D7005B">
        <w:rPr>
          <w:bCs/>
          <w:color w:val="000000"/>
          <w:szCs w:val="28"/>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2.28. Исчерпывающий перечень оснований для отказа в выдаче дубликата уведомления о соответствии, уведомления о несоответствии: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несоответствие заявителя кругу лиц, указанных в пункте 2.2 настоящего Административного регламента.</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2.29</w:t>
      </w:r>
      <w:r w:rsidRPr="00D7005B">
        <w:rPr>
          <w:bCs/>
          <w:color w:val="000000"/>
          <w:szCs w:val="28"/>
        </w:rPr>
        <w:t>. При предоставлении муниципальной услуги запрещается требовать от заявителя:</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1) п</w:t>
      </w:r>
      <w:r w:rsidRPr="00D7005B">
        <w:rPr>
          <w:bCs/>
          <w:color w:val="000000"/>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07C" w:rsidRPr="00D7005B" w:rsidRDefault="00F6007C" w:rsidP="00F6007C">
      <w:pPr>
        <w:autoSpaceDE w:val="0"/>
        <w:autoSpaceDN w:val="0"/>
        <w:adjustRightInd w:val="0"/>
        <w:ind w:firstLine="709"/>
        <w:jc w:val="both"/>
        <w:rPr>
          <w:bCs/>
          <w:color w:val="000000"/>
          <w:szCs w:val="28"/>
        </w:rPr>
      </w:pPr>
      <w:r w:rsidRPr="00CC2A7E">
        <w:rPr>
          <w:bCs/>
          <w:color w:val="000000"/>
          <w:szCs w:val="28"/>
        </w:rPr>
        <w:t xml:space="preserve">2) представления документов и информации, которые в соответствии с нормативными правовыми актами Российской Федерации и </w:t>
      </w:r>
      <w:r>
        <w:rPr>
          <w:bCs/>
          <w:color w:val="000000"/>
          <w:szCs w:val="28"/>
        </w:rPr>
        <w:t>Калужской области</w:t>
      </w:r>
      <w:r w:rsidRPr="00CC2A7E">
        <w:rPr>
          <w:bCs/>
          <w:color w:val="000000"/>
          <w:szCs w:val="28"/>
        </w:rPr>
        <w:t xml:space="preserve">, муниципальными правовыми актами </w:t>
      </w:r>
      <w:r>
        <w:rPr>
          <w:bCs/>
          <w:color w:val="000000"/>
          <w:szCs w:val="28"/>
        </w:rPr>
        <w:t xml:space="preserve">муниципального района «Козельский район» </w:t>
      </w:r>
      <w:r w:rsidRPr="00CC2A7E">
        <w:rPr>
          <w:bCs/>
          <w:color w:val="000000"/>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3) п</w:t>
      </w:r>
      <w:r w:rsidRPr="00D7005B">
        <w:rPr>
          <w:bCs/>
          <w:color w:val="000000"/>
          <w:szCs w:val="28"/>
        </w:rPr>
        <w:t xml:space="preserve">редставления документов и информации, отсутствие и (или) недостоверность которых не указывались при первоначальном отказе в </w:t>
      </w:r>
      <w:r w:rsidRPr="00D7005B">
        <w:rPr>
          <w:bCs/>
          <w:color w:val="000000"/>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 </w:t>
      </w:r>
      <w:r w:rsidRPr="00D7005B">
        <w:rPr>
          <w:bCs/>
          <w:color w:val="000000"/>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 xml:space="preserve">- </w:t>
      </w:r>
      <w:r w:rsidRPr="00D7005B">
        <w:rPr>
          <w:bCs/>
          <w:color w:val="000000"/>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007C" w:rsidRDefault="00F6007C" w:rsidP="00F6007C">
      <w:pPr>
        <w:autoSpaceDE w:val="0"/>
        <w:autoSpaceDN w:val="0"/>
        <w:adjustRightInd w:val="0"/>
        <w:ind w:firstLine="709"/>
        <w:jc w:val="both"/>
        <w:rPr>
          <w:bCs/>
          <w:color w:val="000000"/>
          <w:szCs w:val="28"/>
        </w:rPr>
      </w:pPr>
      <w:r>
        <w:rPr>
          <w:bCs/>
          <w:color w:val="000000"/>
          <w:szCs w:val="28"/>
        </w:rPr>
        <w:t>- </w:t>
      </w:r>
      <w:r w:rsidRPr="00D7005B">
        <w:rPr>
          <w:bCs/>
          <w:color w:val="000000"/>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007C" w:rsidRDefault="00F6007C" w:rsidP="00F6007C">
      <w:pPr>
        <w:autoSpaceDE w:val="0"/>
        <w:autoSpaceDN w:val="0"/>
        <w:adjustRightInd w:val="0"/>
        <w:ind w:firstLine="709"/>
        <w:jc w:val="both"/>
        <w:rPr>
          <w:bCs/>
          <w:color w:val="000000"/>
          <w:szCs w:val="28"/>
        </w:rPr>
      </w:pPr>
      <w:r>
        <w:rPr>
          <w:bCs/>
          <w:color w:val="000000"/>
          <w:szCs w:val="28"/>
        </w:rPr>
        <w:t>- </w:t>
      </w:r>
      <w:r w:rsidRPr="00D7005B">
        <w:rPr>
          <w:bCs/>
          <w:color w:val="000000"/>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bCs/>
          <w:color w:val="000000"/>
          <w:szCs w:val="28"/>
        </w:rPr>
        <w:t>у</w:t>
      </w:r>
      <w:r w:rsidRPr="00D7005B">
        <w:rPr>
          <w:bCs/>
          <w:color w:val="000000"/>
          <w:szCs w:val="28"/>
        </w:rPr>
        <w:t>полномоченного органа, служащего, работника многофункционального центра, работника организации, предусмотренной частью 1</w:t>
      </w:r>
      <w:r w:rsidRPr="006E6003">
        <w:rPr>
          <w:bCs/>
          <w:color w:val="000000"/>
          <w:szCs w:val="28"/>
          <w:vertAlign w:val="superscript"/>
        </w:rPr>
        <w:t>1</w:t>
      </w:r>
      <w:r w:rsidRPr="00D7005B">
        <w:rPr>
          <w:bCs/>
          <w:color w:val="000000"/>
          <w:szCs w:val="28"/>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bCs/>
          <w:color w:val="000000"/>
          <w:szCs w:val="28"/>
        </w:rPr>
        <w:t>у</w:t>
      </w:r>
      <w:r w:rsidRPr="00D7005B">
        <w:rPr>
          <w:bCs/>
          <w:color w:val="000000"/>
          <w:szCs w:val="28"/>
        </w:rPr>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6E6003">
        <w:rPr>
          <w:bCs/>
          <w:color w:val="000000"/>
          <w:szCs w:val="28"/>
          <w:vertAlign w:val="superscript"/>
        </w:rPr>
        <w:t>1</w:t>
      </w:r>
      <w:r w:rsidRPr="00D7005B">
        <w:rPr>
          <w:bCs/>
          <w:color w:val="000000"/>
          <w:szCs w:val="28"/>
        </w:rPr>
        <w:t xml:space="preserve"> статьи 16 Федерального закона № 210-ФЗ, уведомляется заявитель, а также приносятся извинения за доставленные неудобства</w:t>
      </w:r>
      <w:r>
        <w:rPr>
          <w:bCs/>
          <w:color w:val="000000"/>
          <w:szCs w:val="28"/>
        </w:rPr>
        <w:t>;</w:t>
      </w:r>
    </w:p>
    <w:p w:rsidR="00F6007C" w:rsidRPr="00D7005B" w:rsidRDefault="00F6007C" w:rsidP="00F6007C">
      <w:pPr>
        <w:autoSpaceDE w:val="0"/>
        <w:autoSpaceDN w:val="0"/>
        <w:adjustRightInd w:val="0"/>
        <w:ind w:firstLine="709"/>
        <w:jc w:val="both"/>
        <w:rPr>
          <w:bCs/>
          <w:color w:val="000000"/>
          <w:szCs w:val="28"/>
        </w:rPr>
      </w:pPr>
      <w:r>
        <w:rPr>
          <w:bCs/>
          <w:color w:val="000000"/>
          <w:szCs w:val="28"/>
        </w:rPr>
        <w:t xml:space="preserve">4) </w:t>
      </w:r>
      <w:r w:rsidRPr="0036782C">
        <w:rPr>
          <w:bCs/>
          <w:color w:val="000000"/>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7A1595">
        <w:rPr>
          <w:bCs/>
          <w:color w:val="000000"/>
          <w:szCs w:val="28"/>
          <w:vertAlign w:val="superscript"/>
        </w:rPr>
        <w:t>2</w:t>
      </w:r>
      <w:r w:rsidRPr="0036782C">
        <w:rPr>
          <w:bCs/>
          <w:color w:val="000000"/>
          <w:szCs w:val="28"/>
        </w:rPr>
        <w:t xml:space="preserve"> части 1 статьи 16 Федерального закона</w:t>
      </w:r>
      <w:r>
        <w:rPr>
          <w:bCs/>
          <w:color w:val="000000"/>
          <w:szCs w:val="28"/>
        </w:rPr>
        <w:t xml:space="preserve"> № 210-ФЗ</w:t>
      </w:r>
      <w:r w:rsidRPr="0036782C">
        <w:rPr>
          <w:bCs/>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bCs/>
          <w:color w:val="000000"/>
          <w:szCs w:val="28"/>
        </w:rPr>
        <w:t>новленных федеральными законами.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center"/>
        <w:outlineLvl w:val="0"/>
        <w:rPr>
          <w:b/>
          <w:bCs/>
          <w:color w:val="000000"/>
          <w:szCs w:val="28"/>
        </w:rPr>
      </w:pPr>
      <w:r w:rsidRPr="00D7005B">
        <w:rPr>
          <w:b/>
          <w:bCs/>
          <w:color w:val="000000"/>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007C" w:rsidRPr="00D7005B" w:rsidRDefault="00F6007C" w:rsidP="00F6007C">
      <w:pPr>
        <w:autoSpaceDE w:val="0"/>
        <w:autoSpaceDN w:val="0"/>
        <w:adjustRightInd w:val="0"/>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w:t>
      </w:r>
      <w:r>
        <w:rPr>
          <w:bCs/>
          <w:color w:val="000000"/>
          <w:szCs w:val="28"/>
        </w:rPr>
        <w:t>30</w:t>
      </w:r>
      <w:r w:rsidRPr="00D7005B">
        <w:rPr>
          <w:bCs/>
          <w:color w:val="000000"/>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Pr>
          <w:bCs/>
          <w:color w:val="000000"/>
          <w:szCs w:val="28"/>
        </w:rPr>
        <w:t xml:space="preserve"> </w:t>
      </w:r>
      <w:r w:rsidRPr="00D7005B">
        <w:rPr>
          <w:bCs/>
          <w:color w:val="000000"/>
          <w:szCs w:val="28"/>
        </w:rPr>
        <w:t xml:space="preserve">услуги в </w:t>
      </w:r>
      <w:r>
        <w:rPr>
          <w:bCs/>
          <w:color w:val="000000"/>
          <w:szCs w:val="28"/>
        </w:rPr>
        <w:t>у</w:t>
      </w:r>
      <w:r w:rsidRPr="00D7005B">
        <w:rPr>
          <w:bCs/>
          <w:color w:val="000000"/>
          <w:szCs w:val="28"/>
        </w:rPr>
        <w:t>полномоченном органе или многофункциональном центре составляет не более 15 минут.</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center"/>
        <w:rPr>
          <w:b/>
          <w:bCs/>
          <w:color w:val="000000"/>
          <w:szCs w:val="28"/>
        </w:rPr>
      </w:pPr>
      <w:r w:rsidRPr="00D7005B">
        <w:rPr>
          <w:b/>
          <w:bCs/>
          <w:color w:val="000000"/>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D7005B">
        <w:rPr>
          <w:b/>
          <w:bCs/>
          <w:color w:val="000000"/>
          <w:szCs w:val="28"/>
        </w:rPr>
        <w:lastRenderedPageBreak/>
        <w:t>организациями, участвующими в предоставлении муниципальной услуги</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color w:val="000000"/>
          <w:szCs w:val="28"/>
        </w:rPr>
        <w:t>2.3</w:t>
      </w:r>
      <w:r>
        <w:rPr>
          <w:color w:val="000000"/>
          <w:szCs w:val="28"/>
        </w:rPr>
        <w:t>1</w:t>
      </w:r>
      <w:r w:rsidRPr="00D7005B">
        <w:rPr>
          <w:color w:val="000000"/>
          <w:szCs w:val="28"/>
        </w:rPr>
        <w:t>. Услуги, необходимые и обязательные для предоставления муниципальной услуги, отсутствуют.</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jc w:val="center"/>
        <w:rPr>
          <w:b/>
          <w:color w:val="000000"/>
          <w:szCs w:val="28"/>
        </w:rPr>
      </w:pPr>
      <w:r w:rsidRPr="00D7005B">
        <w:rPr>
          <w:b/>
          <w:color w:val="000000"/>
          <w:szCs w:val="28"/>
        </w:rPr>
        <w:t>Требования к помещениям, в которых предоставляется муниципальная услуга</w:t>
      </w:r>
    </w:p>
    <w:p w:rsidR="00F6007C" w:rsidRPr="00D7005B" w:rsidRDefault="00F6007C" w:rsidP="00F6007C">
      <w:pPr>
        <w:widowControl w:val="0"/>
        <w:autoSpaceDE w:val="0"/>
        <w:autoSpaceDN w:val="0"/>
        <w:adjustRightInd w:val="0"/>
        <w:ind w:firstLine="709"/>
        <w:jc w:val="both"/>
        <w:rPr>
          <w:color w:val="000000"/>
          <w:szCs w:val="28"/>
        </w:rPr>
      </w:pP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2.32. Местоположение административных зданий, в которых осуществляется прием </w:t>
      </w:r>
      <w:r w:rsidRPr="00D7005B">
        <w:rPr>
          <w:bCs/>
          <w:color w:val="000000"/>
          <w:szCs w:val="28"/>
        </w:rPr>
        <w:t>уведомлений об окончании строительства</w:t>
      </w:r>
      <w:r w:rsidRPr="00D7005B">
        <w:rPr>
          <w:color w:val="000000"/>
          <w:szCs w:val="28"/>
        </w:rPr>
        <w:t xml:space="preserve"> и документов, необходимых для предоставления муниципальной</w:t>
      </w:r>
      <w:r>
        <w:rPr>
          <w:color w:val="000000"/>
          <w:szCs w:val="28"/>
        </w:rPr>
        <w:t xml:space="preserve"> </w:t>
      </w:r>
      <w:r w:rsidRPr="00D7005B">
        <w:rPr>
          <w:color w:val="000000"/>
          <w:szCs w:val="28"/>
        </w:rPr>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007C" w:rsidRPr="00D7005B" w:rsidRDefault="00F6007C" w:rsidP="00F6007C">
      <w:pPr>
        <w:widowControl w:val="0"/>
        <w:tabs>
          <w:tab w:val="left" w:pos="567"/>
        </w:tabs>
        <w:ind w:firstLine="709"/>
        <w:contextualSpacing/>
        <w:jc w:val="both"/>
        <w:rPr>
          <w:color w:val="000000"/>
          <w:szCs w:val="28"/>
        </w:rPr>
      </w:pPr>
      <w:r w:rsidRPr="00D7005B">
        <w:rPr>
          <w:color w:val="000000"/>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007C" w:rsidRPr="00D7005B" w:rsidRDefault="00F6007C" w:rsidP="00F6007C">
      <w:pPr>
        <w:widowControl w:val="0"/>
        <w:autoSpaceDE w:val="0"/>
        <w:autoSpaceDN w:val="0"/>
        <w:adjustRightInd w:val="0"/>
        <w:ind w:firstLine="709"/>
        <w:jc w:val="both"/>
        <w:rPr>
          <w:strike/>
          <w:color w:val="000000"/>
          <w:szCs w:val="28"/>
        </w:rPr>
      </w:pPr>
      <w:r w:rsidRPr="00D7005B">
        <w:rPr>
          <w:color w:val="00000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Центральный вход в здание </w:t>
      </w:r>
      <w:r>
        <w:rPr>
          <w:color w:val="000000"/>
          <w:szCs w:val="28"/>
        </w:rPr>
        <w:t>у</w:t>
      </w:r>
      <w:r w:rsidRPr="00D7005B">
        <w:rPr>
          <w:color w:val="000000"/>
          <w:szCs w:val="28"/>
        </w:rPr>
        <w:t>полномоченного органа должен быть оборудован информационной табличкой (вывеской), содержащей информацию:</w:t>
      </w:r>
    </w:p>
    <w:p w:rsidR="00F6007C" w:rsidRPr="00D7005B" w:rsidRDefault="00F6007C" w:rsidP="00F6007C">
      <w:pPr>
        <w:widowControl w:val="0"/>
        <w:tabs>
          <w:tab w:val="left" w:pos="567"/>
          <w:tab w:val="left" w:pos="1134"/>
        </w:tabs>
        <w:ind w:left="709"/>
        <w:contextualSpacing/>
        <w:jc w:val="both"/>
        <w:rPr>
          <w:color w:val="000000"/>
          <w:szCs w:val="28"/>
        </w:rPr>
      </w:pPr>
      <w:r w:rsidRPr="00D7005B">
        <w:rPr>
          <w:color w:val="000000"/>
          <w:szCs w:val="28"/>
        </w:rPr>
        <w:t>наименование;</w:t>
      </w:r>
    </w:p>
    <w:p w:rsidR="00F6007C" w:rsidRPr="00D7005B" w:rsidRDefault="00F6007C" w:rsidP="00F6007C">
      <w:pPr>
        <w:widowControl w:val="0"/>
        <w:tabs>
          <w:tab w:val="left" w:pos="567"/>
          <w:tab w:val="left" w:pos="1134"/>
        </w:tabs>
        <w:ind w:left="709"/>
        <w:contextualSpacing/>
        <w:jc w:val="both"/>
        <w:rPr>
          <w:color w:val="000000"/>
          <w:szCs w:val="28"/>
        </w:rPr>
      </w:pPr>
      <w:r w:rsidRPr="00D7005B">
        <w:rPr>
          <w:color w:val="000000"/>
          <w:szCs w:val="28"/>
        </w:rPr>
        <w:t>местонахождение и юридический адрес;</w:t>
      </w:r>
    </w:p>
    <w:p w:rsidR="00F6007C" w:rsidRPr="00D7005B" w:rsidRDefault="00F6007C" w:rsidP="00F6007C">
      <w:pPr>
        <w:widowControl w:val="0"/>
        <w:tabs>
          <w:tab w:val="left" w:pos="567"/>
          <w:tab w:val="left" w:pos="1134"/>
        </w:tabs>
        <w:ind w:left="709"/>
        <w:contextualSpacing/>
        <w:jc w:val="both"/>
        <w:rPr>
          <w:color w:val="000000"/>
          <w:szCs w:val="28"/>
        </w:rPr>
      </w:pPr>
      <w:r w:rsidRPr="00D7005B">
        <w:rPr>
          <w:color w:val="000000"/>
          <w:szCs w:val="28"/>
        </w:rPr>
        <w:t>режим работы;</w:t>
      </w:r>
    </w:p>
    <w:p w:rsidR="00F6007C" w:rsidRPr="00D7005B" w:rsidRDefault="00F6007C" w:rsidP="00F6007C">
      <w:pPr>
        <w:widowControl w:val="0"/>
        <w:tabs>
          <w:tab w:val="left" w:pos="567"/>
          <w:tab w:val="left" w:pos="1134"/>
        </w:tabs>
        <w:ind w:left="709"/>
        <w:contextualSpacing/>
        <w:jc w:val="both"/>
        <w:rPr>
          <w:color w:val="000000"/>
          <w:szCs w:val="28"/>
        </w:rPr>
      </w:pPr>
      <w:r w:rsidRPr="00D7005B">
        <w:rPr>
          <w:color w:val="000000"/>
          <w:szCs w:val="28"/>
        </w:rPr>
        <w:t>график приема;</w:t>
      </w:r>
    </w:p>
    <w:p w:rsidR="00F6007C" w:rsidRPr="00D7005B" w:rsidRDefault="00F6007C" w:rsidP="00F6007C">
      <w:pPr>
        <w:widowControl w:val="0"/>
        <w:tabs>
          <w:tab w:val="left" w:pos="567"/>
          <w:tab w:val="left" w:pos="1134"/>
        </w:tabs>
        <w:ind w:left="709"/>
        <w:contextualSpacing/>
        <w:jc w:val="both"/>
        <w:rPr>
          <w:color w:val="000000"/>
          <w:szCs w:val="28"/>
        </w:rPr>
      </w:pPr>
      <w:r w:rsidRPr="00D7005B">
        <w:rPr>
          <w:color w:val="000000"/>
          <w:szCs w:val="28"/>
        </w:rPr>
        <w:t>номера телефонов для справок.</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Помещения, в которых предоставляется муниципальная услуга, оснащаются:</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lastRenderedPageBreak/>
        <w:t>противопожарной системой и средствами пожаротушения;</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системой оповещения о возникновении чрезвычайной ситуации;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средствами оказания первой медицинской помощи;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туалетными комнатами для посетителей.</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Зал ожидания </w:t>
      </w:r>
      <w:r>
        <w:rPr>
          <w:color w:val="000000"/>
          <w:szCs w:val="28"/>
        </w:rPr>
        <w:t>з</w:t>
      </w:r>
      <w:r w:rsidRPr="00D7005B">
        <w:rPr>
          <w:color w:val="000000"/>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Места для заполнения </w:t>
      </w:r>
      <w:r>
        <w:rPr>
          <w:color w:val="000000"/>
          <w:szCs w:val="28"/>
        </w:rPr>
        <w:t>уведомлений</w:t>
      </w:r>
      <w:r w:rsidRPr="00D7005B">
        <w:rPr>
          <w:color w:val="000000"/>
          <w:szCs w:val="28"/>
        </w:rPr>
        <w:t xml:space="preserve"> оборудуются стульями, столами (стойками), бланками </w:t>
      </w:r>
      <w:r>
        <w:rPr>
          <w:color w:val="000000"/>
          <w:szCs w:val="28"/>
        </w:rPr>
        <w:t>уведомлений</w:t>
      </w:r>
      <w:r w:rsidRPr="00D7005B">
        <w:rPr>
          <w:color w:val="000000"/>
          <w:szCs w:val="28"/>
        </w:rPr>
        <w:t>, письменными принадлежностями.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Места приема </w:t>
      </w:r>
      <w:r>
        <w:rPr>
          <w:color w:val="000000"/>
          <w:szCs w:val="28"/>
        </w:rPr>
        <w:t>з</w:t>
      </w:r>
      <w:r w:rsidRPr="00D7005B">
        <w:rPr>
          <w:color w:val="000000"/>
          <w:szCs w:val="28"/>
        </w:rPr>
        <w:t>аявителей оборудуются информационными табличками (вывесками) с указанием:</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номера кабинета и наименования отдела;</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фамилии, имени и отчества (последнее – при наличии), должности ответственного лица за прием документов;</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 xml:space="preserve">графика приема </w:t>
      </w:r>
      <w:r>
        <w:rPr>
          <w:color w:val="000000"/>
          <w:szCs w:val="28"/>
        </w:rPr>
        <w:t>з</w:t>
      </w:r>
      <w:r w:rsidRPr="00D7005B">
        <w:rPr>
          <w:color w:val="000000"/>
          <w:szCs w:val="28"/>
        </w:rPr>
        <w:t>аявителей.</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При предоставлении муниципальной услуги инвалидам обеспечиваются:</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сопровождение инвалидов, имеющих стойкие расстройства функции зрения и самостоятельного передвижения;</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муниципальной услуге с учетом ограничений их жизнедеятельности;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допуск сурдопереводчика и тифлосурдопереводчика;</w:t>
      </w:r>
    </w:p>
    <w:p w:rsidR="00F6007C" w:rsidRPr="00D7005B" w:rsidRDefault="00F6007C" w:rsidP="00F6007C">
      <w:pPr>
        <w:widowControl w:val="0"/>
        <w:autoSpaceDE w:val="0"/>
        <w:autoSpaceDN w:val="0"/>
        <w:adjustRightInd w:val="0"/>
        <w:ind w:firstLine="709"/>
        <w:jc w:val="both"/>
        <w:rPr>
          <w:strike/>
          <w:color w:val="000000"/>
          <w:szCs w:val="28"/>
        </w:rPr>
      </w:pPr>
      <w:r w:rsidRPr="00D7005B">
        <w:rPr>
          <w:color w:val="000000"/>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D7005B">
        <w:rPr>
          <w:color w:val="000000"/>
          <w:szCs w:val="28"/>
        </w:rPr>
        <w:lastRenderedPageBreak/>
        <w:t>предоставляются муниципальная услуги;</w:t>
      </w:r>
    </w:p>
    <w:p w:rsidR="00F6007C" w:rsidRPr="00D7005B" w:rsidRDefault="00F6007C" w:rsidP="00F6007C">
      <w:pPr>
        <w:widowControl w:val="0"/>
        <w:autoSpaceDE w:val="0"/>
        <w:autoSpaceDN w:val="0"/>
        <w:adjustRightInd w:val="0"/>
        <w:ind w:firstLine="709"/>
        <w:jc w:val="both"/>
        <w:rPr>
          <w:color w:val="000000"/>
          <w:szCs w:val="28"/>
        </w:rPr>
      </w:pPr>
      <w:r w:rsidRPr="00D7005B">
        <w:rPr>
          <w:color w:val="000000"/>
          <w:szCs w:val="28"/>
        </w:rPr>
        <w:t>оказание инвалидам помощи в преодолении барьеров, мешающих получению ими муниципальных услуг наравне с другими лицами.</w:t>
      </w:r>
    </w:p>
    <w:p w:rsidR="00F6007C" w:rsidRPr="00D7005B" w:rsidRDefault="00F6007C" w:rsidP="00F6007C">
      <w:pPr>
        <w:widowControl w:val="0"/>
        <w:autoSpaceDE w:val="0"/>
        <w:autoSpaceDN w:val="0"/>
        <w:adjustRightInd w:val="0"/>
        <w:ind w:firstLine="709"/>
        <w:jc w:val="both"/>
        <w:rPr>
          <w:color w:val="000000"/>
          <w:szCs w:val="28"/>
        </w:rPr>
      </w:pP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jc w:val="center"/>
        <w:rPr>
          <w:b/>
          <w:bCs/>
          <w:color w:val="000000"/>
          <w:szCs w:val="28"/>
        </w:rPr>
      </w:pPr>
      <w:r w:rsidRPr="00D7005B">
        <w:rPr>
          <w:b/>
          <w:bCs/>
          <w:color w:val="000000"/>
          <w:szCs w:val="28"/>
        </w:rPr>
        <w:t>Показатели доступности и качества муниципальной услуги</w:t>
      </w:r>
    </w:p>
    <w:p w:rsidR="00F6007C" w:rsidRPr="00D7005B" w:rsidRDefault="00F6007C" w:rsidP="00F6007C">
      <w:pPr>
        <w:widowControl w:val="0"/>
        <w:autoSpaceDE w:val="0"/>
        <w:autoSpaceDN w:val="0"/>
        <w:adjustRightInd w:val="0"/>
        <w:ind w:firstLine="709"/>
        <w:jc w:val="both"/>
        <w:rPr>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2.33. Основными показателями доступности предоставления муниципальной услуги являются:</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bCs/>
          <w:color w:val="000000"/>
          <w:szCs w:val="28"/>
        </w:rPr>
        <w:t>«</w:t>
      </w:r>
      <w:r w:rsidRPr="00D7005B">
        <w:rPr>
          <w:bCs/>
          <w:color w:val="000000"/>
          <w:szCs w:val="28"/>
        </w:rPr>
        <w:t>Интернет</w:t>
      </w:r>
      <w:r>
        <w:rPr>
          <w:bCs/>
          <w:color w:val="000000"/>
          <w:szCs w:val="28"/>
        </w:rPr>
        <w:t>»</w:t>
      </w:r>
      <w:r w:rsidRPr="00D7005B">
        <w:rPr>
          <w:bCs/>
          <w:color w:val="000000"/>
          <w:szCs w:val="28"/>
        </w:rPr>
        <w:t>), средствах массовой информации;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возможность получения заявителем уведомлений о предоставлении муниципальной услуги с помощью Единого портала,</w:t>
      </w:r>
      <w:r w:rsidRPr="00D7005B">
        <w:rPr>
          <w:color w:val="000000"/>
        </w:rPr>
        <w:t xml:space="preserve"> </w:t>
      </w:r>
      <w:r w:rsidRPr="00D7005B">
        <w:rPr>
          <w:bCs/>
          <w:color w:val="000000"/>
          <w:szCs w:val="28"/>
        </w:rPr>
        <w:t>регионального портала;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2.34. Основными показателями качества предоставления муниципальной услуги являются:</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отсутствие обоснованных жалоб на действия (бездействие) сотрудников и их некорректное (невнимательное) отношение к заявителям;</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отсутствие нарушений установленных сроков в процессе предоставления муниципальной услуги;</w:t>
      </w:r>
    </w:p>
    <w:p w:rsidR="00F6007C" w:rsidRPr="00D7005B" w:rsidRDefault="00F6007C" w:rsidP="00F6007C">
      <w:pPr>
        <w:autoSpaceDE w:val="0"/>
        <w:autoSpaceDN w:val="0"/>
        <w:adjustRightInd w:val="0"/>
        <w:ind w:firstLine="709"/>
        <w:jc w:val="both"/>
        <w:rPr>
          <w:color w:val="000000"/>
          <w:szCs w:val="28"/>
        </w:rPr>
      </w:pPr>
      <w:r w:rsidRPr="00D7005B">
        <w:rPr>
          <w:bCs/>
          <w:color w:val="000000"/>
          <w:szCs w:val="28"/>
        </w:rPr>
        <w:t xml:space="preserve">отсутствие заявлений об оспаривании решений, действий (бездействия) </w:t>
      </w:r>
      <w:r>
        <w:rPr>
          <w:bCs/>
          <w:color w:val="000000"/>
          <w:szCs w:val="28"/>
        </w:rPr>
        <w:t>у</w:t>
      </w:r>
      <w:r w:rsidRPr="00D7005B">
        <w:rPr>
          <w:bCs/>
          <w:color w:val="000000"/>
          <w:szCs w:val="28"/>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007C" w:rsidRPr="00D7005B" w:rsidRDefault="00F6007C" w:rsidP="00F6007C">
      <w:pPr>
        <w:autoSpaceDE w:val="0"/>
        <w:autoSpaceDN w:val="0"/>
        <w:adjustRightInd w:val="0"/>
        <w:ind w:firstLine="708"/>
        <w:jc w:val="both"/>
        <w:rPr>
          <w:color w:val="000000"/>
          <w:szCs w:val="28"/>
        </w:rPr>
      </w:pPr>
      <w:r>
        <w:rPr>
          <w:color w:val="000000"/>
          <w:szCs w:val="28"/>
        </w:rPr>
        <w:t>2</w:t>
      </w:r>
      <w:r w:rsidRPr="00D7005B">
        <w:rPr>
          <w:color w:val="000000"/>
          <w:szCs w:val="28"/>
        </w:rPr>
        <w:t>.</w:t>
      </w:r>
      <w:r>
        <w:rPr>
          <w:color w:val="000000"/>
          <w:szCs w:val="28"/>
        </w:rPr>
        <w:t>35</w:t>
      </w:r>
      <w:r w:rsidRPr="00D7005B">
        <w:rPr>
          <w:color w:val="000000"/>
          <w:szCs w:val="28"/>
        </w:rPr>
        <w:t>. Информирование о порядке предоставления муниципальной услуги осуществляется:</w:t>
      </w:r>
    </w:p>
    <w:p w:rsidR="00F6007C" w:rsidRPr="00D7005B" w:rsidRDefault="00F6007C" w:rsidP="00F6007C">
      <w:pPr>
        <w:tabs>
          <w:tab w:val="left" w:pos="7425"/>
        </w:tabs>
        <w:ind w:firstLine="709"/>
        <w:jc w:val="both"/>
        <w:rPr>
          <w:color w:val="000000"/>
          <w:szCs w:val="28"/>
        </w:rPr>
      </w:pPr>
      <w:r w:rsidRPr="00D7005B">
        <w:rPr>
          <w:color w:val="000000"/>
          <w:szCs w:val="28"/>
        </w:rPr>
        <w:t xml:space="preserve">1) непосредственно при личном приеме заявителя в </w:t>
      </w:r>
      <w:r>
        <w:rPr>
          <w:color w:val="000000"/>
          <w:szCs w:val="28"/>
        </w:rPr>
        <w:t>у</w:t>
      </w:r>
      <w:r w:rsidRPr="00D7005B">
        <w:rPr>
          <w:color w:val="000000"/>
          <w:szCs w:val="28"/>
        </w:rPr>
        <w:t>полномоченн</w:t>
      </w:r>
      <w:r>
        <w:rPr>
          <w:color w:val="000000"/>
          <w:szCs w:val="28"/>
        </w:rPr>
        <w:t>ом</w:t>
      </w:r>
      <w:r w:rsidRPr="00D7005B">
        <w:rPr>
          <w:color w:val="000000"/>
          <w:szCs w:val="28"/>
        </w:rPr>
        <w:t xml:space="preserve"> орган</w:t>
      </w:r>
      <w:r>
        <w:rPr>
          <w:color w:val="000000"/>
          <w:szCs w:val="28"/>
        </w:rPr>
        <w:t>е</w:t>
      </w:r>
      <w:r w:rsidRPr="00D7005B">
        <w:rPr>
          <w:color w:val="000000"/>
          <w:szCs w:val="28"/>
        </w:rPr>
        <w:t xml:space="preserve"> или многофункциональн</w:t>
      </w:r>
      <w:r>
        <w:rPr>
          <w:color w:val="000000"/>
          <w:szCs w:val="28"/>
        </w:rPr>
        <w:t>ый центр</w:t>
      </w:r>
      <w:r w:rsidRPr="00D7005B">
        <w:rPr>
          <w:color w:val="000000"/>
          <w:szCs w:val="28"/>
        </w:rPr>
        <w:t>;</w:t>
      </w:r>
    </w:p>
    <w:p w:rsidR="00F6007C" w:rsidRPr="00D7005B" w:rsidRDefault="00F6007C" w:rsidP="00F6007C">
      <w:pPr>
        <w:tabs>
          <w:tab w:val="left" w:pos="7425"/>
        </w:tabs>
        <w:ind w:firstLine="709"/>
        <w:jc w:val="both"/>
        <w:rPr>
          <w:color w:val="000000"/>
          <w:szCs w:val="28"/>
        </w:rPr>
      </w:pPr>
      <w:r w:rsidRPr="00D7005B">
        <w:rPr>
          <w:color w:val="000000"/>
          <w:szCs w:val="28"/>
        </w:rPr>
        <w:t xml:space="preserve">2) по телефону </w:t>
      </w:r>
      <w:r>
        <w:rPr>
          <w:color w:val="000000"/>
          <w:szCs w:val="28"/>
        </w:rPr>
        <w:t>у</w:t>
      </w:r>
      <w:r w:rsidRPr="00D7005B">
        <w:rPr>
          <w:color w:val="000000"/>
          <w:szCs w:val="28"/>
        </w:rPr>
        <w:t>полномоченно</w:t>
      </w:r>
      <w:r>
        <w:rPr>
          <w:color w:val="000000"/>
          <w:szCs w:val="28"/>
        </w:rPr>
        <w:t>го</w:t>
      </w:r>
      <w:r w:rsidRPr="00D7005B">
        <w:rPr>
          <w:color w:val="000000"/>
          <w:szCs w:val="28"/>
        </w:rPr>
        <w:t xml:space="preserve"> орган</w:t>
      </w:r>
      <w:r>
        <w:rPr>
          <w:color w:val="000000"/>
          <w:szCs w:val="28"/>
        </w:rPr>
        <w:t>а</w:t>
      </w:r>
      <w:r w:rsidRPr="00D7005B">
        <w:rPr>
          <w:color w:val="000000"/>
          <w:szCs w:val="28"/>
        </w:rPr>
        <w:t xml:space="preserve"> или многофункционально</w:t>
      </w:r>
      <w:r>
        <w:rPr>
          <w:color w:val="000000"/>
          <w:szCs w:val="28"/>
        </w:rPr>
        <w:t>го</w:t>
      </w:r>
      <w:r w:rsidRPr="00D7005B">
        <w:rPr>
          <w:color w:val="000000"/>
          <w:szCs w:val="28"/>
        </w:rPr>
        <w:t xml:space="preserve"> центр</w:t>
      </w:r>
      <w:r>
        <w:rPr>
          <w:color w:val="000000"/>
          <w:szCs w:val="28"/>
        </w:rPr>
        <w:t>а</w:t>
      </w:r>
      <w:r w:rsidRPr="00D7005B">
        <w:rPr>
          <w:color w:val="000000"/>
          <w:szCs w:val="28"/>
        </w:rPr>
        <w:t>;</w:t>
      </w:r>
    </w:p>
    <w:p w:rsidR="00F6007C" w:rsidRPr="00D7005B" w:rsidRDefault="00F6007C" w:rsidP="00F6007C">
      <w:pPr>
        <w:tabs>
          <w:tab w:val="left" w:pos="7425"/>
        </w:tabs>
        <w:ind w:firstLine="709"/>
        <w:jc w:val="both"/>
        <w:rPr>
          <w:color w:val="000000"/>
          <w:szCs w:val="28"/>
        </w:rPr>
      </w:pPr>
      <w:r w:rsidRPr="00D7005B">
        <w:rPr>
          <w:color w:val="000000"/>
          <w:szCs w:val="28"/>
        </w:rPr>
        <w:t>3) письменно, в том числе посредством электронной почты, факсимильной связи;</w:t>
      </w:r>
    </w:p>
    <w:p w:rsidR="00F6007C" w:rsidRPr="00D7005B" w:rsidRDefault="00F6007C" w:rsidP="00F6007C">
      <w:pPr>
        <w:tabs>
          <w:tab w:val="left" w:pos="7425"/>
        </w:tabs>
        <w:ind w:firstLine="709"/>
        <w:jc w:val="both"/>
        <w:rPr>
          <w:color w:val="000000"/>
          <w:szCs w:val="28"/>
        </w:rPr>
      </w:pPr>
      <w:r w:rsidRPr="00D7005B">
        <w:rPr>
          <w:color w:val="000000"/>
          <w:szCs w:val="28"/>
        </w:rPr>
        <w:t>4) посредством размещения в открытой и доступной форме информации:</w:t>
      </w:r>
    </w:p>
    <w:p w:rsidR="00F6007C" w:rsidRPr="00D7005B" w:rsidRDefault="00F6007C" w:rsidP="00F6007C">
      <w:pPr>
        <w:widowControl w:val="0"/>
        <w:tabs>
          <w:tab w:val="left" w:pos="851"/>
          <w:tab w:val="left" w:pos="1134"/>
        </w:tabs>
        <w:ind w:firstLine="709"/>
        <w:contextualSpacing/>
        <w:jc w:val="both"/>
        <w:rPr>
          <w:color w:val="000000"/>
          <w:szCs w:val="28"/>
        </w:rPr>
      </w:pPr>
      <w:r>
        <w:rPr>
          <w:color w:val="000000"/>
          <w:szCs w:val="28"/>
        </w:rPr>
        <w:t xml:space="preserve">на </w:t>
      </w:r>
      <w:r w:rsidRPr="00D7005B">
        <w:rPr>
          <w:color w:val="000000"/>
          <w:szCs w:val="28"/>
        </w:rPr>
        <w:t>Един</w:t>
      </w:r>
      <w:r>
        <w:rPr>
          <w:color w:val="000000"/>
          <w:szCs w:val="28"/>
        </w:rPr>
        <w:t>ом</w:t>
      </w:r>
      <w:r w:rsidRPr="00D7005B">
        <w:rPr>
          <w:color w:val="000000"/>
          <w:szCs w:val="28"/>
        </w:rPr>
        <w:t xml:space="preserve"> портал</w:t>
      </w:r>
      <w:r>
        <w:rPr>
          <w:color w:val="000000"/>
          <w:szCs w:val="28"/>
        </w:rPr>
        <w:t>е</w:t>
      </w:r>
      <w:r w:rsidRPr="00D7005B">
        <w:rPr>
          <w:color w:val="000000"/>
          <w:szCs w:val="28"/>
        </w:rPr>
        <w:t xml:space="preserve"> (https://www.gosuslugi.ru/);</w:t>
      </w:r>
    </w:p>
    <w:p w:rsidR="00F6007C" w:rsidRPr="00D7005B" w:rsidRDefault="00F6007C" w:rsidP="00F6007C">
      <w:pPr>
        <w:widowControl w:val="0"/>
        <w:tabs>
          <w:tab w:val="left" w:pos="851"/>
          <w:tab w:val="left" w:pos="1134"/>
        </w:tabs>
        <w:ind w:firstLine="709"/>
        <w:contextualSpacing/>
        <w:jc w:val="both"/>
        <w:rPr>
          <w:color w:val="000000"/>
          <w:szCs w:val="28"/>
        </w:rPr>
      </w:pPr>
      <w:r w:rsidRPr="00D7005B">
        <w:rPr>
          <w:bCs/>
          <w:color w:val="000000"/>
          <w:szCs w:val="28"/>
        </w:rPr>
        <w:t>на региональном портале;</w:t>
      </w:r>
    </w:p>
    <w:p w:rsidR="00F6007C" w:rsidRPr="00D7005B" w:rsidRDefault="00F6007C" w:rsidP="00F6007C">
      <w:pPr>
        <w:tabs>
          <w:tab w:val="left" w:pos="7425"/>
        </w:tabs>
        <w:ind w:firstLine="709"/>
        <w:jc w:val="both"/>
        <w:rPr>
          <w:color w:val="000000"/>
          <w:szCs w:val="28"/>
        </w:rPr>
      </w:pPr>
      <w:r w:rsidRPr="00D7005B">
        <w:rPr>
          <w:color w:val="000000"/>
          <w:szCs w:val="28"/>
        </w:rPr>
        <w:lastRenderedPageBreak/>
        <w:t xml:space="preserve">на официальном сайте </w:t>
      </w:r>
      <w:r>
        <w:rPr>
          <w:color w:val="000000"/>
          <w:szCs w:val="28"/>
        </w:rPr>
        <w:t>у</w:t>
      </w:r>
      <w:r w:rsidRPr="00D7005B">
        <w:rPr>
          <w:color w:val="000000"/>
          <w:szCs w:val="28"/>
        </w:rPr>
        <w:t>полномоченного органа</w:t>
      </w:r>
      <w:r w:rsidRPr="00D7005B">
        <w:rPr>
          <w:i/>
          <w:iCs/>
          <w:color w:val="000000"/>
          <w:szCs w:val="28"/>
        </w:rPr>
        <w:t xml:space="preserve"> </w:t>
      </w:r>
      <w:r w:rsidRPr="00FE63F3">
        <w:rPr>
          <w:i/>
          <w:iCs/>
          <w:color w:val="000000"/>
          <w:szCs w:val="28"/>
        </w:rPr>
        <w:t>(</w:t>
      </w:r>
      <w:hyperlink r:id="rId8" w:history="1">
        <w:r w:rsidRPr="00FE63F3">
          <w:rPr>
            <w:rStyle w:val="ac"/>
            <w:szCs w:val="28"/>
            <w:lang w:val="en-US"/>
          </w:rPr>
          <w:t>www</w:t>
        </w:r>
        <w:r w:rsidRPr="00FE63F3">
          <w:rPr>
            <w:rStyle w:val="ac"/>
            <w:szCs w:val="28"/>
          </w:rPr>
          <w:t>.</w:t>
        </w:r>
        <w:r w:rsidRPr="00FE63F3">
          <w:rPr>
            <w:rStyle w:val="ac"/>
            <w:szCs w:val="28"/>
            <w:lang w:val="en-US"/>
          </w:rPr>
          <w:t>kozelskadm</w:t>
        </w:r>
        <w:r w:rsidRPr="00FE63F3">
          <w:rPr>
            <w:rStyle w:val="ac"/>
            <w:szCs w:val="28"/>
          </w:rPr>
          <w:t>.</w:t>
        </w:r>
        <w:r w:rsidRPr="00FE63F3">
          <w:rPr>
            <w:rStyle w:val="ac"/>
            <w:szCs w:val="28"/>
            <w:lang w:val="en-US"/>
          </w:rPr>
          <w:t>ru</w:t>
        </w:r>
      </w:hyperlink>
      <w:r w:rsidRPr="00D7005B">
        <w:rPr>
          <w:i/>
          <w:iCs/>
          <w:color w:val="000000"/>
          <w:szCs w:val="28"/>
        </w:rPr>
        <w:t>)</w:t>
      </w:r>
      <w:r w:rsidRPr="00D7005B">
        <w:rPr>
          <w:color w:val="000000"/>
          <w:szCs w:val="28"/>
        </w:rPr>
        <w:t>;</w:t>
      </w:r>
    </w:p>
    <w:p w:rsidR="00F6007C" w:rsidRPr="00D7005B" w:rsidRDefault="00F6007C" w:rsidP="00F6007C">
      <w:pPr>
        <w:tabs>
          <w:tab w:val="left" w:pos="7425"/>
        </w:tabs>
        <w:ind w:firstLine="709"/>
        <w:jc w:val="both"/>
        <w:rPr>
          <w:color w:val="000000"/>
          <w:szCs w:val="28"/>
        </w:rPr>
      </w:pPr>
      <w:r w:rsidRPr="00D7005B">
        <w:rPr>
          <w:color w:val="000000"/>
          <w:szCs w:val="28"/>
        </w:rPr>
        <w:t xml:space="preserve">5) посредством размещения информации на информационных стендах </w:t>
      </w:r>
      <w:r>
        <w:rPr>
          <w:color w:val="000000"/>
          <w:szCs w:val="28"/>
        </w:rPr>
        <w:t>у</w:t>
      </w:r>
      <w:r w:rsidRPr="00D7005B">
        <w:rPr>
          <w:color w:val="000000"/>
          <w:szCs w:val="28"/>
        </w:rPr>
        <w:t>полномоченного органа или многофункционального центра.</w:t>
      </w:r>
    </w:p>
    <w:p w:rsidR="00F6007C" w:rsidRPr="00D7005B" w:rsidRDefault="00F6007C" w:rsidP="00F6007C">
      <w:pPr>
        <w:tabs>
          <w:tab w:val="left" w:pos="7425"/>
        </w:tabs>
        <w:ind w:firstLine="709"/>
        <w:jc w:val="both"/>
        <w:rPr>
          <w:color w:val="000000"/>
          <w:szCs w:val="28"/>
        </w:rPr>
      </w:pPr>
      <w:r>
        <w:rPr>
          <w:color w:val="000000"/>
          <w:szCs w:val="28"/>
        </w:rPr>
        <w:t>2</w:t>
      </w:r>
      <w:r w:rsidRPr="00D7005B">
        <w:rPr>
          <w:color w:val="000000"/>
          <w:szCs w:val="28"/>
        </w:rPr>
        <w:t>.</w:t>
      </w:r>
      <w:r>
        <w:rPr>
          <w:color w:val="000000"/>
          <w:szCs w:val="28"/>
        </w:rPr>
        <w:t>36</w:t>
      </w:r>
      <w:r w:rsidRPr="00D7005B">
        <w:rPr>
          <w:color w:val="000000"/>
          <w:szCs w:val="28"/>
        </w:rPr>
        <w:t>. Информирование осуществляется по вопросам, касающимся:</w:t>
      </w:r>
    </w:p>
    <w:p w:rsidR="00F6007C" w:rsidRPr="00D7005B" w:rsidRDefault="00F6007C" w:rsidP="00F6007C">
      <w:pPr>
        <w:tabs>
          <w:tab w:val="left" w:pos="7425"/>
        </w:tabs>
        <w:ind w:firstLine="709"/>
        <w:jc w:val="both"/>
        <w:rPr>
          <w:color w:val="000000"/>
          <w:szCs w:val="28"/>
        </w:rPr>
      </w:pPr>
      <w:r w:rsidRPr="00D7005B">
        <w:rPr>
          <w:color w:val="000000"/>
          <w:szCs w:val="28"/>
        </w:rPr>
        <w:t xml:space="preserve">способов подачи </w:t>
      </w:r>
      <w:r w:rsidRPr="00D7005B">
        <w:rPr>
          <w:bCs/>
          <w:color w:val="000000"/>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D7005B">
        <w:rPr>
          <w:color w:val="000000"/>
          <w:szCs w:val="28"/>
        </w:rPr>
        <w:t>;</w:t>
      </w:r>
    </w:p>
    <w:p w:rsidR="00F6007C" w:rsidRPr="00D7005B" w:rsidRDefault="00F6007C" w:rsidP="00F6007C">
      <w:pPr>
        <w:tabs>
          <w:tab w:val="left" w:pos="7425"/>
        </w:tabs>
        <w:ind w:firstLine="709"/>
        <w:jc w:val="both"/>
        <w:rPr>
          <w:color w:val="000000"/>
          <w:szCs w:val="28"/>
        </w:rPr>
      </w:pPr>
      <w:r w:rsidRPr="00D7005B">
        <w:rPr>
          <w:color w:val="000000"/>
          <w:szCs w:val="28"/>
        </w:rPr>
        <w:t xml:space="preserve">адресов </w:t>
      </w:r>
      <w:r>
        <w:rPr>
          <w:color w:val="000000"/>
          <w:szCs w:val="28"/>
        </w:rPr>
        <w:t>у</w:t>
      </w:r>
      <w:r w:rsidRPr="00D7005B">
        <w:rPr>
          <w:color w:val="000000"/>
          <w:szCs w:val="28"/>
        </w:rPr>
        <w:t>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6007C" w:rsidRPr="00D7005B" w:rsidRDefault="00F6007C" w:rsidP="00F6007C">
      <w:pPr>
        <w:tabs>
          <w:tab w:val="left" w:pos="7425"/>
        </w:tabs>
        <w:ind w:firstLine="709"/>
        <w:jc w:val="both"/>
        <w:rPr>
          <w:color w:val="000000"/>
          <w:szCs w:val="28"/>
        </w:rPr>
      </w:pPr>
      <w:r w:rsidRPr="00D7005B">
        <w:rPr>
          <w:color w:val="000000"/>
          <w:szCs w:val="28"/>
        </w:rPr>
        <w:t xml:space="preserve">справочной информации о работе </w:t>
      </w:r>
      <w:r>
        <w:rPr>
          <w:color w:val="000000"/>
          <w:szCs w:val="28"/>
        </w:rPr>
        <w:t>у</w:t>
      </w:r>
      <w:r w:rsidRPr="00D7005B">
        <w:rPr>
          <w:color w:val="000000"/>
          <w:szCs w:val="28"/>
        </w:rPr>
        <w:t xml:space="preserve">полномоченного органа (структурных подразделений </w:t>
      </w:r>
      <w:r>
        <w:rPr>
          <w:color w:val="000000"/>
          <w:szCs w:val="28"/>
        </w:rPr>
        <w:t>у</w:t>
      </w:r>
      <w:r w:rsidRPr="00D7005B">
        <w:rPr>
          <w:color w:val="000000"/>
          <w:szCs w:val="28"/>
        </w:rPr>
        <w:t>полномоченного органа);</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документов, необходимых для предоставления муниципальной услуги;</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порядка и сроков предоставления муниципальной услуги;</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порядка получения сведений о ходе рассмотрения </w:t>
      </w:r>
      <w:r w:rsidRPr="00D7005B">
        <w:rPr>
          <w:bCs/>
          <w:color w:val="000000"/>
          <w:szCs w:val="28"/>
        </w:rPr>
        <w:t>уведомления об окончании строительства</w:t>
      </w:r>
      <w:r w:rsidRPr="00D7005B">
        <w:rPr>
          <w:color w:val="000000"/>
          <w:szCs w:val="28"/>
        </w:rPr>
        <w:t xml:space="preserve"> и о результатах предоставления муниципальной услуги;</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Pr>
          <w:color w:val="000000"/>
          <w:szCs w:val="28"/>
        </w:rPr>
        <w:t xml:space="preserve"> </w:t>
      </w:r>
      <w:r w:rsidRPr="00D7005B">
        <w:rPr>
          <w:color w:val="000000"/>
          <w:szCs w:val="28"/>
        </w:rPr>
        <w:t>услуги.</w:t>
      </w:r>
    </w:p>
    <w:p w:rsidR="00F6007C" w:rsidRPr="00D7005B" w:rsidRDefault="00F6007C" w:rsidP="00F6007C">
      <w:pPr>
        <w:autoSpaceDE w:val="0"/>
        <w:autoSpaceDN w:val="0"/>
        <w:adjustRightInd w:val="0"/>
        <w:ind w:firstLine="709"/>
        <w:jc w:val="both"/>
        <w:rPr>
          <w:color w:val="000000"/>
          <w:szCs w:val="28"/>
        </w:rPr>
      </w:pPr>
      <w:r w:rsidRPr="00B51C44">
        <w:rPr>
          <w:color w:val="000000"/>
          <w:szCs w:val="28"/>
        </w:rPr>
        <w:t>Получение информации</w:t>
      </w:r>
      <w:r w:rsidRPr="00D7005B">
        <w:rPr>
          <w:color w:val="000000"/>
          <w:szCs w:val="28"/>
        </w:rPr>
        <w:t xml:space="preserve"> по вопросам предоставления муниципальной услуги осуществляется бесплатно.</w:t>
      </w:r>
    </w:p>
    <w:p w:rsidR="00F6007C" w:rsidRPr="00D7005B" w:rsidRDefault="00F6007C" w:rsidP="00F6007C">
      <w:pPr>
        <w:tabs>
          <w:tab w:val="left" w:pos="7425"/>
        </w:tabs>
        <w:ind w:firstLine="709"/>
        <w:jc w:val="both"/>
        <w:rPr>
          <w:color w:val="000000"/>
          <w:szCs w:val="28"/>
        </w:rPr>
      </w:pPr>
      <w:r>
        <w:rPr>
          <w:color w:val="000000"/>
          <w:szCs w:val="28"/>
        </w:rPr>
        <w:t>2</w:t>
      </w:r>
      <w:r w:rsidRPr="00D7005B">
        <w:rPr>
          <w:color w:val="000000"/>
          <w:szCs w:val="28"/>
        </w:rPr>
        <w:t>.</w:t>
      </w:r>
      <w:r>
        <w:rPr>
          <w:color w:val="000000"/>
          <w:szCs w:val="28"/>
        </w:rPr>
        <w:t>37</w:t>
      </w:r>
      <w:r w:rsidRPr="00D7005B">
        <w:rPr>
          <w:color w:val="000000"/>
          <w:szCs w:val="28"/>
        </w:rPr>
        <w:t xml:space="preserve">. При устном обращении </w:t>
      </w:r>
      <w:r>
        <w:rPr>
          <w:color w:val="000000"/>
          <w:szCs w:val="28"/>
        </w:rPr>
        <w:t>з</w:t>
      </w:r>
      <w:r w:rsidRPr="00D7005B">
        <w:rPr>
          <w:color w:val="000000"/>
          <w:szCs w:val="28"/>
        </w:rPr>
        <w:t xml:space="preserve">аявителя (лично или по телефону) должностное лицо </w:t>
      </w:r>
      <w:r>
        <w:rPr>
          <w:color w:val="000000"/>
          <w:szCs w:val="28"/>
        </w:rPr>
        <w:t>у</w:t>
      </w:r>
      <w:r w:rsidRPr="00D7005B">
        <w:rPr>
          <w:color w:val="000000"/>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007C" w:rsidRPr="00D7005B" w:rsidRDefault="00F6007C" w:rsidP="00F6007C">
      <w:pPr>
        <w:tabs>
          <w:tab w:val="left" w:pos="7425"/>
        </w:tabs>
        <w:ind w:firstLine="709"/>
        <w:jc w:val="both"/>
        <w:rPr>
          <w:color w:val="000000"/>
          <w:szCs w:val="28"/>
        </w:rPr>
      </w:pPr>
      <w:r w:rsidRPr="00D7005B">
        <w:rPr>
          <w:color w:val="000000"/>
          <w:szCs w:val="28"/>
        </w:rPr>
        <w:t xml:space="preserve">Ответ на телефонный звонок должен начинаться с информации о наименовании органа, в который позвонил </w:t>
      </w:r>
      <w:r>
        <w:rPr>
          <w:color w:val="000000"/>
          <w:szCs w:val="28"/>
        </w:rPr>
        <w:t>з</w:t>
      </w:r>
      <w:r w:rsidRPr="00D7005B">
        <w:rPr>
          <w:color w:val="000000"/>
          <w:szCs w:val="28"/>
        </w:rPr>
        <w:t>аявитель, фамилии, имени, отчества (последнее – при наличии) и должности специалиста, принявшего телефонный звонок.</w:t>
      </w:r>
    </w:p>
    <w:p w:rsidR="00F6007C" w:rsidRPr="00D7005B" w:rsidRDefault="00F6007C" w:rsidP="00F6007C">
      <w:pPr>
        <w:tabs>
          <w:tab w:val="left" w:pos="7425"/>
        </w:tabs>
        <w:ind w:firstLine="709"/>
        <w:jc w:val="both"/>
        <w:rPr>
          <w:color w:val="000000"/>
          <w:szCs w:val="28"/>
        </w:rPr>
      </w:pPr>
      <w:r w:rsidRPr="00D7005B">
        <w:rPr>
          <w:color w:val="000000"/>
          <w:szCs w:val="28"/>
        </w:rPr>
        <w:t xml:space="preserve">Если должностное лицо </w:t>
      </w:r>
      <w:r>
        <w:rPr>
          <w:color w:val="000000"/>
          <w:szCs w:val="28"/>
        </w:rPr>
        <w:t>у</w:t>
      </w:r>
      <w:r w:rsidRPr="00D7005B">
        <w:rPr>
          <w:color w:val="000000"/>
          <w:szCs w:val="28"/>
        </w:rPr>
        <w:t>полномоченного органа не может самостоятельно дать ответ, телефонный звонок</w:t>
      </w:r>
      <w:r w:rsidRPr="00D7005B">
        <w:rPr>
          <w:i/>
          <w:color w:val="000000"/>
          <w:szCs w:val="28"/>
        </w:rPr>
        <w:t xml:space="preserve"> </w:t>
      </w:r>
      <w:r w:rsidRPr="00D7005B">
        <w:rPr>
          <w:color w:val="000000"/>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szCs w:val="28"/>
        </w:rPr>
        <w:t>.</w:t>
      </w:r>
    </w:p>
    <w:p w:rsidR="00F6007C" w:rsidRPr="00D7005B" w:rsidRDefault="00F6007C" w:rsidP="00F6007C">
      <w:pPr>
        <w:tabs>
          <w:tab w:val="left" w:pos="7425"/>
        </w:tabs>
        <w:ind w:firstLine="709"/>
        <w:jc w:val="both"/>
        <w:rPr>
          <w:color w:val="000000"/>
          <w:szCs w:val="28"/>
        </w:rPr>
      </w:pPr>
      <w:r w:rsidRPr="00D7005B">
        <w:rPr>
          <w:color w:val="000000"/>
          <w:szCs w:val="28"/>
        </w:rPr>
        <w:t xml:space="preserve">Если подготовка ответа требует продолжительного времени, он предлагает </w:t>
      </w:r>
      <w:r>
        <w:rPr>
          <w:color w:val="000000"/>
          <w:szCs w:val="28"/>
        </w:rPr>
        <w:t>з</w:t>
      </w:r>
      <w:r w:rsidRPr="00D7005B">
        <w:rPr>
          <w:color w:val="000000"/>
          <w:szCs w:val="28"/>
        </w:rPr>
        <w:t>аявителю один из следующих вариантов дальнейших действий:</w:t>
      </w:r>
    </w:p>
    <w:p w:rsidR="00F6007C" w:rsidRPr="00D7005B" w:rsidRDefault="00F6007C" w:rsidP="00F6007C">
      <w:pPr>
        <w:tabs>
          <w:tab w:val="left" w:pos="7425"/>
        </w:tabs>
        <w:ind w:firstLine="709"/>
        <w:jc w:val="both"/>
        <w:rPr>
          <w:color w:val="000000"/>
          <w:szCs w:val="28"/>
        </w:rPr>
      </w:pPr>
      <w:r w:rsidRPr="00D7005B">
        <w:rPr>
          <w:color w:val="000000"/>
          <w:szCs w:val="28"/>
        </w:rPr>
        <w:t xml:space="preserve">изложить обращение в письменной форме; </w:t>
      </w:r>
    </w:p>
    <w:p w:rsidR="00F6007C" w:rsidRPr="00D7005B" w:rsidRDefault="00F6007C" w:rsidP="00F6007C">
      <w:pPr>
        <w:tabs>
          <w:tab w:val="left" w:pos="7425"/>
        </w:tabs>
        <w:ind w:firstLine="709"/>
        <w:jc w:val="both"/>
        <w:rPr>
          <w:color w:val="000000"/>
          <w:szCs w:val="28"/>
        </w:rPr>
      </w:pPr>
      <w:r w:rsidRPr="00D7005B">
        <w:rPr>
          <w:color w:val="000000"/>
          <w:szCs w:val="28"/>
        </w:rPr>
        <w:t>назначить другое время для консультаций.</w:t>
      </w:r>
    </w:p>
    <w:p w:rsidR="00F6007C" w:rsidRPr="00D7005B" w:rsidRDefault="00F6007C" w:rsidP="00F6007C">
      <w:pPr>
        <w:tabs>
          <w:tab w:val="left" w:pos="7425"/>
        </w:tabs>
        <w:ind w:firstLine="709"/>
        <w:jc w:val="both"/>
        <w:rPr>
          <w:color w:val="000000"/>
          <w:szCs w:val="28"/>
        </w:rPr>
      </w:pPr>
      <w:r w:rsidRPr="00D7005B">
        <w:rPr>
          <w:color w:val="000000"/>
          <w:szCs w:val="28"/>
        </w:rPr>
        <w:t xml:space="preserve">Должностное лицо </w:t>
      </w:r>
      <w:r>
        <w:rPr>
          <w:color w:val="000000"/>
          <w:szCs w:val="28"/>
        </w:rPr>
        <w:t>у</w:t>
      </w:r>
      <w:r w:rsidRPr="00D7005B">
        <w:rPr>
          <w:color w:val="000000"/>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Продолжительность информирования по телефону не должна превышать 10 минут.</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lastRenderedPageBreak/>
        <w:t>Информирование осуществляется в соответствии с графиком приема граждан.</w:t>
      </w:r>
    </w:p>
    <w:p w:rsidR="00F6007C" w:rsidRPr="00D7005B" w:rsidRDefault="00F6007C" w:rsidP="00F6007C">
      <w:pPr>
        <w:autoSpaceDE w:val="0"/>
        <w:autoSpaceDN w:val="0"/>
        <w:adjustRightInd w:val="0"/>
        <w:ind w:firstLine="709"/>
        <w:jc w:val="both"/>
        <w:rPr>
          <w:color w:val="000000"/>
          <w:szCs w:val="28"/>
        </w:rPr>
      </w:pPr>
      <w:r>
        <w:rPr>
          <w:color w:val="000000"/>
          <w:szCs w:val="28"/>
        </w:rPr>
        <w:t>2</w:t>
      </w:r>
      <w:r w:rsidRPr="00D7005B">
        <w:rPr>
          <w:color w:val="000000"/>
          <w:szCs w:val="28"/>
        </w:rPr>
        <w:t>.</w:t>
      </w:r>
      <w:r>
        <w:rPr>
          <w:color w:val="000000"/>
          <w:szCs w:val="28"/>
        </w:rPr>
        <w:t>38</w:t>
      </w:r>
      <w:r w:rsidRPr="00D7005B">
        <w:rPr>
          <w:color w:val="000000"/>
          <w:szCs w:val="28"/>
        </w:rPr>
        <w:t xml:space="preserve">. На Едином портале размещаются сведения, предусмотренные Положением о федеральной государственной информационной системе </w:t>
      </w:r>
      <w:r>
        <w:rPr>
          <w:color w:val="000000"/>
          <w:szCs w:val="28"/>
        </w:rPr>
        <w:t>«</w:t>
      </w:r>
      <w:r w:rsidRPr="00D7005B">
        <w:rPr>
          <w:color w:val="000000"/>
          <w:szCs w:val="28"/>
        </w:rPr>
        <w:t>Федеральный реестр государственных и муниципальных услуг (функций)</w:t>
      </w:r>
      <w:r>
        <w:rPr>
          <w:color w:val="000000"/>
          <w:szCs w:val="28"/>
        </w:rPr>
        <w:t>»</w:t>
      </w:r>
      <w:r w:rsidRPr="00D7005B">
        <w:rPr>
          <w:color w:val="000000"/>
          <w:szCs w:val="28"/>
        </w:rPr>
        <w:t>, утвержденным постановлением Правительства Российской Федерации от</w:t>
      </w:r>
      <w:r>
        <w:rPr>
          <w:color w:val="000000"/>
          <w:szCs w:val="28"/>
        </w:rPr>
        <w:t> </w:t>
      </w:r>
      <w:r w:rsidRPr="00D7005B">
        <w:rPr>
          <w:color w:val="000000"/>
          <w:szCs w:val="28"/>
        </w:rPr>
        <w:t>24</w:t>
      </w:r>
      <w:r>
        <w:rPr>
          <w:color w:val="000000"/>
          <w:szCs w:val="28"/>
        </w:rPr>
        <w:t> </w:t>
      </w:r>
      <w:r w:rsidRPr="00D7005B">
        <w:rPr>
          <w:color w:val="000000"/>
          <w:szCs w:val="28"/>
        </w:rPr>
        <w:t>октября 2011 года № 861.</w:t>
      </w:r>
    </w:p>
    <w:p w:rsidR="00F6007C" w:rsidRPr="00D7005B" w:rsidRDefault="00F6007C" w:rsidP="00F6007C">
      <w:pPr>
        <w:autoSpaceDE w:val="0"/>
        <w:autoSpaceDN w:val="0"/>
        <w:adjustRightInd w:val="0"/>
        <w:ind w:firstLine="709"/>
        <w:jc w:val="both"/>
        <w:rPr>
          <w:color w:val="000000"/>
          <w:szCs w:val="28"/>
        </w:rPr>
      </w:pPr>
      <w:r>
        <w:rPr>
          <w:color w:val="000000"/>
          <w:szCs w:val="28"/>
        </w:rPr>
        <w:t xml:space="preserve">2.39. </w:t>
      </w:r>
      <w:r w:rsidRPr="00D7005B">
        <w:rPr>
          <w:color w:val="000000"/>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color w:val="000000"/>
          <w:szCs w:val="28"/>
        </w:rPr>
        <w:t>,</w:t>
      </w:r>
      <w:r w:rsidRPr="00D7005B">
        <w:rPr>
          <w:color w:val="000000"/>
          <w:szCs w:val="28"/>
        </w:rPr>
        <w:t xml:space="preserve"> или предоставление им персональных данных.</w:t>
      </w:r>
    </w:p>
    <w:p w:rsidR="00F6007C" w:rsidRPr="00D7005B" w:rsidRDefault="00F6007C" w:rsidP="00F6007C">
      <w:pPr>
        <w:autoSpaceDE w:val="0"/>
        <w:autoSpaceDN w:val="0"/>
        <w:adjustRightInd w:val="0"/>
        <w:ind w:firstLine="709"/>
        <w:jc w:val="both"/>
        <w:rPr>
          <w:color w:val="000000"/>
          <w:szCs w:val="28"/>
        </w:rPr>
      </w:pPr>
      <w:r>
        <w:rPr>
          <w:color w:val="000000"/>
          <w:szCs w:val="28"/>
        </w:rPr>
        <w:t>2</w:t>
      </w:r>
      <w:r w:rsidRPr="00D7005B">
        <w:rPr>
          <w:color w:val="000000"/>
          <w:szCs w:val="28"/>
        </w:rPr>
        <w:t>.</w:t>
      </w:r>
      <w:r>
        <w:rPr>
          <w:color w:val="000000"/>
          <w:szCs w:val="28"/>
        </w:rPr>
        <w:t>40</w:t>
      </w:r>
      <w:r w:rsidRPr="00D7005B">
        <w:rPr>
          <w:color w:val="000000"/>
          <w:szCs w:val="28"/>
        </w:rPr>
        <w:t xml:space="preserve">. На официальном сайте </w:t>
      </w:r>
      <w:r>
        <w:rPr>
          <w:color w:val="000000"/>
          <w:szCs w:val="28"/>
        </w:rPr>
        <w:t>у</w:t>
      </w:r>
      <w:r w:rsidRPr="00D7005B">
        <w:rPr>
          <w:color w:val="000000"/>
          <w:szCs w:val="28"/>
        </w:rP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о месте нахождения и графике работы </w:t>
      </w:r>
      <w:r>
        <w:rPr>
          <w:color w:val="000000"/>
          <w:szCs w:val="28"/>
        </w:rPr>
        <w:t>у</w:t>
      </w:r>
      <w:r w:rsidRPr="00D7005B">
        <w:rPr>
          <w:color w:val="000000"/>
          <w:szCs w:val="28"/>
        </w:rPr>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справочные телефоны структурных подразделений </w:t>
      </w:r>
      <w:r>
        <w:rPr>
          <w:color w:val="000000"/>
          <w:szCs w:val="28"/>
        </w:rPr>
        <w:t>у</w:t>
      </w:r>
      <w:r w:rsidRPr="00D7005B">
        <w:rPr>
          <w:color w:val="000000"/>
          <w:szCs w:val="28"/>
        </w:rPr>
        <w:t xml:space="preserve">полномоченного органа, ответственных за предоставление муниципальной услуги, в том числе </w:t>
      </w:r>
      <w:r>
        <w:rPr>
          <w:color w:val="000000"/>
          <w:szCs w:val="28"/>
        </w:rPr>
        <w:t>номер телефона;</w:t>
      </w: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адрес официального сайта, а также электронной почты и (или) формы обратной связи </w:t>
      </w:r>
      <w:r>
        <w:rPr>
          <w:color w:val="000000"/>
          <w:szCs w:val="28"/>
        </w:rPr>
        <w:t>у</w:t>
      </w:r>
      <w:r w:rsidRPr="00D7005B">
        <w:rPr>
          <w:color w:val="000000"/>
          <w:szCs w:val="28"/>
        </w:rPr>
        <w:t xml:space="preserve">полномоченного органа в сети </w:t>
      </w:r>
      <w:r>
        <w:rPr>
          <w:color w:val="000000"/>
          <w:szCs w:val="28"/>
        </w:rPr>
        <w:t>«</w:t>
      </w:r>
      <w:r w:rsidRPr="00D7005B">
        <w:rPr>
          <w:color w:val="000000"/>
          <w:szCs w:val="28"/>
        </w:rPr>
        <w:t>Интернет</w:t>
      </w:r>
      <w:r>
        <w:rPr>
          <w:color w:val="000000"/>
          <w:szCs w:val="28"/>
        </w:rPr>
        <w:t>»</w:t>
      </w:r>
      <w:r w:rsidRPr="00D7005B">
        <w:rPr>
          <w:color w:val="000000"/>
          <w:szCs w:val="28"/>
        </w:rPr>
        <w:t>.</w:t>
      </w:r>
    </w:p>
    <w:p w:rsidR="00F6007C" w:rsidRPr="00D7005B" w:rsidRDefault="00F6007C" w:rsidP="00F6007C">
      <w:pPr>
        <w:autoSpaceDE w:val="0"/>
        <w:autoSpaceDN w:val="0"/>
        <w:adjustRightInd w:val="0"/>
        <w:ind w:firstLine="709"/>
        <w:jc w:val="both"/>
        <w:rPr>
          <w:color w:val="000000"/>
          <w:szCs w:val="28"/>
        </w:rPr>
      </w:pPr>
      <w:r>
        <w:rPr>
          <w:color w:val="000000"/>
          <w:szCs w:val="28"/>
        </w:rPr>
        <w:t>2</w:t>
      </w:r>
      <w:r w:rsidRPr="00D7005B">
        <w:rPr>
          <w:color w:val="000000"/>
          <w:szCs w:val="28"/>
        </w:rPr>
        <w:t>.</w:t>
      </w:r>
      <w:r>
        <w:rPr>
          <w:color w:val="000000"/>
          <w:szCs w:val="28"/>
        </w:rPr>
        <w:t>41</w:t>
      </w:r>
      <w:r w:rsidRPr="00D7005B">
        <w:rPr>
          <w:color w:val="000000"/>
          <w:szCs w:val="28"/>
        </w:rPr>
        <w:t xml:space="preserve">. В залах ожидания </w:t>
      </w:r>
      <w:r>
        <w:rPr>
          <w:color w:val="000000"/>
          <w:szCs w:val="28"/>
        </w:rPr>
        <w:t>у</w:t>
      </w:r>
      <w:r w:rsidRPr="00D7005B">
        <w:rPr>
          <w:color w:val="000000"/>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007C" w:rsidRPr="00D7005B" w:rsidRDefault="00F6007C" w:rsidP="00F6007C">
      <w:pPr>
        <w:autoSpaceDE w:val="0"/>
        <w:autoSpaceDN w:val="0"/>
        <w:adjustRightInd w:val="0"/>
        <w:ind w:firstLine="709"/>
        <w:jc w:val="both"/>
        <w:rPr>
          <w:color w:val="000000"/>
          <w:szCs w:val="28"/>
        </w:rPr>
      </w:pPr>
      <w:r>
        <w:rPr>
          <w:color w:val="000000"/>
          <w:szCs w:val="28"/>
        </w:rPr>
        <w:t>2</w:t>
      </w:r>
      <w:r w:rsidRPr="00D7005B">
        <w:rPr>
          <w:color w:val="000000"/>
          <w:szCs w:val="28"/>
        </w:rPr>
        <w:t>.</w:t>
      </w:r>
      <w:r>
        <w:rPr>
          <w:color w:val="000000"/>
          <w:szCs w:val="28"/>
        </w:rPr>
        <w:t>42</w:t>
      </w:r>
      <w:r w:rsidRPr="00D7005B">
        <w:rPr>
          <w:color w:val="000000"/>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color w:val="000000"/>
          <w:szCs w:val="28"/>
        </w:rPr>
        <w:t>у</w:t>
      </w:r>
      <w:r w:rsidRPr="00D7005B">
        <w:rPr>
          <w:color w:val="000000"/>
          <w:szCs w:val="28"/>
        </w:rPr>
        <w:t>полномоченным органом с учетом требований к информированию, установленных Административным регламентом.</w:t>
      </w:r>
    </w:p>
    <w:p w:rsidR="00F6007C" w:rsidRPr="00D7005B" w:rsidRDefault="00F6007C" w:rsidP="00F6007C">
      <w:pPr>
        <w:autoSpaceDE w:val="0"/>
        <w:autoSpaceDN w:val="0"/>
        <w:adjustRightInd w:val="0"/>
        <w:ind w:firstLine="709"/>
        <w:jc w:val="both"/>
        <w:rPr>
          <w:color w:val="000000"/>
        </w:rPr>
      </w:pPr>
      <w:r>
        <w:rPr>
          <w:color w:val="000000"/>
        </w:rPr>
        <w:t>2</w:t>
      </w:r>
      <w:r w:rsidRPr="00D7005B">
        <w:rPr>
          <w:color w:val="000000"/>
        </w:rPr>
        <w:t>.</w:t>
      </w:r>
      <w:r>
        <w:rPr>
          <w:color w:val="000000"/>
        </w:rPr>
        <w:t>43</w:t>
      </w:r>
      <w:r w:rsidRPr="00D7005B">
        <w:rPr>
          <w:color w:val="000000"/>
        </w:rPr>
        <w:t xml:space="preserve">. Информация о ходе рассмотрения </w:t>
      </w:r>
      <w:r w:rsidRPr="00D7005B">
        <w:rPr>
          <w:bCs/>
          <w:color w:val="000000"/>
        </w:rPr>
        <w:t>уведомления об окончании строительства</w:t>
      </w:r>
      <w:r w:rsidRPr="00D7005B">
        <w:rPr>
          <w:color w:val="000000"/>
        </w:rPr>
        <w:t xml:space="preserve"> и о результатах предоставления </w:t>
      </w:r>
      <w:r w:rsidRPr="00D7005B">
        <w:rPr>
          <w:color w:val="000000"/>
          <w:szCs w:val="28"/>
        </w:rPr>
        <w:t>муниципальной</w:t>
      </w:r>
      <w:r w:rsidRPr="00D7005B">
        <w:rPr>
          <w:color w:val="000000"/>
        </w:rPr>
        <w:t xml:space="preserve"> услуги может быть получена заявителем (его представителем) в личном кабинете на </w:t>
      </w:r>
      <w:r w:rsidRPr="00D7005B">
        <w:rPr>
          <w:color w:val="000000"/>
          <w:szCs w:val="28"/>
        </w:rPr>
        <w:t>Едином портале</w:t>
      </w:r>
      <w:r w:rsidRPr="00D7005B">
        <w:rPr>
          <w:color w:val="000000"/>
        </w:rPr>
        <w:t xml:space="preserve">, </w:t>
      </w:r>
      <w:bookmarkStart w:id="0" w:name="_Hlk79013065"/>
      <w:r w:rsidRPr="00D7005B">
        <w:rPr>
          <w:color w:val="000000"/>
        </w:rPr>
        <w:t xml:space="preserve">региональном портале, </w:t>
      </w:r>
      <w:bookmarkEnd w:id="0"/>
      <w:r w:rsidRPr="00D7005B">
        <w:rPr>
          <w:color w:val="000000"/>
        </w:rPr>
        <w:t xml:space="preserve">а также в соответствующем структурном подразделении </w:t>
      </w:r>
      <w:r>
        <w:rPr>
          <w:color w:val="000000"/>
        </w:rPr>
        <w:t>у</w:t>
      </w:r>
      <w:r w:rsidRPr="00D7005B">
        <w:rPr>
          <w:color w:val="000000"/>
        </w:rPr>
        <w:t xml:space="preserve">полномоченного органа при обращении заявителя лично, по телефону посредством электронной почты. </w:t>
      </w:r>
    </w:p>
    <w:p w:rsidR="00F6007C" w:rsidRPr="00D7005B" w:rsidRDefault="00F6007C" w:rsidP="00F6007C">
      <w:pPr>
        <w:autoSpaceDE w:val="0"/>
        <w:autoSpaceDN w:val="0"/>
        <w:adjustRightInd w:val="0"/>
        <w:ind w:firstLine="709"/>
        <w:jc w:val="both"/>
        <w:rPr>
          <w:bCs/>
          <w:color w:val="000000"/>
          <w:szCs w:val="28"/>
        </w:rPr>
      </w:pPr>
    </w:p>
    <w:p w:rsidR="00F6007C" w:rsidRPr="00C61D92" w:rsidRDefault="00F6007C" w:rsidP="00F6007C">
      <w:pPr>
        <w:widowControl w:val="0"/>
        <w:autoSpaceDE w:val="0"/>
        <w:autoSpaceDN w:val="0"/>
        <w:adjustRightInd w:val="0"/>
        <w:ind w:firstLine="709"/>
        <w:jc w:val="center"/>
        <w:rPr>
          <w:b/>
          <w:color w:val="000000"/>
          <w:szCs w:val="28"/>
        </w:rPr>
      </w:pPr>
      <w:r>
        <w:rPr>
          <w:b/>
          <w:color w:val="000000"/>
          <w:szCs w:val="28"/>
        </w:rPr>
        <w:br w:type="page"/>
      </w:r>
      <w:r w:rsidRPr="00C61D92">
        <w:rPr>
          <w:b/>
          <w:color w:val="000000"/>
          <w:szCs w:val="28"/>
        </w:rPr>
        <w:lastRenderedPageBreak/>
        <w:t xml:space="preserve">Раздел </w:t>
      </w:r>
      <w:r w:rsidRPr="00C61D92">
        <w:rPr>
          <w:b/>
          <w:color w:val="000000"/>
          <w:szCs w:val="28"/>
          <w:lang w:val="en-US"/>
        </w:rPr>
        <w:t>III</w:t>
      </w:r>
      <w:r w:rsidRPr="00C61D92">
        <w:rPr>
          <w:b/>
          <w:color w:val="000000"/>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color w:val="000000"/>
          <w:szCs w:val="28"/>
        </w:rPr>
        <w:t xml:space="preserve">, </w:t>
      </w:r>
      <w:r w:rsidRPr="00E13CBA">
        <w:rPr>
          <w:b/>
          <w:color w:val="000000"/>
          <w:szCs w:val="28"/>
        </w:rPr>
        <w:t>а также особенности выполнения административных процедур в многофункциональных центрах</w:t>
      </w:r>
    </w:p>
    <w:p w:rsidR="00F6007C" w:rsidRPr="00C61D92" w:rsidRDefault="00F6007C" w:rsidP="00F6007C">
      <w:pPr>
        <w:widowControl w:val="0"/>
        <w:autoSpaceDE w:val="0"/>
        <w:autoSpaceDN w:val="0"/>
        <w:adjustRightInd w:val="0"/>
        <w:ind w:firstLine="709"/>
        <w:jc w:val="center"/>
        <w:rPr>
          <w:b/>
          <w:color w:val="000000"/>
          <w:szCs w:val="28"/>
        </w:rPr>
      </w:pPr>
    </w:p>
    <w:p w:rsidR="00F6007C" w:rsidRPr="00C61D92" w:rsidRDefault="00F6007C" w:rsidP="00F6007C">
      <w:pPr>
        <w:pStyle w:val="ConsPlusTitle"/>
        <w:jc w:val="center"/>
        <w:outlineLvl w:val="2"/>
        <w:rPr>
          <w:rFonts w:ascii="Times New Roman" w:hAnsi="Times New Roman" w:cs="Times New Roman"/>
          <w:sz w:val="28"/>
          <w:szCs w:val="28"/>
        </w:rPr>
      </w:pPr>
      <w:r w:rsidRPr="00C61D92">
        <w:rPr>
          <w:rFonts w:ascii="Times New Roman" w:hAnsi="Times New Roman" w:cs="Times New Roman"/>
          <w:sz w:val="28"/>
          <w:szCs w:val="28"/>
        </w:rPr>
        <w:t>Перечень вариантов предоставления муниципальной</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услуги, включающий в том числе варианты предоставления</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муниципальной услуги, необходимый для исправления</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допущенных опечаток и ошибок в выданных в результате</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о предоставлении муниципальной</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услуги без рассмотрения (при необходимости)</w:t>
      </w:r>
    </w:p>
    <w:p w:rsidR="00F6007C" w:rsidRPr="00760F49" w:rsidRDefault="00F6007C" w:rsidP="00F6007C">
      <w:pPr>
        <w:pStyle w:val="ConsPlusNormal"/>
        <w:jc w:val="both"/>
        <w:rPr>
          <w:highlight w:val="green"/>
        </w:rPr>
      </w:pPr>
    </w:p>
    <w:p w:rsidR="00F6007C" w:rsidRPr="00C61D92" w:rsidRDefault="00F6007C" w:rsidP="00F6007C">
      <w:pPr>
        <w:pStyle w:val="ConsPlusNormal"/>
        <w:ind w:firstLine="540"/>
        <w:jc w:val="both"/>
      </w:pPr>
      <w:r w:rsidRPr="00C61D92">
        <w:t>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F6007C" w:rsidRPr="00760F49" w:rsidRDefault="00F6007C" w:rsidP="00F6007C">
      <w:pPr>
        <w:pStyle w:val="ConsPlusNormal"/>
        <w:ind w:firstLine="540"/>
        <w:jc w:val="both"/>
        <w:rPr>
          <w:highlight w:val="green"/>
        </w:rPr>
      </w:pPr>
      <w:r w:rsidRPr="00C61D92">
        <w:t xml:space="preserve">3.3.1. Вариант 1 – направление уведомления </w:t>
      </w:r>
      <w:r w:rsidRPr="00C61D92">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1D92">
        <w:t>.</w:t>
      </w:r>
    </w:p>
    <w:p w:rsidR="00F6007C" w:rsidRPr="00C61D92" w:rsidRDefault="00F6007C" w:rsidP="00F6007C">
      <w:pPr>
        <w:pStyle w:val="ConsPlusNormal"/>
        <w:ind w:firstLine="539"/>
        <w:jc w:val="both"/>
      </w:pPr>
      <w:r w:rsidRPr="00C61D92">
        <w:t xml:space="preserve">3.3.2. Вариант 2 – выдача дубликата уведомления </w:t>
      </w:r>
      <w:r w:rsidRPr="00C61D92">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1D92">
        <w:t>.</w:t>
      </w:r>
    </w:p>
    <w:p w:rsidR="00F6007C" w:rsidRPr="00C61D92" w:rsidRDefault="00F6007C" w:rsidP="00F6007C">
      <w:pPr>
        <w:ind w:firstLine="539"/>
        <w:jc w:val="both"/>
        <w:rPr>
          <w:szCs w:val="28"/>
        </w:rPr>
      </w:pPr>
      <w:r w:rsidRPr="00C61D92">
        <w:rPr>
          <w:szCs w:val="28"/>
        </w:rPr>
        <w:t xml:space="preserve">3.3.3. Вариант 3 – исправление допущенных опечаток и ошибок в уведомлении </w:t>
      </w:r>
      <w:r w:rsidRPr="00C61D92">
        <w:rPr>
          <w:bCs/>
          <w:color w:val="000000"/>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61D92">
        <w:rPr>
          <w:color w:val="000000"/>
          <w:szCs w:val="28"/>
        </w:rPr>
        <w:t xml:space="preserve">уведомлении о </w:t>
      </w:r>
      <w:r w:rsidRPr="00C61D92">
        <w:rPr>
          <w:rFonts w:eastAsia="Calibri"/>
          <w:color w:val="000000"/>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1D92">
        <w:rPr>
          <w:szCs w:val="28"/>
        </w:rPr>
        <w:t>.</w:t>
      </w:r>
    </w:p>
    <w:p w:rsidR="00F6007C" w:rsidRPr="00760F49" w:rsidRDefault="00F6007C" w:rsidP="00F6007C">
      <w:pPr>
        <w:pStyle w:val="ConsPlusNormal"/>
        <w:jc w:val="both"/>
        <w:rPr>
          <w:highlight w:val="green"/>
        </w:rPr>
      </w:pPr>
    </w:p>
    <w:p w:rsidR="00F6007C" w:rsidRPr="00C61D92" w:rsidRDefault="00F6007C" w:rsidP="00F6007C">
      <w:pPr>
        <w:pStyle w:val="ConsPlusTitle"/>
        <w:jc w:val="center"/>
        <w:outlineLvl w:val="2"/>
        <w:rPr>
          <w:rFonts w:ascii="Times New Roman" w:hAnsi="Times New Roman" w:cs="Times New Roman"/>
          <w:sz w:val="28"/>
          <w:szCs w:val="28"/>
        </w:rPr>
      </w:pPr>
      <w:r w:rsidRPr="00C61D92">
        <w:rPr>
          <w:rFonts w:ascii="Times New Roman" w:hAnsi="Times New Roman" w:cs="Times New Roman"/>
          <w:sz w:val="28"/>
          <w:szCs w:val="28"/>
        </w:rPr>
        <w:t>Описание административной процедуры профилирования заявителя</w:t>
      </w:r>
    </w:p>
    <w:p w:rsidR="00F6007C" w:rsidRPr="00C61D92" w:rsidRDefault="00F6007C" w:rsidP="00F6007C">
      <w:pPr>
        <w:pStyle w:val="ConsPlusNormal"/>
        <w:jc w:val="both"/>
      </w:pPr>
    </w:p>
    <w:p w:rsidR="00F6007C" w:rsidRPr="00C61D92" w:rsidRDefault="00F6007C" w:rsidP="00F6007C">
      <w:pPr>
        <w:pStyle w:val="ConsPlusNormal"/>
        <w:ind w:firstLine="540"/>
        <w:jc w:val="both"/>
      </w:pPr>
      <w:r w:rsidRPr="00C61D92">
        <w:t>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F6007C" w:rsidRPr="00C61D92" w:rsidRDefault="00F6007C" w:rsidP="00F6007C">
      <w:pPr>
        <w:pStyle w:val="ConsPlusNormal"/>
        <w:jc w:val="both"/>
      </w:pPr>
    </w:p>
    <w:p w:rsidR="00F6007C" w:rsidRPr="00C61D92" w:rsidRDefault="00F6007C" w:rsidP="00F6007C">
      <w:pPr>
        <w:pStyle w:val="ConsPlusTitle"/>
        <w:jc w:val="center"/>
        <w:outlineLvl w:val="2"/>
        <w:rPr>
          <w:rFonts w:ascii="Times New Roman" w:hAnsi="Times New Roman" w:cs="Times New Roman"/>
          <w:sz w:val="28"/>
          <w:szCs w:val="28"/>
        </w:rPr>
      </w:pPr>
      <w:r w:rsidRPr="00C61D92">
        <w:rPr>
          <w:rFonts w:ascii="Times New Roman" w:hAnsi="Times New Roman" w:cs="Times New Roman"/>
          <w:sz w:val="28"/>
          <w:szCs w:val="28"/>
        </w:rPr>
        <w:t>Подразделы, содержащие описание вариантов предоставления</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lastRenderedPageBreak/>
        <w:t>муниципальной услуги</w:t>
      </w:r>
    </w:p>
    <w:p w:rsidR="00F6007C" w:rsidRPr="00C61D92" w:rsidRDefault="00F6007C" w:rsidP="00F6007C">
      <w:pPr>
        <w:pStyle w:val="ConsPlusNormal"/>
        <w:jc w:val="both"/>
      </w:pPr>
    </w:p>
    <w:p w:rsidR="00F6007C" w:rsidRPr="00C61D92" w:rsidRDefault="00F6007C" w:rsidP="00F6007C">
      <w:pPr>
        <w:pStyle w:val="ConsPlusTitle"/>
        <w:jc w:val="center"/>
        <w:outlineLvl w:val="3"/>
        <w:rPr>
          <w:rFonts w:ascii="Times New Roman" w:hAnsi="Times New Roman" w:cs="Times New Roman"/>
          <w:sz w:val="28"/>
          <w:szCs w:val="28"/>
        </w:rPr>
      </w:pPr>
      <w:r w:rsidRPr="00C61D92">
        <w:rPr>
          <w:rFonts w:ascii="Times New Roman" w:hAnsi="Times New Roman" w:cs="Times New Roman"/>
          <w:sz w:val="28"/>
          <w:szCs w:val="28"/>
        </w:rPr>
        <w:t>Вариант 1</w:t>
      </w:r>
    </w:p>
    <w:p w:rsidR="00F6007C" w:rsidRPr="00760F49" w:rsidRDefault="00F6007C" w:rsidP="00F6007C">
      <w:pPr>
        <w:pStyle w:val="ConsPlusNormal"/>
        <w:jc w:val="both"/>
        <w:rPr>
          <w:highlight w:val="green"/>
        </w:rPr>
      </w:pPr>
    </w:p>
    <w:p w:rsidR="00F6007C" w:rsidRPr="00C61D92" w:rsidRDefault="00F6007C" w:rsidP="00F6007C">
      <w:pPr>
        <w:pStyle w:val="ConsPlusNormal"/>
        <w:ind w:firstLine="540"/>
        <w:jc w:val="both"/>
      </w:pPr>
      <w:r w:rsidRPr="00C61D92">
        <w:t xml:space="preserve">3.5. Результат предоставления муниципальной услуги указан в подпункте </w:t>
      </w:r>
      <w:r>
        <w:rPr>
          <w:bCs/>
          <w:color w:val="000000"/>
        </w:rPr>
        <w:t>«</w:t>
      </w:r>
      <w:r w:rsidRPr="00D7005B">
        <w:rPr>
          <w:bCs/>
          <w:color w:val="000000"/>
        </w:rPr>
        <w:t>а</w:t>
      </w:r>
      <w:r>
        <w:rPr>
          <w:bCs/>
          <w:color w:val="000000"/>
        </w:rPr>
        <w:t>»</w:t>
      </w:r>
      <w:r w:rsidRPr="00D7005B">
        <w:rPr>
          <w:bCs/>
          <w:color w:val="000000"/>
        </w:rPr>
        <w:t xml:space="preserve"> </w:t>
      </w:r>
      <w:r w:rsidRPr="00C61D92">
        <w:t>пункта 2.18 настоящего Административного регламента.</w:t>
      </w:r>
    </w:p>
    <w:p w:rsidR="00F6007C" w:rsidRPr="00C61D92" w:rsidRDefault="00F6007C" w:rsidP="00F6007C">
      <w:pPr>
        <w:pStyle w:val="ConsPlusNormal"/>
        <w:jc w:val="both"/>
      </w:pPr>
    </w:p>
    <w:p w:rsidR="00F6007C" w:rsidRPr="00C61D92" w:rsidRDefault="00F6007C" w:rsidP="00F6007C">
      <w:pPr>
        <w:pStyle w:val="ConsPlusTitle"/>
        <w:jc w:val="center"/>
        <w:outlineLvl w:val="4"/>
        <w:rPr>
          <w:rFonts w:ascii="Times New Roman" w:hAnsi="Times New Roman" w:cs="Times New Roman"/>
          <w:sz w:val="28"/>
          <w:szCs w:val="28"/>
        </w:rPr>
      </w:pPr>
      <w:r w:rsidRPr="00C61D92">
        <w:rPr>
          <w:rFonts w:ascii="Times New Roman" w:hAnsi="Times New Roman" w:cs="Times New Roman"/>
          <w:sz w:val="28"/>
          <w:szCs w:val="28"/>
        </w:rPr>
        <w:t>Перечень и описание административных процедур предоставления</w:t>
      </w:r>
    </w:p>
    <w:p w:rsidR="00F6007C" w:rsidRPr="00C61D92"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муниципальной услуги</w:t>
      </w:r>
    </w:p>
    <w:p w:rsidR="00F6007C" w:rsidRPr="00C61D92" w:rsidRDefault="00F6007C" w:rsidP="00F6007C">
      <w:pPr>
        <w:pStyle w:val="ConsPlusNormal"/>
        <w:jc w:val="both"/>
      </w:pPr>
    </w:p>
    <w:p w:rsidR="00F6007C" w:rsidRPr="00C61D92" w:rsidRDefault="00F6007C" w:rsidP="00F6007C">
      <w:pPr>
        <w:pStyle w:val="ConsPlusTitle"/>
        <w:jc w:val="center"/>
        <w:outlineLvl w:val="5"/>
        <w:rPr>
          <w:rFonts w:ascii="Times New Roman" w:hAnsi="Times New Roman" w:cs="Times New Roman"/>
          <w:sz w:val="28"/>
          <w:szCs w:val="28"/>
        </w:rPr>
      </w:pPr>
      <w:r w:rsidRPr="00C61D92">
        <w:rPr>
          <w:rFonts w:ascii="Times New Roman" w:hAnsi="Times New Roman" w:cs="Times New Roman"/>
          <w:sz w:val="28"/>
          <w:szCs w:val="28"/>
        </w:rPr>
        <w:t>Прием запроса и документов и (или) информации, необходимых</w:t>
      </w:r>
    </w:p>
    <w:p w:rsidR="00F6007C" w:rsidRPr="00BC3136" w:rsidRDefault="00F6007C" w:rsidP="00F6007C">
      <w:pPr>
        <w:pStyle w:val="ConsPlusTitle"/>
        <w:jc w:val="center"/>
        <w:rPr>
          <w:rFonts w:ascii="Times New Roman" w:hAnsi="Times New Roman" w:cs="Times New Roman"/>
          <w:sz w:val="28"/>
          <w:szCs w:val="28"/>
        </w:rPr>
      </w:pPr>
      <w:r w:rsidRPr="00C61D92">
        <w:rPr>
          <w:rFonts w:ascii="Times New Roman" w:hAnsi="Times New Roman" w:cs="Times New Roman"/>
          <w:sz w:val="28"/>
          <w:szCs w:val="28"/>
        </w:rPr>
        <w:t>для предоставления муниципальной услуги</w:t>
      </w:r>
    </w:p>
    <w:p w:rsidR="00F6007C" w:rsidRPr="00BC3136" w:rsidRDefault="00F6007C" w:rsidP="00F6007C">
      <w:pPr>
        <w:pStyle w:val="ConsPlusNormal"/>
        <w:jc w:val="both"/>
      </w:pPr>
    </w:p>
    <w:p w:rsidR="00F6007C" w:rsidRPr="00BC3136" w:rsidRDefault="00F6007C" w:rsidP="00F6007C">
      <w:pPr>
        <w:pStyle w:val="ConsPlusNormal"/>
        <w:ind w:firstLine="539"/>
        <w:jc w:val="both"/>
      </w:pPr>
      <w:r w:rsidRPr="00C61D92">
        <w:t xml:space="preserve">3.6. Основанием для начала административной процедуры является поступление в уполномоченный орган </w:t>
      </w:r>
      <w:r w:rsidRPr="00C61D92">
        <w:rPr>
          <w:bCs/>
          <w:color w:val="000000"/>
        </w:rPr>
        <w:t>уведомления об окончании строительства</w:t>
      </w:r>
      <w:r w:rsidRPr="00C61D92" w:rsidDel="00A7450E">
        <w:t xml:space="preserve"> </w:t>
      </w:r>
      <w:r w:rsidRPr="00C61D92">
        <w:t xml:space="preserve">и документов, предусмотренных подпунктами </w:t>
      </w:r>
      <w:r>
        <w:t>«</w:t>
      </w:r>
      <w:r w:rsidRPr="00C61D92">
        <w:t>б</w:t>
      </w:r>
      <w:r>
        <w:t>»</w:t>
      </w:r>
      <w:r w:rsidRPr="00C61D92">
        <w:t xml:space="preserve"> - </w:t>
      </w:r>
      <w:r>
        <w:t>«</w:t>
      </w:r>
      <w:r w:rsidRPr="00C61D92">
        <w:t>е</w:t>
      </w:r>
      <w:r>
        <w:t>»</w:t>
      </w:r>
      <w:r w:rsidRPr="00C61D92">
        <w:t xml:space="preserve">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F6007C" w:rsidRPr="00C61D92" w:rsidRDefault="00F6007C" w:rsidP="00F6007C">
      <w:pPr>
        <w:pStyle w:val="ConsPlusNormal"/>
        <w:ind w:firstLine="539"/>
        <w:jc w:val="both"/>
      </w:pPr>
      <w:r w:rsidRPr="00C61D92">
        <w:t xml:space="preserve">3.7. В целях установления личности физическое лицо представляет в уполномоченный орган документ, предусмотренный подпунктом </w:t>
      </w:r>
      <w:r>
        <w:t>«</w:t>
      </w:r>
      <w:r w:rsidRPr="00C61D92">
        <w:t>б</w:t>
      </w:r>
      <w:r>
        <w:t>»</w:t>
      </w:r>
      <w:r w:rsidRPr="00C61D92">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C61D92">
        <w:t>б</w:t>
      </w:r>
      <w:r>
        <w:t>»</w:t>
      </w:r>
      <w:r w:rsidRPr="00C61D92">
        <w:t> - </w:t>
      </w:r>
      <w:r>
        <w:t>«</w:t>
      </w:r>
      <w:r w:rsidRPr="00C61D92">
        <w:t>в</w:t>
      </w:r>
      <w:r>
        <w:t>»</w:t>
      </w:r>
      <w:r w:rsidRPr="00C61D92">
        <w:t xml:space="preserve"> пункта 2.8 настоящего Административного регламента.</w:t>
      </w:r>
    </w:p>
    <w:p w:rsidR="00F6007C" w:rsidRPr="00C61D92" w:rsidRDefault="00F6007C" w:rsidP="00F6007C">
      <w:pPr>
        <w:pStyle w:val="ConsPlusNormal"/>
        <w:ind w:firstLine="539"/>
        <w:jc w:val="both"/>
      </w:pPr>
      <w:r w:rsidRPr="00C61D92">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t>«</w:t>
      </w:r>
      <w:r w:rsidRPr="00C61D92">
        <w:t>б</w:t>
      </w:r>
      <w:r>
        <w:t>»</w:t>
      </w:r>
      <w:r w:rsidRPr="00C61D92">
        <w:t xml:space="preserve"> - </w:t>
      </w:r>
      <w:r>
        <w:t>«</w:t>
      </w:r>
      <w:r w:rsidRPr="00C61D92">
        <w:t>в</w:t>
      </w:r>
      <w:r>
        <w:t>»</w:t>
      </w:r>
      <w:r w:rsidRPr="00C61D92">
        <w:t xml:space="preserve"> пункта 2.8 настоящего Административного регламента.</w:t>
      </w:r>
    </w:p>
    <w:p w:rsidR="00F6007C" w:rsidRPr="00C61D92" w:rsidRDefault="00F6007C" w:rsidP="00F6007C">
      <w:pPr>
        <w:pStyle w:val="ConsPlusNormal"/>
        <w:ind w:firstLine="539"/>
        <w:jc w:val="both"/>
      </w:pPr>
      <w:r w:rsidRPr="00C61D92">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C61D92">
        <w:t>б</w:t>
      </w:r>
      <w:r>
        <w:t>»</w:t>
      </w:r>
      <w:r w:rsidRPr="00C61D92">
        <w:t xml:space="preserve"> пункта 2.8 настоящего Административного регламента.</w:t>
      </w:r>
    </w:p>
    <w:p w:rsidR="00F6007C" w:rsidRPr="00C61D92" w:rsidRDefault="00F6007C" w:rsidP="00F6007C">
      <w:pPr>
        <w:pStyle w:val="ConsPlusNormal"/>
        <w:ind w:firstLine="539"/>
        <w:jc w:val="both"/>
      </w:pPr>
      <w:r w:rsidRPr="00C61D92">
        <w:t xml:space="preserve">3.8. Основания для принятия решения об отказе в приеме </w:t>
      </w:r>
      <w:r w:rsidRPr="00C61D92">
        <w:rPr>
          <w:bCs/>
          <w:color w:val="000000"/>
        </w:rPr>
        <w:t>уведомления об окончании строительства</w:t>
      </w:r>
      <w:r w:rsidRPr="00C61D92" w:rsidDel="00A7450E">
        <w:t xml:space="preserve"> </w:t>
      </w:r>
      <w:r w:rsidRPr="00C61D92">
        <w:t>и документов, необходимых для предоставления муниципальной услуги, указаны в пункте 2.13 настоящего Административного регламента.</w:t>
      </w:r>
    </w:p>
    <w:p w:rsidR="00F6007C" w:rsidRPr="0028754D" w:rsidRDefault="00F6007C" w:rsidP="00F6007C">
      <w:pPr>
        <w:pStyle w:val="ConsPlusNormal"/>
        <w:ind w:firstLine="539"/>
        <w:jc w:val="both"/>
      </w:pPr>
      <w:r w:rsidRPr="00C61D92">
        <w:t>3.9. Возможность получения муниципальной услуги по экстерриториальному принципу отсутствует.</w:t>
      </w:r>
    </w:p>
    <w:p w:rsidR="00F6007C" w:rsidRPr="0028754D" w:rsidRDefault="00F6007C" w:rsidP="00F6007C">
      <w:pPr>
        <w:pStyle w:val="ConsPlusNormal"/>
        <w:ind w:firstLine="540"/>
        <w:jc w:val="both"/>
      </w:pPr>
      <w:r w:rsidRPr="00C61D92">
        <w:t xml:space="preserve">3.10. </w:t>
      </w:r>
      <w:r w:rsidRPr="00C61D92">
        <w:rPr>
          <w:bCs/>
          <w:color w:val="000000"/>
        </w:rPr>
        <w:t>Уведомление об окончании строительства</w:t>
      </w:r>
      <w:r w:rsidRPr="00C61D92" w:rsidDel="00A7450E">
        <w:t xml:space="preserve"> </w:t>
      </w:r>
      <w:r w:rsidRPr="00C61D92">
        <w:t xml:space="preserve">и документы, предусмотренные подпунктами </w:t>
      </w:r>
      <w:r>
        <w:t>«</w:t>
      </w:r>
      <w:r w:rsidRPr="00C61D92">
        <w:t>б</w:t>
      </w:r>
      <w:r>
        <w:t>»</w:t>
      </w:r>
      <w:r w:rsidRPr="00C61D92">
        <w:t> - </w:t>
      </w:r>
      <w:r>
        <w:t>«</w:t>
      </w:r>
      <w:r w:rsidRPr="00C61D92">
        <w:t>е</w:t>
      </w:r>
      <w:r>
        <w:t>»</w:t>
      </w:r>
      <w:r w:rsidRPr="00C61D92">
        <w:t xml:space="preserve"> пункта 2.8, пунктом 2.9 настоящего Административного регламента, направленные одним из способов, установленных в подпункте</w:t>
      </w:r>
      <w:r w:rsidRPr="00C61D92">
        <w:rPr>
          <w:color w:val="0000FF"/>
        </w:rPr>
        <w:t xml:space="preserve"> </w:t>
      </w:r>
      <w:r>
        <w:t>«</w:t>
      </w:r>
      <w:r w:rsidRPr="00C61D92">
        <w:t>б</w:t>
      </w:r>
      <w:r>
        <w:t>»</w:t>
      </w:r>
      <w:r w:rsidRPr="00C61D92">
        <w:t xml:space="preserve"> пункта 2.4 настоящего Административного регламента, принимаются должностными лицами структурного </w:t>
      </w:r>
      <w:r w:rsidRPr="00C61D92">
        <w:lastRenderedPageBreak/>
        <w:t>подразделения уполномоченного органа, ответственного за делопроизводство.</w:t>
      </w:r>
    </w:p>
    <w:p w:rsidR="00F6007C" w:rsidRPr="00597F6D" w:rsidRDefault="00F6007C" w:rsidP="00F6007C">
      <w:pPr>
        <w:pStyle w:val="ConsPlusNormal"/>
        <w:ind w:firstLine="540"/>
        <w:jc w:val="both"/>
      </w:pPr>
      <w:r w:rsidRPr="00C61D92">
        <w:rPr>
          <w:bCs/>
          <w:color w:val="000000"/>
        </w:rPr>
        <w:t>Уведомление об окончании строительства</w:t>
      </w:r>
      <w:r w:rsidRPr="00C61D92" w:rsidDel="00A7450E">
        <w:t xml:space="preserve"> </w:t>
      </w:r>
      <w:r w:rsidRPr="00C61D92">
        <w:t xml:space="preserve">и документы, предусмотренные подпунктами </w:t>
      </w:r>
      <w:r>
        <w:t>«</w:t>
      </w:r>
      <w:r w:rsidRPr="00C61D92">
        <w:t>б</w:t>
      </w:r>
      <w:r>
        <w:t>»</w:t>
      </w:r>
      <w:r w:rsidRPr="00C61D92">
        <w:t> - </w:t>
      </w:r>
      <w:r>
        <w:t>«</w:t>
      </w:r>
      <w:r w:rsidRPr="00C61D92">
        <w:t>е</w:t>
      </w:r>
      <w:r>
        <w:t>»</w:t>
      </w:r>
      <w:r w:rsidRPr="00C61D92">
        <w:t xml:space="preserve"> пункта 2.8, пунктом 2.9 настоящего Административного регламента, направленные способом, указанным в подпункте </w:t>
      </w:r>
      <w:r>
        <w:rPr>
          <w:bCs/>
          <w:color w:val="000000"/>
        </w:rPr>
        <w:t>«</w:t>
      </w:r>
      <w:r w:rsidRPr="00D7005B">
        <w:rPr>
          <w:bCs/>
          <w:color w:val="000000"/>
        </w:rPr>
        <w:t>а</w:t>
      </w:r>
      <w:r>
        <w:rPr>
          <w:bCs/>
          <w:color w:val="000000"/>
        </w:rPr>
        <w:t>»</w:t>
      </w:r>
      <w:r w:rsidRPr="00D7005B">
        <w:rPr>
          <w:bCs/>
          <w:color w:val="000000"/>
        </w:rPr>
        <w:t xml:space="preserve"> </w:t>
      </w:r>
      <w:r w:rsidRPr="00C61D92">
        <w:t>пункта 2.4 настоящего Административного регламента, регистрируются в автоматическом режиме.</w:t>
      </w:r>
    </w:p>
    <w:p w:rsidR="00F6007C" w:rsidRPr="0028754D" w:rsidRDefault="00F6007C" w:rsidP="00F6007C">
      <w:pPr>
        <w:pStyle w:val="ConsPlusNormal"/>
        <w:ind w:firstLine="540"/>
        <w:jc w:val="both"/>
      </w:pPr>
      <w:r w:rsidRPr="00C61D92">
        <w:rPr>
          <w:bCs/>
          <w:color w:val="000000"/>
        </w:rPr>
        <w:t>Уведомление об окончании строительства</w:t>
      </w:r>
      <w:r w:rsidRPr="00C61D92" w:rsidDel="00A7450E">
        <w:t xml:space="preserve"> </w:t>
      </w:r>
      <w:r w:rsidRPr="00C61D92">
        <w:t xml:space="preserve">и документы, предусмотренные подпунктами </w:t>
      </w:r>
      <w:r>
        <w:t>«</w:t>
      </w:r>
      <w:r w:rsidRPr="00C61D92">
        <w:t>б</w:t>
      </w:r>
      <w:r>
        <w:t>»</w:t>
      </w:r>
      <w:r w:rsidRPr="00C61D92">
        <w:t> - </w:t>
      </w:r>
      <w:r>
        <w:t>«</w:t>
      </w:r>
      <w:r w:rsidRPr="00C61D92">
        <w:t>е</w:t>
      </w:r>
      <w:r>
        <w:t>»</w:t>
      </w:r>
      <w:r w:rsidRPr="00C61D92">
        <w:t xml:space="preserve">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C61D92">
        <w:t>Об электронной подписи</w:t>
      </w:r>
      <w:r>
        <w:t>»</w:t>
      </w:r>
      <w:r w:rsidRPr="00C61D92">
        <w:t>.</w:t>
      </w:r>
    </w:p>
    <w:p w:rsidR="00F6007C" w:rsidRPr="00C61D92" w:rsidRDefault="00F6007C" w:rsidP="00F6007C">
      <w:pPr>
        <w:pStyle w:val="ConsPlusNormal"/>
        <w:ind w:firstLine="540"/>
        <w:jc w:val="both"/>
      </w:pPr>
      <w:r w:rsidRPr="00C61D92">
        <w:t xml:space="preserve">3.11. Для приема </w:t>
      </w:r>
      <w:r w:rsidRPr="00C61D92">
        <w:rPr>
          <w:bCs/>
          <w:color w:val="000000"/>
        </w:rPr>
        <w:t>уведомления об окончании строительства</w:t>
      </w:r>
      <w:r w:rsidRPr="00C61D92" w:rsidDel="00A7450E">
        <w:t xml:space="preserve"> </w:t>
      </w:r>
      <w:r w:rsidRPr="00C61D92">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6007C" w:rsidRPr="00C61D92" w:rsidRDefault="00F6007C" w:rsidP="00F6007C">
      <w:pPr>
        <w:pStyle w:val="ConsPlusNormal"/>
        <w:ind w:firstLine="540"/>
        <w:jc w:val="both"/>
      </w:pPr>
      <w:r w:rsidRPr="00C61D92">
        <w:t xml:space="preserve">Для возможности подачи </w:t>
      </w:r>
      <w:r w:rsidRPr="00C61D92">
        <w:rPr>
          <w:bCs/>
          <w:color w:val="000000"/>
        </w:rPr>
        <w:t>уведомления об окончании строительства</w:t>
      </w:r>
      <w:r w:rsidRPr="00C61D92" w:rsidDel="00A7450E">
        <w:t xml:space="preserve"> </w:t>
      </w:r>
      <w:r w:rsidRPr="00C61D92">
        <w:t>через Единый портал, региональный портал заявитель должен быть зарегистрирован в ЕСИА.</w:t>
      </w:r>
    </w:p>
    <w:p w:rsidR="00F6007C" w:rsidRPr="00A644DB" w:rsidRDefault="00F6007C" w:rsidP="00F6007C">
      <w:pPr>
        <w:pStyle w:val="ConsPlusNormal"/>
        <w:ind w:firstLine="540"/>
        <w:jc w:val="both"/>
      </w:pPr>
      <w:r w:rsidRPr="00A644DB">
        <w:t xml:space="preserve">3.12. Срок регистрации </w:t>
      </w:r>
      <w:r w:rsidRPr="00A644DB">
        <w:rPr>
          <w:bCs/>
          <w:color w:val="000000"/>
        </w:rPr>
        <w:t>уведомления об окончании строительства</w:t>
      </w:r>
      <w:r w:rsidRPr="00A644DB" w:rsidDel="00A7450E">
        <w:t xml:space="preserve"> </w:t>
      </w:r>
      <w:r w:rsidRPr="00A644DB">
        <w:t xml:space="preserve">и документов, предусмотренных подпунктами </w:t>
      </w:r>
      <w:r>
        <w:t>«</w:t>
      </w:r>
      <w:r w:rsidRPr="00A644DB">
        <w:t>б</w:t>
      </w:r>
      <w:r>
        <w:t>»</w:t>
      </w:r>
      <w:r w:rsidRPr="00A644DB">
        <w:t> - </w:t>
      </w:r>
      <w:r>
        <w:t>«</w:t>
      </w:r>
      <w:r w:rsidRPr="00A644DB">
        <w:t>е</w:t>
      </w:r>
      <w:r>
        <w:t>»</w:t>
      </w:r>
      <w:r w:rsidRPr="00A644DB">
        <w:t xml:space="preserve"> пункта 2.8, пунктом 2.9   настоящего Административного регламента, указан в пункте 2.10 настоящего Административного регламента.</w:t>
      </w:r>
    </w:p>
    <w:p w:rsidR="00F6007C" w:rsidRPr="00A644DB" w:rsidRDefault="00F6007C" w:rsidP="00F6007C">
      <w:pPr>
        <w:pStyle w:val="ConsPlusNormal"/>
        <w:ind w:firstLine="540"/>
        <w:jc w:val="both"/>
      </w:pPr>
      <w:r w:rsidRPr="00A644DB">
        <w:t xml:space="preserve">3.13. Результатом административной процедуры является регистрация </w:t>
      </w:r>
      <w:r w:rsidRPr="00A644DB">
        <w:rPr>
          <w:bCs/>
          <w:color w:val="000000"/>
        </w:rPr>
        <w:t>уведомления об окончании строительства</w:t>
      </w:r>
      <w:r w:rsidRPr="00A644DB" w:rsidDel="00A7450E">
        <w:t xml:space="preserve"> </w:t>
      </w:r>
      <w:r w:rsidRPr="00A644DB">
        <w:t xml:space="preserve">и документов, предусмотренных подпунктами </w:t>
      </w:r>
      <w:r>
        <w:t>«</w:t>
      </w:r>
      <w:r w:rsidRPr="00A644DB">
        <w:t>б</w:t>
      </w:r>
      <w:r>
        <w:t>»</w:t>
      </w:r>
      <w:r w:rsidRPr="00A644DB">
        <w:t> - </w:t>
      </w:r>
      <w:r>
        <w:t>«</w:t>
      </w:r>
      <w:r w:rsidRPr="00A644DB">
        <w:t>е</w:t>
      </w:r>
      <w:r>
        <w:t>»</w:t>
      </w:r>
      <w:r w:rsidRPr="00A644DB">
        <w:t xml:space="preserve"> пункта 2.8, пунктом 2.9 настоящего Административного регламента.</w:t>
      </w:r>
    </w:p>
    <w:p w:rsidR="00F6007C" w:rsidRPr="00A644DB" w:rsidRDefault="00F6007C" w:rsidP="00F6007C">
      <w:pPr>
        <w:pStyle w:val="ConsPlusNormal"/>
        <w:ind w:firstLine="540"/>
        <w:jc w:val="both"/>
      </w:pPr>
      <w:r w:rsidRPr="00A644DB">
        <w:t xml:space="preserve">3.14. После регистрации </w:t>
      </w:r>
      <w:r w:rsidRPr="00A644DB">
        <w:rPr>
          <w:bCs/>
          <w:color w:val="000000"/>
        </w:rPr>
        <w:t>уведомление об окончании строительства</w:t>
      </w:r>
      <w:r w:rsidRPr="00A644DB" w:rsidDel="00A7450E">
        <w:t xml:space="preserve"> </w:t>
      </w:r>
      <w:r w:rsidRPr="00A644DB">
        <w:t xml:space="preserve">и документы, предусмотренные подпунктами </w:t>
      </w:r>
      <w:r>
        <w:t>«</w:t>
      </w:r>
      <w:r w:rsidRPr="00A644DB">
        <w:t>б</w:t>
      </w:r>
      <w:r>
        <w:t>»</w:t>
      </w:r>
      <w:r w:rsidRPr="00A644DB">
        <w:t> - </w:t>
      </w:r>
      <w:r>
        <w:t>«</w:t>
      </w:r>
      <w:r w:rsidRPr="00A644DB">
        <w:t>е</w:t>
      </w:r>
      <w:r>
        <w:t>»</w:t>
      </w:r>
      <w:r w:rsidRPr="00A644DB">
        <w:t xml:space="preserve">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A644DB">
        <w:rPr>
          <w:bCs/>
          <w:color w:val="000000"/>
        </w:rPr>
        <w:t>уведомления об окончании строительства</w:t>
      </w:r>
      <w:r w:rsidRPr="00A644DB">
        <w:t xml:space="preserve"> и прилагаемых документов.</w:t>
      </w:r>
    </w:p>
    <w:p w:rsidR="00F6007C" w:rsidRPr="00D001A9" w:rsidRDefault="00F6007C" w:rsidP="00F6007C">
      <w:pPr>
        <w:pStyle w:val="ConsPlusNormal"/>
        <w:jc w:val="both"/>
        <w:rPr>
          <w:highlight w:val="green"/>
        </w:rPr>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Межведомственное информационное взаимодействие</w:t>
      </w:r>
    </w:p>
    <w:p w:rsidR="00F6007C" w:rsidRPr="00D001A9" w:rsidRDefault="00F6007C" w:rsidP="00F6007C">
      <w:pPr>
        <w:pStyle w:val="ConsPlusNormal"/>
        <w:jc w:val="both"/>
        <w:rPr>
          <w:highlight w:val="green"/>
        </w:rPr>
      </w:pPr>
    </w:p>
    <w:p w:rsidR="00F6007C" w:rsidRPr="00A644DB" w:rsidRDefault="00F6007C" w:rsidP="00F6007C">
      <w:pPr>
        <w:pStyle w:val="ConsPlusNormal"/>
        <w:ind w:firstLine="540"/>
        <w:jc w:val="both"/>
      </w:pPr>
      <w:r w:rsidRPr="00A644DB">
        <w:t xml:space="preserve">3.15. Основанием для начала административной процедуры является регистрация </w:t>
      </w:r>
      <w:r w:rsidRPr="00A644DB">
        <w:rPr>
          <w:bCs/>
          <w:color w:val="000000"/>
        </w:rPr>
        <w:t>уведомления об окончании строительства</w:t>
      </w:r>
      <w:r w:rsidRPr="00A644DB">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644DB">
          <w:t>пункте</w:t>
        </w:r>
      </w:hyperlink>
      <w:r w:rsidRPr="00A644DB">
        <w:t xml:space="preserve"> 2.9 настоящего Административного регламента.</w:t>
      </w:r>
    </w:p>
    <w:p w:rsidR="00F6007C" w:rsidRPr="00A644DB" w:rsidRDefault="00F6007C" w:rsidP="00F6007C">
      <w:pPr>
        <w:pStyle w:val="ConsPlusNormal"/>
        <w:ind w:firstLine="540"/>
        <w:jc w:val="both"/>
      </w:pPr>
      <w:r w:rsidRPr="00A644DB">
        <w:lastRenderedPageBreak/>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644DB">
          <w:t>пункт</w:t>
        </w:r>
      </w:hyperlink>
      <w:r w:rsidRPr="00A644DB">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F6007C" w:rsidRPr="00CC2A7E" w:rsidRDefault="00F6007C" w:rsidP="00F6007C">
      <w:pPr>
        <w:pStyle w:val="ConsPlusNormal"/>
        <w:ind w:firstLine="540"/>
        <w:jc w:val="both"/>
      </w:pPr>
      <w:bookmarkStart w:id="1" w:name="Par323"/>
      <w:bookmarkEnd w:id="1"/>
      <w:r w:rsidRPr="00CC2A7E">
        <w:t>3.17. Перечень запрашиваемых документов, необходимых для предоставления муниципальной услуги:</w:t>
      </w:r>
    </w:p>
    <w:p w:rsidR="00F6007C" w:rsidRPr="00A644DB" w:rsidRDefault="00F6007C" w:rsidP="00F6007C">
      <w:pPr>
        <w:pStyle w:val="ConsPlusNormal"/>
        <w:ind w:firstLine="540"/>
        <w:jc w:val="both"/>
        <w:rPr>
          <w:i/>
        </w:rPr>
      </w:pPr>
      <w:r w:rsidRPr="00CC2A7E">
        <w:t xml:space="preserve">1) </w:t>
      </w:r>
      <w:r w:rsidRPr="00CC2A7E">
        <w:rPr>
          <w:bCs/>
          <w:color w:val="000000"/>
        </w:rPr>
        <w:t>сведения из Единого государственного реестра недвижимости об основных характеристиках и зарегистрированных</w:t>
      </w:r>
      <w:r w:rsidRPr="00A644DB">
        <w:rPr>
          <w:bCs/>
          <w:color w:val="000000"/>
        </w:rPr>
        <w:t xml:space="preserve"> правах на земельный участок. </w:t>
      </w:r>
      <w:r w:rsidRPr="00A644DB">
        <w:t xml:space="preserve">Запрос о представлении документов (их копий или сведений, содержащихся в них) направляется в </w:t>
      </w:r>
      <w:r>
        <w:rPr>
          <w:color w:val="000000"/>
        </w:rPr>
        <w:t>территориальные органы</w:t>
      </w:r>
      <w:r w:rsidRPr="00197270">
        <w:rPr>
          <w:i/>
          <w:iCs/>
          <w:color w:val="000000"/>
        </w:rPr>
        <w:t xml:space="preserve"> </w:t>
      </w:r>
      <w:r w:rsidRPr="006C7220">
        <w:rPr>
          <w:iCs/>
          <w:color w:val="000000"/>
        </w:rPr>
        <w:t>федерального органа исполнительной власти, уполномоченного на осуществление государственного кадастрового учета и государственной регистрации прав</w:t>
      </w:r>
      <w:r>
        <w:rPr>
          <w:iCs/>
          <w:color w:val="000000"/>
        </w:rPr>
        <w:t xml:space="preserve"> </w:t>
      </w:r>
      <w:r w:rsidRPr="006C7220">
        <w:rPr>
          <w:iCs/>
          <w:color w:val="000000"/>
        </w:rPr>
        <w:t>(Управление Федеральной службы государственной регистрации, кадастра и картографии по Калужской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Калужской области);</w:t>
      </w:r>
      <w:r w:rsidRPr="00A644DB">
        <w:rPr>
          <w:i/>
        </w:rPr>
        <w:t xml:space="preserve"> </w:t>
      </w:r>
    </w:p>
    <w:p w:rsidR="00F6007C" w:rsidRPr="00A644DB" w:rsidRDefault="00F6007C" w:rsidP="00F6007C">
      <w:pPr>
        <w:pStyle w:val="ConsPlusNormal"/>
        <w:ind w:firstLine="540"/>
        <w:jc w:val="both"/>
        <w:rPr>
          <w:i/>
        </w:rPr>
      </w:pPr>
      <w:r w:rsidRPr="00A644DB">
        <w:t xml:space="preserve">2) </w:t>
      </w:r>
      <w:r w:rsidRPr="00A644DB">
        <w:rPr>
          <w:bCs/>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A644DB">
        <w:t xml:space="preserve">Запрос о представлении документов (их копий или сведений, содержащихся в них) направляется в </w:t>
      </w:r>
      <w:r>
        <w:rPr>
          <w:color w:val="000000"/>
        </w:rPr>
        <w:t>территориальные органы Федеральной налоговой службы Российской Федерации</w:t>
      </w:r>
      <w:r w:rsidRPr="00A644DB">
        <w:rPr>
          <w:i/>
        </w:rPr>
        <w:t>.</w:t>
      </w:r>
    </w:p>
    <w:p w:rsidR="00F6007C" w:rsidRPr="00A644DB" w:rsidRDefault="00F6007C" w:rsidP="00F6007C">
      <w:pPr>
        <w:pStyle w:val="ConsPlusNormal"/>
        <w:ind w:firstLine="540"/>
        <w:jc w:val="both"/>
      </w:pPr>
      <w:r w:rsidRPr="00A644DB">
        <w:t>Запрос о представлении в уполномоченный орган документов (их копий или сведений, содержащихся в них) содержит:</w:t>
      </w:r>
    </w:p>
    <w:p w:rsidR="00F6007C" w:rsidRPr="00A644DB" w:rsidRDefault="00F6007C" w:rsidP="00F6007C">
      <w:pPr>
        <w:pStyle w:val="ConsPlusNormal"/>
        <w:ind w:firstLine="540"/>
        <w:jc w:val="both"/>
      </w:pPr>
      <w:r w:rsidRPr="00A644DB">
        <w:t>наименование органа или организации, в адрес которых направляется межведомственный запрос;</w:t>
      </w:r>
    </w:p>
    <w:p w:rsidR="00F6007C" w:rsidRPr="00A644DB" w:rsidRDefault="00F6007C" w:rsidP="00F6007C">
      <w:pPr>
        <w:pStyle w:val="ConsPlusNormal"/>
        <w:ind w:firstLine="540"/>
        <w:jc w:val="both"/>
      </w:pPr>
      <w:r w:rsidRPr="00A644DB">
        <w:t>наименование муниципальной услуги, для предоставления которой необходимо представление документа и (или) информации;</w:t>
      </w:r>
    </w:p>
    <w:p w:rsidR="00F6007C" w:rsidRPr="00A644DB" w:rsidRDefault="00F6007C" w:rsidP="00F6007C">
      <w:pPr>
        <w:pStyle w:val="ConsPlusNormal"/>
        <w:ind w:firstLine="540"/>
        <w:jc w:val="both"/>
      </w:pPr>
      <w:r w:rsidRPr="00A644DB">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6007C" w:rsidRPr="00A644DB" w:rsidRDefault="00F6007C" w:rsidP="00F6007C">
      <w:pPr>
        <w:pStyle w:val="ConsPlusNormal"/>
        <w:ind w:firstLine="540"/>
        <w:jc w:val="both"/>
      </w:pPr>
      <w:r w:rsidRPr="00A644DB">
        <w:t>реквизиты и наименования документов, необходимых для предоставления муниципальной услуги.</w:t>
      </w:r>
    </w:p>
    <w:p w:rsidR="00F6007C" w:rsidRPr="00A644DB" w:rsidRDefault="00F6007C" w:rsidP="00F6007C">
      <w:pPr>
        <w:pStyle w:val="ConsPlusNormal"/>
        <w:ind w:firstLine="540"/>
        <w:jc w:val="both"/>
      </w:pPr>
      <w:r w:rsidRPr="00A644DB">
        <w:t xml:space="preserve">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w:t>
      </w:r>
      <w:r w:rsidRPr="00BE4527">
        <w:t>трех рабочих дней</w:t>
      </w:r>
      <w:r w:rsidRPr="00A644DB">
        <w:t xml:space="preserve"> </w:t>
      </w:r>
      <w:r w:rsidRPr="00A644DB">
        <w:lastRenderedPageBreak/>
        <w:t>со дня регистрация уведомления об окончании строительства и приложенных к уведомлению документов.</w:t>
      </w:r>
    </w:p>
    <w:p w:rsidR="00F6007C" w:rsidRPr="00A644DB" w:rsidRDefault="00F6007C" w:rsidP="00F6007C">
      <w:pPr>
        <w:pStyle w:val="ConsPlusNormal"/>
        <w:ind w:firstLine="540"/>
        <w:jc w:val="both"/>
      </w:pPr>
      <w:r w:rsidRPr="00A644DB">
        <w:t xml:space="preserve">3.18. По межведомственным запросам документы (их копии или сведения, содержащиеся в них), предусмотренные подпунктами </w:t>
      </w:r>
      <w:r>
        <w:rPr>
          <w:bCs/>
          <w:color w:val="000000"/>
        </w:rPr>
        <w:t>«</w:t>
      </w:r>
      <w:r w:rsidRPr="00D7005B">
        <w:rPr>
          <w:bCs/>
          <w:color w:val="000000"/>
        </w:rPr>
        <w:t>а</w:t>
      </w:r>
      <w:r>
        <w:rPr>
          <w:bCs/>
          <w:color w:val="000000"/>
        </w:rPr>
        <w:t>»</w:t>
      </w:r>
      <w:r w:rsidRPr="00D7005B">
        <w:rPr>
          <w:bCs/>
          <w:color w:val="000000"/>
        </w:rPr>
        <w:t xml:space="preserve"> </w:t>
      </w:r>
      <w:r w:rsidRPr="00A644DB">
        <w:t xml:space="preserve">- </w:t>
      </w:r>
      <w:r>
        <w:t>«</w:t>
      </w:r>
      <w:r w:rsidRPr="00A644DB">
        <w:t>б</w:t>
      </w:r>
      <w:r>
        <w:t>»</w:t>
      </w:r>
      <w:r w:rsidRPr="00A644DB">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A644DB">
          <w:t>пункта 2.9</w:t>
        </w:r>
      </w:hyperlink>
      <w:r w:rsidRPr="00A644DB">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A644DB">
          <w:t xml:space="preserve">пункте </w:t>
        </w:r>
      </w:hyperlink>
      <w:r w:rsidRPr="00A644DB">
        <w:t xml:space="preserve">3.17 настоящего Административного регламента, в распоряжении которых находятся эти документы в электронной форме, в срок не позднее </w:t>
      </w:r>
      <w:r>
        <w:t>трех</w:t>
      </w:r>
      <w:r w:rsidRPr="00A644DB">
        <w:rPr>
          <w:i/>
        </w:rPr>
        <w:t xml:space="preserve"> </w:t>
      </w:r>
      <w:r w:rsidRPr="00BE4527">
        <w:t>рабочих дней</w:t>
      </w:r>
      <w:r w:rsidRPr="00A644DB">
        <w:t xml:space="preserve"> с момента направления соответствующего межведомственного запроса.</w:t>
      </w:r>
    </w:p>
    <w:p w:rsidR="00F6007C" w:rsidRPr="00A644DB" w:rsidRDefault="00F6007C" w:rsidP="00F6007C">
      <w:pPr>
        <w:pStyle w:val="ConsPlusNormal"/>
        <w:ind w:firstLine="540"/>
        <w:jc w:val="both"/>
      </w:pPr>
      <w:r w:rsidRPr="00A644DB">
        <w:t>3.19. Межведомственное информационное взаимодействие может осуществляется на бумажном носителе:</w:t>
      </w:r>
    </w:p>
    <w:p w:rsidR="00F6007C" w:rsidRPr="00A644DB" w:rsidRDefault="00F6007C" w:rsidP="00F6007C">
      <w:pPr>
        <w:pStyle w:val="ConsPlusNormal"/>
        <w:ind w:firstLine="540"/>
        <w:jc w:val="both"/>
      </w:pPr>
      <w:r w:rsidRPr="00A644DB">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6007C" w:rsidRPr="00A644DB" w:rsidRDefault="00F6007C" w:rsidP="00F6007C">
      <w:pPr>
        <w:pStyle w:val="ConsPlusNormal"/>
        <w:ind w:firstLine="540"/>
        <w:jc w:val="both"/>
      </w:pPr>
      <w:r w:rsidRPr="00A644DB">
        <w:t>2) при необходимости представления оригиналов документов на бумажном носителе при направлении межведомственного запроса.</w:t>
      </w:r>
    </w:p>
    <w:p w:rsidR="00F6007C" w:rsidRPr="00A644DB" w:rsidRDefault="00F6007C" w:rsidP="00F6007C">
      <w:pPr>
        <w:pStyle w:val="ConsPlusNormal"/>
        <w:ind w:firstLine="540"/>
        <w:jc w:val="both"/>
      </w:pPr>
      <w:r w:rsidRPr="00A644DB">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Pr>
          <w:bCs/>
          <w:color w:val="000000"/>
        </w:rPr>
        <w:t>«</w:t>
      </w:r>
      <w:r w:rsidRPr="00D7005B">
        <w:rPr>
          <w:bCs/>
          <w:color w:val="000000"/>
        </w:rPr>
        <w:t>а</w:t>
      </w:r>
      <w:r>
        <w:rPr>
          <w:bCs/>
          <w:color w:val="000000"/>
        </w:rPr>
        <w:t>»</w:t>
      </w:r>
      <w:r w:rsidRPr="00D7005B">
        <w:rPr>
          <w:bCs/>
          <w:color w:val="000000"/>
        </w:rPr>
        <w:t xml:space="preserve"> </w:t>
      </w:r>
      <w:r w:rsidRPr="00A644DB">
        <w:t xml:space="preserve">- </w:t>
      </w:r>
      <w:r>
        <w:t>«</w:t>
      </w:r>
      <w:r w:rsidRPr="00A644DB">
        <w:t>б</w:t>
      </w:r>
      <w:r>
        <w:t>»</w:t>
      </w:r>
      <w:r w:rsidRPr="00A644DB">
        <w:t xml:space="preserve">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w:t>
      </w:r>
      <w:r w:rsidRPr="00BE4527">
        <w:t>трех рабочих дней</w:t>
      </w:r>
      <w:r w:rsidRPr="00A644DB">
        <w:t xml:space="preserve"> со дня получения соответствующего межведомственного запроса.</w:t>
      </w:r>
    </w:p>
    <w:p w:rsidR="00F6007C" w:rsidRDefault="00F6007C" w:rsidP="00F6007C">
      <w:pPr>
        <w:pStyle w:val="ConsPlusNormal"/>
        <w:ind w:firstLine="540"/>
        <w:jc w:val="both"/>
      </w:pPr>
      <w:r w:rsidRPr="00A644DB">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F6007C" w:rsidRPr="0028754D" w:rsidRDefault="00F6007C" w:rsidP="00F6007C">
      <w:pPr>
        <w:pStyle w:val="ConsPlusNormal"/>
        <w:ind w:firstLine="540"/>
        <w:jc w:val="both"/>
      </w:pPr>
    </w:p>
    <w:p w:rsidR="00F6007C" w:rsidRPr="00B916DD" w:rsidRDefault="00F6007C" w:rsidP="00F6007C">
      <w:pPr>
        <w:pStyle w:val="ConsPlusTitle"/>
        <w:jc w:val="center"/>
        <w:outlineLvl w:val="5"/>
        <w:rPr>
          <w:rFonts w:ascii="Times New Roman" w:hAnsi="Times New Roman" w:cs="Times New Roman"/>
          <w:sz w:val="28"/>
          <w:szCs w:val="28"/>
        </w:rPr>
      </w:pPr>
      <w:r w:rsidRPr="00B916DD">
        <w:rPr>
          <w:rFonts w:ascii="Times New Roman" w:hAnsi="Times New Roman" w:cs="Times New Roman"/>
          <w:sz w:val="28"/>
          <w:szCs w:val="28"/>
        </w:rPr>
        <w:t>Принятие решения о предоставлении (об отказе</w:t>
      </w:r>
    </w:p>
    <w:p w:rsidR="00F6007C" w:rsidRPr="00A644DB" w:rsidRDefault="00F6007C" w:rsidP="00F6007C">
      <w:pPr>
        <w:pStyle w:val="ConsPlusTitle"/>
        <w:jc w:val="center"/>
        <w:rPr>
          <w:rFonts w:ascii="Times New Roman" w:hAnsi="Times New Roman" w:cs="Times New Roman"/>
          <w:sz w:val="28"/>
          <w:szCs w:val="28"/>
        </w:rPr>
      </w:pPr>
      <w:r w:rsidRPr="00B916DD">
        <w:rPr>
          <w:rFonts w:ascii="Times New Roman" w:hAnsi="Times New Roman" w:cs="Times New Roman"/>
          <w:sz w:val="28"/>
          <w:szCs w:val="28"/>
        </w:rPr>
        <w:t>в предоставлении) муниципальной услуги</w:t>
      </w:r>
    </w:p>
    <w:p w:rsidR="00F6007C" w:rsidRPr="00A644DB" w:rsidRDefault="00F6007C" w:rsidP="00F6007C">
      <w:pPr>
        <w:pStyle w:val="ConsPlusNormal"/>
        <w:jc w:val="both"/>
      </w:pPr>
    </w:p>
    <w:p w:rsidR="00F6007C" w:rsidRPr="00A644DB" w:rsidRDefault="00F6007C" w:rsidP="00F6007C">
      <w:pPr>
        <w:pStyle w:val="ConsPlusNormal"/>
        <w:ind w:firstLine="539"/>
        <w:jc w:val="both"/>
      </w:pPr>
      <w:r w:rsidRPr="00A644DB">
        <w:t xml:space="preserve">3.21. Основанием для начала административной процедуры является регистрация </w:t>
      </w:r>
      <w:r w:rsidRPr="00A644DB">
        <w:rPr>
          <w:bCs/>
          <w:color w:val="000000"/>
        </w:rPr>
        <w:t>уведомления об окончании строительства</w:t>
      </w:r>
      <w:r w:rsidRPr="00A644DB">
        <w:t xml:space="preserve"> и документов, предусмотренных подпунктами </w:t>
      </w:r>
      <w:r>
        <w:t>«</w:t>
      </w:r>
      <w:r w:rsidRPr="00A644DB">
        <w:t>б</w:t>
      </w:r>
      <w:r>
        <w:t>»</w:t>
      </w:r>
      <w:r w:rsidRPr="00A644DB">
        <w:t> - </w:t>
      </w:r>
      <w:r>
        <w:t>«</w:t>
      </w:r>
      <w:r w:rsidRPr="00A644DB">
        <w:t>е</w:t>
      </w:r>
      <w:r>
        <w:t>»</w:t>
      </w:r>
      <w:r w:rsidRPr="00A644DB">
        <w:t xml:space="preserve"> пункта 2.8, пунктом 2.9 настоящего Административного регламента.</w:t>
      </w:r>
    </w:p>
    <w:p w:rsidR="00F6007C" w:rsidRPr="00A644DB" w:rsidRDefault="00F6007C" w:rsidP="00F6007C">
      <w:pPr>
        <w:ind w:firstLine="539"/>
        <w:jc w:val="both"/>
        <w:rPr>
          <w:szCs w:val="28"/>
        </w:rPr>
      </w:pPr>
      <w:r w:rsidRPr="00A644DB">
        <w:rPr>
          <w:szCs w:val="28"/>
        </w:rPr>
        <w:t xml:space="preserve">3.22. В рамках рассмотрения </w:t>
      </w:r>
      <w:r w:rsidRPr="00A644DB">
        <w:rPr>
          <w:bCs/>
          <w:color w:val="000000"/>
          <w:szCs w:val="28"/>
        </w:rPr>
        <w:t>уведомления об окончании строительства</w:t>
      </w:r>
      <w:r w:rsidRPr="00A644DB">
        <w:rPr>
          <w:szCs w:val="28"/>
        </w:rPr>
        <w:t xml:space="preserve"> и документов, предусмотренных подпунктами </w:t>
      </w:r>
      <w:r>
        <w:rPr>
          <w:szCs w:val="28"/>
        </w:rPr>
        <w:t>«</w:t>
      </w:r>
      <w:r w:rsidRPr="00A644DB">
        <w:rPr>
          <w:szCs w:val="28"/>
        </w:rPr>
        <w:t>б</w:t>
      </w:r>
      <w:r>
        <w:rPr>
          <w:szCs w:val="28"/>
        </w:rPr>
        <w:t>»</w:t>
      </w:r>
      <w:r w:rsidRPr="00A644DB">
        <w:rPr>
          <w:szCs w:val="28"/>
        </w:rPr>
        <w:t> - </w:t>
      </w:r>
      <w:r>
        <w:rPr>
          <w:szCs w:val="28"/>
        </w:rPr>
        <w:t>«</w:t>
      </w:r>
      <w:r w:rsidRPr="00A644DB">
        <w:rPr>
          <w:szCs w:val="28"/>
        </w:rPr>
        <w:t>е</w:t>
      </w:r>
      <w:r>
        <w:rPr>
          <w:szCs w:val="28"/>
        </w:rPr>
        <w:t>»</w:t>
      </w:r>
      <w:r w:rsidRPr="00A644DB">
        <w:rPr>
          <w:szCs w:val="28"/>
        </w:rPr>
        <w:t xml:space="preserve">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w:t>
      </w:r>
      <w:r>
        <w:rPr>
          <w:szCs w:val="28"/>
        </w:rPr>
        <w:t>«</w:t>
      </w:r>
      <w:r w:rsidRPr="00A644DB">
        <w:rPr>
          <w:szCs w:val="28"/>
        </w:rPr>
        <w:t>б</w:t>
      </w:r>
      <w:r>
        <w:rPr>
          <w:szCs w:val="28"/>
        </w:rPr>
        <w:t xml:space="preserve">» </w:t>
      </w:r>
      <w:r w:rsidRPr="00A644DB">
        <w:rPr>
          <w:szCs w:val="28"/>
        </w:rPr>
        <w:t>- </w:t>
      </w:r>
      <w:r>
        <w:rPr>
          <w:szCs w:val="28"/>
        </w:rPr>
        <w:t>«</w:t>
      </w:r>
      <w:r w:rsidRPr="00A644DB">
        <w:rPr>
          <w:szCs w:val="28"/>
        </w:rPr>
        <w:t>е</w:t>
      </w:r>
      <w:r>
        <w:rPr>
          <w:szCs w:val="28"/>
        </w:rPr>
        <w:t>»</w:t>
      </w:r>
      <w:r w:rsidRPr="00A644DB">
        <w:rPr>
          <w:szCs w:val="28"/>
        </w:rPr>
        <w:t xml:space="preserve"> пункта 2.8, пунктом 2.9 настоящего Административного регламента, осмотр объекта индивидуального жилищного строительства или садового дома.</w:t>
      </w:r>
    </w:p>
    <w:p w:rsidR="00F6007C" w:rsidRDefault="00F6007C" w:rsidP="00F6007C">
      <w:pPr>
        <w:pStyle w:val="ConsPlusNormal"/>
        <w:ind w:firstLine="539"/>
        <w:jc w:val="both"/>
      </w:pPr>
      <w:r w:rsidRPr="00A644DB">
        <w:t xml:space="preserve">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w:t>
      </w:r>
      <w:r>
        <w:t xml:space="preserve">муниципальной </w:t>
      </w:r>
      <w:r w:rsidRPr="00A644DB">
        <w:t>услуги.</w:t>
      </w:r>
    </w:p>
    <w:p w:rsidR="00F6007C" w:rsidRPr="00A644DB" w:rsidRDefault="00F6007C" w:rsidP="00F6007C">
      <w:pPr>
        <w:pStyle w:val="ConsPlusNormal"/>
        <w:ind w:firstLine="540"/>
        <w:jc w:val="both"/>
      </w:pPr>
      <w:r w:rsidRPr="00A644DB">
        <w:t xml:space="preserve">3.24. Должностное лицо ответственного структурного подразделения: </w:t>
      </w:r>
    </w:p>
    <w:p w:rsidR="00F6007C" w:rsidRPr="00A644DB" w:rsidRDefault="00F6007C" w:rsidP="00F6007C">
      <w:pPr>
        <w:ind w:firstLine="540"/>
        <w:jc w:val="both"/>
        <w:rPr>
          <w:szCs w:val="28"/>
        </w:rPr>
      </w:pPr>
      <w:r w:rsidRPr="00A644DB">
        <w:rPr>
          <w:szCs w:val="28"/>
        </w:rPr>
        <w:lastRenderedPageBreak/>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zCs w:val="28"/>
        </w:rPr>
        <w:t>Градостроительным кодексом Российской Федерации</w:t>
      </w:r>
      <w:r w:rsidRPr="00A644DB">
        <w:rPr>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F6007C" w:rsidRPr="00A644DB" w:rsidRDefault="00F6007C" w:rsidP="00F6007C">
      <w:pPr>
        <w:ind w:firstLine="540"/>
        <w:jc w:val="both"/>
        <w:rPr>
          <w:szCs w:val="28"/>
        </w:rPr>
      </w:pPr>
      <w:r w:rsidRPr="00A644DB">
        <w:rPr>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3E3D72">
        <w:rPr>
          <w:szCs w:val="28"/>
          <w:vertAlign w:val="superscript"/>
        </w:rPr>
        <w:t>1</w:t>
      </w:r>
      <w:r w:rsidRPr="00A644DB">
        <w:rPr>
          <w:szCs w:val="28"/>
        </w:rPr>
        <w:t xml:space="preserve"> </w:t>
      </w:r>
      <w:r>
        <w:rPr>
          <w:szCs w:val="28"/>
        </w:rPr>
        <w:t>Градостроительного кодекса Российской Федерации</w:t>
      </w:r>
      <w:r w:rsidRPr="00A644DB">
        <w:rPr>
          <w:szCs w:val="28"/>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E3D72">
        <w:rPr>
          <w:szCs w:val="28"/>
          <w:vertAlign w:val="superscript"/>
        </w:rPr>
        <w:t>1</w:t>
      </w:r>
      <w:r w:rsidRPr="00A644DB">
        <w:rPr>
          <w:szCs w:val="28"/>
        </w:rPr>
        <w:t xml:space="preserve"> </w:t>
      </w:r>
      <w:r>
        <w:rPr>
          <w:szCs w:val="28"/>
        </w:rPr>
        <w:t>Градостроительного кодекса Российской Федерации</w:t>
      </w:r>
      <w:r w:rsidRPr="00A644DB">
        <w:rPr>
          <w:szCs w:val="28"/>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w:t>
      </w:r>
      <w:r w:rsidRPr="00A644DB">
        <w:rPr>
          <w:szCs w:val="28"/>
        </w:rPr>
        <w:lastRenderedPageBreak/>
        <w:t xml:space="preserve">границах исторического поселения федерального или регионального значения; </w:t>
      </w:r>
    </w:p>
    <w:p w:rsidR="00F6007C" w:rsidRPr="00A644DB" w:rsidRDefault="00F6007C" w:rsidP="00F6007C">
      <w:pPr>
        <w:ind w:firstLine="540"/>
        <w:jc w:val="both"/>
        <w:rPr>
          <w:szCs w:val="28"/>
        </w:rPr>
      </w:pPr>
      <w:r w:rsidRPr="00A644DB">
        <w:rPr>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F6007C" w:rsidRPr="00F80728" w:rsidRDefault="00F6007C" w:rsidP="00F6007C">
      <w:pPr>
        <w:ind w:firstLine="540"/>
        <w:jc w:val="both"/>
        <w:rPr>
          <w:szCs w:val="28"/>
        </w:rPr>
      </w:pPr>
      <w:r w:rsidRPr="00A644DB">
        <w:rPr>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Pr>
          <w:szCs w:val="28"/>
        </w:rPr>
        <w:t>.</w:t>
      </w:r>
      <w:r w:rsidRPr="00F80728">
        <w:rPr>
          <w:szCs w:val="28"/>
        </w:rPr>
        <w:t xml:space="preserve"> </w:t>
      </w:r>
    </w:p>
    <w:p w:rsidR="00F6007C" w:rsidRPr="00A644DB" w:rsidRDefault="00F6007C" w:rsidP="00F6007C">
      <w:pPr>
        <w:pStyle w:val="ConsPlusNormal"/>
        <w:ind w:firstLine="540"/>
        <w:jc w:val="both"/>
      </w:pPr>
      <w:r w:rsidRPr="00A644DB">
        <w:t>3.25. Критериями принятия решения о предоставлении муниципальной услуги являются:</w:t>
      </w:r>
    </w:p>
    <w:p w:rsidR="00F6007C" w:rsidRPr="00A644DB" w:rsidRDefault="00F6007C" w:rsidP="00F6007C">
      <w:pPr>
        <w:autoSpaceDE w:val="0"/>
        <w:autoSpaceDN w:val="0"/>
        <w:adjustRightInd w:val="0"/>
        <w:ind w:firstLine="709"/>
        <w:jc w:val="both"/>
        <w:rPr>
          <w:bCs/>
          <w:color w:val="000000"/>
          <w:szCs w:val="28"/>
        </w:rPr>
      </w:pPr>
      <w:r w:rsidRPr="00A644DB">
        <w:rPr>
          <w:bCs/>
          <w:color w:val="000000"/>
          <w:szCs w:val="28"/>
        </w:rPr>
        <w:t>1) </w:t>
      </w:r>
      <w:r w:rsidRPr="00A644DB">
        <w:rPr>
          <w:szCs w:val="28"/>
        </w:rPr>
        <w:t>соответствие указанных в уведомлении</w:t>
      </w:r>
      <w:r w:rsidRPr="00A644DB">
        <w:rPr>
          <w:bCs/>
          <w:color w:val="000000"/>
          <w:szCs w:val="28"/>
        </w:rPr>
        <w:t xml:space="preserve"> </w:t>
      </w:r>
      <w:r w:rsidRPr="00A644DB">
        <w:rPr>
          <w:szCs w:val="28"/>
        </w:rPr>
        <w:t xml:space="preserve">об окончании строительства </w:t>
      </w:r>
      <w:r w:rsidRPr="00A644DB">
        <w:rPr>
          <w:bCs/>
          <w:color w:val="000000"/>
          <w:szCs w:val="28"/>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6007C" w:rsidRPr="00A644DB" w:rsidRDefault="00F6007C" w:rsidP="00F6007C">
      <w:pPr>
        <w:autoSpaceDE w:val="0"/>
        <w:autoSpaceDN w:val="0"/>
        <w:adjustRightInd w:val="0"/>
        <w:ind w:firstLine="709"/>
        <w:jc w:val="both"/>
        <w:rPr>
          <w:bCs/>
          <w:color w:val="000000"/>
          <w:szCs w:val="28"/>
        </w:rPr>
      </w:pPr>
      <w:r w:rsidRPr="00A644DB">
        <w:rPr>
          <w:bCs/>
          <w:color w:val="000000"/>
          <w:szCs w:val="28"/>
        </w:rPr>
        <w:t>2) </w:t>
      </w:r>
      <w:r w:rsidRPr="00A644DB">
        <w:rPr>
          <w:szCs w:val="28"/>
        </w:rPr>
        <w:t>соответствие</w:t>
      </w:r>
      <w:r w:rsidRPr="00A644DB">
        <w:rPr>
          <w:bCs/>
          <w:color w:val="000000"/>
          <w:szCs w:val="28"/>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644DB">
        <w:rPr>
          <w:bCs/>
          <w:color w:val="000000"/>
          <w:szCs w:val="28"/>
          <w:vertAlign w:val="superscript"/>
        </w:rPr>
        <w:t>1</w:t>
      </w:r>
      <w:r w:rsidRPr="00A644DB">
        <w:rPr>
          <w:bCs/>
          <w:color w:val="000000"/>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6007C" w:rsidRPr="00A644DB" w:rsidRDefault="00F6007C" w:rsidP="00F6007C">
      <w:pPr>
        <w:autoSpaceDE w:val="0"/>
        <w:autoSpaceDN w:val="0"/>
        <w:adjustRightInd w:val="0"/>
        <w:ind w:firstLine="709"/>
        <w:jc w:val="both"/>
        <w:rPr>
          <w:bCs/>
          <w:color w:val="000000"/>
          <w:szCs w:val="28"/>
        </w:rPr>
      </w:pPr>
      <w:r w:rsidRPr="00A644DB">
        <w:rPr>
          <w:bCs/>
          <w:color w:val="000000"/>
          <w:szCs w:val="28"/>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6007C" w:rsidRPr="00A644DB" w:rsidRDefault="00F6007C" w:rsidP="00F6007C">
      <w:pPr>
        <w:autoSpaceDE w:val="0"/>
        <w:autoSpaceDN w:val="0"/>
        <w:adjustRightInd w:val="0"/>
        <w:ind w:firstLine="709"/>
        <w:jc w:val="both"/>
        <w:rPr>
          <w:bCs/>
          <w:color w:val="000000"/>
          <w:szCs w:val="28"/>
        </w:rPr>
      </w:pPr>
      <w:r w:rsidRPr="00A644DB">
        <w:rPr>
          <w:bCs/>
          <w:color w:val="000000"/>
          <w:szCs w:val="28"/>
        </w:rPr>
        <w:lastRenderedPageBreak/>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6007C" w:rsidRPr="00A644DB" w:rsidRDefault="00F6007C" w:rsidP="00F6007C">
      <w:pPr>
        <w:pStyle w:val="ConsPlusNormal"/>
        <w:ind w:firstLine="540"/>
        <w:jc w:val="both"/>
      </w:pPr>
      <w:r w:rsidRPr="00A644DB">
        <w:t>3.26. Критериями принятия решения об отказе в предоставлении муниципальной услуги:</w:t>
      </w:r>
    </w:p>
    <w:p w:rsidR="00F6007C" w:rsidRPr="00A644DB" w:rsidRDefault="00F6007C" w:rsidP="00F6007C">
      <w:pPr>
        <w:autoSpaceDE w:val="0"/>
        <w:autoSpaceDN w:val="0"/>
        <w:adjustRightInd w:val="0"/>
        <w:ind w:firstLine="709"/>
        <w:jc w:val="both"/>
        <w:rPr>
          <w:bCs/>
          <w:color w:val="000000"/>
          <w:szCs w:val="28"/>
        </w:rPr>
      </w:pPr>
      <w:r w:rsidRPr="00A644DB">
        <w:rPr>
          <w:bCs/>
          <w:color w:val="000000"/>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6007C" w:rsidRPr="00A644DB" w:rsidRDefault="00F6007C" w:rsidP="00F6007C">
      <w:pPr>
        <w:autoSpaceDE w:val="0"/>
        <w:autoSpaceDN w:val="0"/>
        <w:adjustRightInd w:val="0"/>
        <w:ind w:firstLine="709"/>
        <w:jc w:val="both"/>
        <w:rPr>
          <w:bCs/>
          <w:color w:val="000000"/>
          <w:szCs w:val="28"/>
        </w:rPr>
      </w:pPr>
      <w:r w:rsidRPr="00A644DB">
        <w:rPr>
          <w:bCs/>
          <w:color w:val="000000"/>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A644DB">
        <w:rPr>
          <w:bCs/>
          <w:color w:val="000000"/>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644DB">
        <w:rPr>
          <w:bCs/>
          <w:color w:val="000000"/>
          <w:szCs w:val="28"/>
          <w:vertAlign w:val="superscript"/>
        </w:rPr>
        <w:t>1</w:t>
      </w:r>
      <w:r w:rsidRPr="00A644DB">
        <w:rPr>
          <w:bCs/>
          <w:color w:val="000000"/>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6007C" w:rsidRPr="00A644DB" w:rsidRDefault="00F6007C" w:rsidP="00F6007C">
      <w:pPr>
        <w:autoSpaceDE w:val="0"/>
        <w:autoSpaceDN w:val="0"/>
        <w:adjustRightInd w:val="0"/>
        <w:ind w:firstLine="709"/>
        <w:jc w:val="both"/>
        <w:rPr>
          <w:bCs/>
          <w:color w:val="000000"/>
          <w:szCs w:val="28"/>
        </w:rPr>
      </w:pPr>
      <w:r w:rsidRPr="00A644DB">
        <w:rPr>
          <w:bCs/>
          <w:color w:val="000000"/>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6007C" w:rsidRPr="00A644DB" w:rsidRDefault="00F6007C" w:rsidP="00F6007C">
      <w:pPr>
        <w:autoSpaceDE w:val="0"/>
        <w:autoSpaceDN w:val="0"/>
        <w:adjustRightInd w:val="0"/>
        <w:ind w:firstLine="709"/>
        <w:jc w:val="both"/>
        <w:rPr>
          <w:bCs/>
          <w:color w:val="000000"/>
          <w:szCs w:val="28"/>
        </w:rPr>
      </w:pPr>
      <w:r w:rsidRPr="00A644DB">
        <w:rPr>
          <w:bCs/>
          <w:color w:val="000000"/>
          <w:szCs w:val="28"/>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A644DB">
        <w:rPr>
          <w:bCs/>
          <w:color w:val="000000"/>
          <w:szCs w:val="28"/>
        </w:rPr>
        <w:lastRenderedPageBreak/>
        <w:t>к строительству, реконструкции объекта капитального строительства, и такой объект капитального строительства не введен в эксплуатацию.</w:t>
      </w:r>
    </w:p>
    <w:p w:rsidR="00F6007C" w:rsidRPr="00A644DB" w:rsidRDefault="00F6007C" w:rsidP="00F6007C">
      <w:pPr>
        <w:pStyle w:val="ConsPlusNormal"/>
        <w:ind w:firstLine="540"/>
        <w:jc w:val="both"/>
      </w:pPr>
      <w:r w:rsidRPr="00A644DB">
        <w:t xml:space="preserve">3.27. По результатам проверки документов, предусмотренных подпунктами </w:t>
      </w:r>
      <w:r>
        <w:t>«</w:t>
      </w:r>
      <w:r w:rsidRPr="00A644DB">
        <w:t>б</w:t>
      </w:r>
      <w:r>
        <w:t>»</w:t>
      </w:r>
      <w:r w:rsidRPr="00A644DB">
        <w:t xml:space="preserve"> - </w:t>
      </w:r>
      <w:r>
        <w:t>«</w:t>
      </w:r>
      <w:r w:rsidRPr="00A644DB">
        <w:t>е</w:t>
      </w:r>
      <w:r>
        <w:t>»</w:t>
      </w:r>
      <w:r w:rsidRPr="00A644DB">
        <w:t xml:space="preserve">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F6007C" w:rsidRPr="00A644DB" w:rsidRDefault="00F6007C" w:rsidP="00F6007C">
      <w:pPr>
        <w:pStyle w:val="ConsPlusNormal"/>
        <w:ind w:firstLine="540"/>
        <w:jc w:val="both"/>
      </w:pPr>
      <w:r w:rsidRPr="00A644DB">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rsidR="00F6007C" w:rsidRPr="00A644DB" w:rsidRDefault="00F6007C" w:rsidP="00F6007C">
      <w:pPr>
        <w:pStyle w:val="ConsPlusNormal"/>
        <w:ind w:firstLine="540"/>
        <w:jc w:val="both"/>
      </w:pPr>
      <w:r w:rsidRPr="00A644DB">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F6007C" w:rsidRPr="00597F6D" w:rsidRDefault="00F6007C" w:rsidP="00F6007C">
      <w:pPr>
        <w:pStyle w:val="ConsPlusNormal"/>
        <w:ind w:firstLine="540"/>
        <w:jc w:val="both"/>
      </w:pPr>
      <w:r w:rsidRPr="00A644DB">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6007C" w:rsidRPr="00597F6D" w:rsidRDefault="00F6007C" w:rsidP="00F6007C">
      <w:pPr>
        <w:pStyle w:val="ConsPlusNormal"/>
        <w:ind w:firstLine="540"/>
        <w:jc w:val="both"/>
      </w:pPr>
      <w:r w:rsidRPr="00A644DB">
        <w:t xml:space="preserve">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семь рабочих дней со дня регистрации уведомления </w:t>
      </w:r>
      <w:r w:rsidRPr="00A644DB">
        <w:rPr>
          <w:bCs/>
          <w:color w:val="000000"/>
        </w:rPr>
        <w:t xml:space="preserve">об окончании строительства </w:t>
      </w:r>
      <w:r w:rsidRPr="00A644DB">
        <w:t>и документов и (или) информации, необходимых для предоставления муниципальной услуги.</w:t>
      </w:r>
    </w:p>
    <w:p w:rsidR="00F6007C" w:rsidRPr="00A644DB" w:rsidRDefault="00F6007C" w:rsidP="00F6007C">
      <w:pPr>
        <w:pStyle w:val="ConsPlusNormal"/>
        <w:ind w:firstLine="540"/>
        <w:jc w:val="both"/>
      </w:pPr>
      <w:r w:rsidRPr="00A644DB">
        <w:t xml:space="preserve">3.32.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F6007C" w:rsidRPr="00A644DB" w:rsidRDefault="00F6007C" w:rsidP="00F6007C">
      <w:pPr>
        <w:pStyle w:val="ConsPlusNormal"/>
        <w:ind w:firstLine="540"/>
        <w:jc w:val="both"/>
      </w:pPr>
      <w:r w:rsidRPr="00A644DB">
        <w:t xml:space="preserve">3.33.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t>«</w:t>
      </w:r>
      <w:r w:rsidRPr="00A644DB">
        <w:t>Услуга оказана</w:t>
      </w:r>
      <w:r>
        <w:t>»</w:t>
      </w:r>
      <w:r w:rsidRPr="00A644DB">
        <w:t>).</w:t>
      </w:r>
    </w:p>
    <w:p w:rsidR="00F6007C" w:rsidRPr="00A644DB" w:rsidRDefault="00F6007C" w:rsidP="00F6007C">
      <w:pPr>
        <w:pStyle w:val="ConsPlusNormal"/>
        <w:ind w:firstLine="540"/>
        <w:jc w:val="both"/>
      </w:pPr>
      <w:r w:rsidRPr="00A644DB">
        <w:t xml:space="preserve">3.34.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F6007C" w:rsidRPr="0028754D" w:rsidRDefault="00F6007C" w:rsidP="00F6007C">
      <w:pPr>
        <w:pStyle w:val="ConsPlusNormal"/>
        <w:ind w:firstLine="540"/>
        <w:jc w:val="both"/>
      </w:pPr>
      <w:r w:rsidRPr="00A644DB">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F6007C" w:rsidRPr="00597F6D" w:rsidRDefault="00F6007C" w:rsidP="00F6007C">
      <w:pPr>
        <w:pStyle w:val="ConsPlusNormal"/>
        <w:jc w:val="both"/>
        <w:rPr>
          <w:highlight w:val="yellow"/>
        </w:rPr>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Предоставление результата муниципальной услуги</w:t>
      </w:r>
    </w:p>
    <w:p w:rsidR="00F6007C" w:rsidRPr="0029492D" w:rsidRDefault="00F6007C" w:rsidP="00F6007C">
      <w:pPr>
        <w:pStyle w:val="ConsPlusNormal"/>
        <w:jc w:val="both"/>
        <w:rPr>
          <w:highlight w:val="green"/>
        </w:rPr>
      </w:pPr>
    </w:p>
    <w:p w:rsidR="00F6007C" w:rsidRPr="00597F6D" w:rsidRDefault="00F6007C" w:rsidP="00F6007C">
      <w:pPr>
        <w:pStyle w:val="ConsPlusNormal"/>
        <w:ind w:firstLine="540"/>
        <w:jc w:val="both"/>
      </w:pPr>
      <w:r w:rsidRPr="00A644DB">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F6007C" w:rsidRPr="00A644DB" w:rsidRDefault="00F6007C" w:rsidP="00F6007C">
      <w:pPr>
        <w:pStyle w:val="ConsPlusNormal"/>
        <w:ind w:firstLine="540"/>
        <w:jc w:val="both"/>
      </w:pPr>
      <w:r w:rsidRPr="00A644DB">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F6007C" w:rsidRPr="00A644DB" w:rsidRDefault="00F6007C" w:rsidP="00F6007C">
      <w:pPr>
        <w:pStyle w:val="ConsPlusNormal"/>
        <w:ind w:firstLine="540"/>
        <w:jc w:val="both"/>
      </w:pPr>
      <w:r w:rsidRPr="00A644DB">
        <w:t>1) на бумажном носителе;</w:t>
      </w:r>
    </w:p>
    <w:p w:rsidR="00F6007C" w:rsidRPr="00A644DB" w:rsidRDefault="00F6007C" w:rsidP="00F6007C">
      <w:pPr>
        <w:pStyle w:val="ConsPlusNormal"/>
        <w:ind w:firstLine="540"/>
        <w:jc w:val="both"/>
      </w:pPr>
      <w:r w:rsidRPr="00A644D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6007C" w:rsidRPr="00A644DB" w:rsidRDefault="00F6007C" w:rsidP="00F6007C">
      <w:pPr>
        <w:pStyle w:val="ConsPlusNormal"/>
        <w:ind w:firstLine="540"/>
        <w:jc w:val="both"/>
      </w:pPr>
      <w:r w:rsidRPr="00A644DB">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6007C" w:rsidRPr="00A644DB" w:rsidRDefault="00F6007C" w:rsidP="00F6007C">
      <w:pPr>
        <w:pStyle w:val="ConsPlusNormal"/>
        <w:ind w:firstLine="540"/>
        <w:jc w:val="both"/>
      </w:pPr>
      <w:r w:rsidRPr="00A644DB">
        <w:t xml:space="preserve">3.39.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F6007C" w:rsidRPr="00A644DB" w:rsidRDefault="00F6007C" w:rsidP="00F6007C">
      <w:pPr>
        <w:pStyle w:val="ConsPlusNormal"/>
        <w:ind w:firstLine="540"/>
        <w:jc w:val="both"/>
      </w:pPr>
      <w:r w:rsidRPr="00A644DB">
        <w:t xml:space="preserve">3.40.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t>«</w:t>
      </w:r>
      <w:r w:rsidRPr="00A644DB">
        <w:t>Услуга оказана</w:t>
      </w:r>
      <w:r>
        <w:t>»</w:t>
      </w:r>
      <w:r w:rsidRPr="00A644DB">
        <w:t>).</w:t>
      </w:r>
    </w:p>
    <w:p w:rsidR="00F6007C" w:rsidRPr="00A644DB" w:rsidRDefault="00F6007C" w:rsidP="00F6007C">
      <w:pPr>
        <w:pStyle w:val="ConsPlusNormal"/>
        <w:ind w:firstLine="540"/>
        <w:jc w:val="both"/>
      </w:pPr>
      <w:r w:rsidRPr="00A644DB">
        <w:t xml:space="preserve">3.41. При подаче уведомления </w:t>
      </w:r>
      <w:r w:rsidRPr="00A644DB">
        <w:rPr>
          <w:bCs/>
          <w:color w:val="000000"/>
        </w:rPr>
        <w:t>об окончании строительства</w:t>
      </w:r>
      <w:r w:rsidRPr="00A644DB">
        <w:t xml:space="preserve"> и документов, предусмотренных подпунктами </w:t>
      </w:r>
      <w:r>
        <w:t>«</w:t>
      </w:r>
      <w:r w:rsidRPr="00A644DB">
        <w:t>б</w:t>
      </w:r>
      <w:r>
        <w:t>»</w:t>
      </w:r>
      <w:r w:rsidRPr="00A644DB">
        <w:t> </w:t>
      </w:r>
      <w:r w:rsidRPr="00A644DB">
        <w:noBreakHyphen/>
        <w:t> </w:t>
      </w:r>
      <w:r>
        <w:t>«</w:t>
      </w:r>
      <w:r w:rsidRPr="00A644DB">
        <w:t>е</w:t>
      </w:r>
      <w:r>
        <w:t>»</w:t>
      </w:r>
      <w:r w:rsidRPr="00A644DB">
        <w:t xml:space="preserve">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F6007C" w:rsidRPr="00597F6D" w:rsidRDefault="00F6007C" w:rsidP="00F6007C">
      <w:pPr>
        <w:pStyle w:val="ConsPlusNormal"/>
        <w:ind w:firstLine="540"/>
        <w:jc w:val="both"/>
      </w:pPr>
      <w:r w:rsidRPr="00A644DB">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F6007C" w:rsidRPr="00597F6D" w:rsidRDefault="00F6007C" w:rsidP="00F6007C">
      <w:pPr>
        <w:pStyle w:val="ConsPlusNormal"/>
        <w:jc w:val="both"/>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Получение дополнительных сведений от заявителя</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3.43. Получение дополнительных сведений от заявителя не предусмотрено.</w:t>
      </w:r>
    </w:p>
    <w:p w:rsidR="00F6007C" w:rsidRPr="00A644DB" w:rsidRDefault="00F6007C" w:rsidP="00F6007C">
      <w:pPr>
        <w:pStyle w:val="ConsPlusNormal"/>
        <w:jc w:val="both"/>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Максимальный срок предоставления муниципальной услуги</w:t>
      </w:r>
    </w:p>
    <w:p w:rsidR="00F6007C" w:rsidRPr="005F7F4E" w:rsidRDefault="00F6007C" w:rsidP="00F6007C">
      <w:pPr>
        <w:pStyle w:val="ConsPlusNormal"/>
        <w:jc w:val="both"/>
        <w:rPr>
          <w:highlight w:val="green"/>
        </w:rPr>
      </w:pPr>
    </w:p>
    <w:p w:rsidR="00F6007C" w:rsidRPr="00A644DB" w:rsidRDefault="00F6007C" w:rsidP="00F6007C">
      <w:pPr>
        <w:pStyle w:val="ConsPlusNormal"/>
        <w:ind w:firstLine="540"/>
        <w:jc w:val="both"/>
      </w:pPr>
      <w:r w:rsidRPr="00A644DB">
        <w:t>3.44. Срок предоставления муниципальной услуги указан в пункте 2.11 настоящего Административного регламента.</w:t>
      </w:r>
    </w:p>
    <w:p w:rsidR="00F6007C" w:rsidRPr="005F7F4E" w:rsidRDefault="00F6007C" w:rsidP="00F6007C">
      <w:pPr>
        <w:widowControl w:val="0"/>
        <w:autoSpaceDE w:val="0"/>
        <w:autoSpaceDN w:val="0"/>
        <w:adjustRightInd w:val="0"/>
        <w:ind w:firstLine="709"/>
        <w:jc w:val="center"/>
        <w:rPr>
          <w:b/>
          <w:color w:val="000000"/>
          <w:szCs w:val="28"/>
          <w:highlight w:val="green"/>
        </w:rPr>
      </w:pPr>
    </w:p>
    <w:p w:rsidR="00F6007C" w:rsidRPr="00A644DB" w:rsidRDefault="00F6007C" w:rsidP="00F6007C">
      <w:pPr>
        <w:pStyle w:val="ConsPlusTitle"/>
        <w:jc w:val="center"/>
        <w:outlineLvl w:val="3"/>
        <w:rPr>
          <w:rFonts w:ascii="Times New Roman" w:hAnsi="Times New Roman" w:cs="Times New Roman"/>
          <w:sz w:val="28"/>
          <w:szCs w:val="28"/>
        </w:rPr>
      </w:pPr>
      <w:r w:rsidRPr="00A644DB">
        <w:rPr>
          <w:rFonts w:ascii="Times New Roman" w:hAnsi="Times New Roman" w:cs="Times New Roman"/>
          <w:sz w:val="28"/>
          <w:szCs w:val="28"/>
        </w:rPr>
        <w:t>Вариант 2</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3.45 Результат</w:t>
      </w:r>
      <w:r>
        <w:t>ом</w:t>
      </w:r>
      <w:r w:rsidRPr="00A644DB">
        <w:t xml:space="preserve"> предоставления муниципальной услуги </w:t>
      </w:r>
      <w:r>
        <w:t xml:space="preserve">является дубликат документа, указанного </w:t>
      </w:r>
      <w:r w:rsidRPr="00A644DB">
        <w:t>в</w:t>
      </w:r>
      <w:r>
        <w:t xml:space="preserve"> </w:t>
      </w:r>
      <w:r w:rsidRPr="00A644DB">
        <w:t>пункте 2.18 настоящего Административного регламента.</w:t>
      </w:r>
    </w:p>
    <w:p w:rsidR="00F6007C" w:rsidRPr="00A644DB" w:rsidRDefault="00F6007C" w:rsidP="00F6007C">
      <w:pPr>
        <w:pStyle w:val="ConsPlusNormal"/>
        <w:jc w:val="both"/>
      </w:pPr>
    </w:p>
    <w:p w:rsidR="00F6007C" w:rsidRPr="00A644DB" w:rsidRDefault="00F6007C" w:rsidP="00F6007C">
      <w:pPr>
        <w:pStyle w:val="ConsPlusTitle"/>
        <w:jc w:val="center"/>
        <w:outlineLvl w:val="4"/>
        <w:rPr>
          <w:rFonts w:ascii="Times New Roman" w:hAnsi="Times New Roman" w:cs="Times New Roman"/>
          <w:sz w:val="28"/>
          <w:szCs w:val="28"/>
        </w:rPr>
      </w:pPr>
      <w:r w:rsidRPr="00A644DB">
        <w:rPr>
          <w:rFonts w:ascii="Times New Roman" w:hAnsi="Times New Roman" w:cs="Times New Roman"/>
          <w:sz w:val="28"/>
          <w:szCs w:val="28"/>
        </w:rPr>
        <w:t>Перечень и описание административных процедур предоставления</w:t>
      </w:r>
    </w:p>
    <w:p w:rsidR="00F6007C" w:rsidRPr="00A644DB" w:rsidRDefault="00F6007C" w:rsidP="00F6007C">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муниципальной услуги</w:t>
      </w:r>
    </w:p>
    <w:p w:rsidR="00F6007C" w:rsidRPr="005F7F4E" w:rsidRDefault="00F6007C" w:rsidP="00F6007C">
      <w:pPr>
        <w:pStyle w:val="ConsPlusNormal"/>
        <w:jc w:val="both"/>
        <w:rPr>
          <w:highlight w:val="green"/>
        </w:rPr>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Прием запроса и документов и (или) информации, необходимых</w:t>
      </w:r>
    </w:p>
    <w:p w:rsidR="00F6007C" w:rsidRPr="00A644DB" w:rsidRDefault="00F6007C" w:rsidP="00F6007C">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для предоставления муниципальной услуги</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 xml:space="preserve">3.46. Основанием для начала административной процедуры является поступление в уполномоченный орган заявления о выдаче </w:t>
      </w:r>
      <w:r w:rsidRPr="00A644DB">
        <w:rPr>
          <w:bCs/>
          <w:color w:val="000000"/>
        </w:rPr>
        <w:t xml:space="preserve">дубликата </w:t>
      </w:r>
      <w:r w:rsidRPr="00A644DB">
        <w:t>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rsidR="00F6007C" w:rsidRPr="00A644DB" w:rsidRDefault="00F6007C" w:rsidP="00F6007C">
      <w:pPr>
        <w:pStyle w:val="ConsPlusNormal"/>
        <w:ind w:firstLine="540"/>
        <w:jc w:val="both"/>
      </w:pPr>
      <w:r w:rsidRPr="00A644DB">
        <w:t xml:space="preserve">3.47. В целях установления личности физическое лицо представляет в уполномоченный орган документ, предусмотренный подпунктом </w:t>
      </w:r>
      <w:r>
        <w:t>«</w:t>
      </w:r>
      <w:r w:rsidRPr="00A644DB">
        <w:t>б</w:t>
      </w:r>
      <w:r>
        <w:t>»</w:t>
      </w:r>
      <w:r w:rsidRPr="00A644DB">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t>«</w:t>
      </w:r>
      <w:r w:rsidRPr="00A644DB">
        <w:t>б</w:t>
      </w:r>
      <w:r>
        <w:t>»</w:t>
      </w:r>
      <w:r w:rsidRPr="00A644DB">
        <w:t> - </w:t>
      </w:r>
      <w:r>
        <w:t>«</w:t>
      </w:r>
      <w:r w:rsidRPr="00A644DB">
        <w:t>в</w:t>
      </w:r>
      <w:r>
        <w:t>»</w:t>
      </w:r>
      <w:r w:rsidRPr="00A644DB">
        <w:t xml:space="preserve"> пункта 2.8 настоящего Административного регламента.</w:t>
      </w:r>
    </w:p>
    <w:p w:rsidR="00F6007C" w:rsidRPr="00A644DB" w:rsidRDefault="00F6007C" w:rsidP="00F6007C">
      <w:pPr>
        <w:pStyle w:val="ConsPlusNormal"/>
        <w:ind w:firstLine="540"/>
        <w:jc w:val="both"/>
      </w:pPr>
      <w:r w:rsidRPr="00A644DB">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t>«</w:t>
      </w:r>
      <w:r w:rsidRPr="00A644DB">
        <w:t>б</w:t>
      </w:r>
      <w:r>
        <w:t>»</w:t>
      </w:r>
      <w:r w:rsidRPr="00A644DB">
        <w:t xml:space="preserve"> - </w:t>
      </w:r>
      <w:r>
        <w:t>«</w:t>
      </w:r>
      <w:r w:rsidRPr="00A644DB">
        <w:t>в</w:t>
      </w:r>
      <w:r>
        <w:t>»</w:t>
      </w:r>
      <w:r w:rsidRPr="00A644DB">
        <w:t xml:space="preserve"> пункта 2.8 настоящего Административного регламента.</w:t>
      </w:r>
    </w:p>
    <w:p w:rsidR="00F6007C" w:rsidRPr="00A644DB" w:rsidRDefault="00F6007C" w:rsidP="00F6007C">
      <w:pPr>
        <w:pStyle w:val="ConsPlusNormal"/>
        <w:ind w:firstLine="540"/>
        <w:jc w:val="both"/>
      </w:pPr>
      <w:r w:rsidRPr="00A644DB">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A644DB">
        <w:t>б</w:t>
      </w:r>
      <w:r>
        <w:t>»</w:t>
      </w:r>
      <w:r w:rsidRPr="00A644DB">
        <w:t xml:space="preserve"> пункта 2.8 настоящего Административного регламента.</w:t>
      </w:r>
    </w:p>
    <w:p w:rsidR="00F6007C" w:rsidRPr="00A644DB" w:rsidRDefault="00F6007C" w:rsidP="00F6007C">
      <w:pPr>
        <w:pStyle w:val="ConsPlusNormal"/>
        <w:ind w:firstLine="540"/>
        <w:jc w:val="both"/>
      </w:pPr>
      <w:r w:rsidRPr="00A644DB">
        <w:t xml:space="preserve">3.48. Основания для принятия решения об отказе в приеме </w:t>
      </w:r>
      <w:r w:rsidRPr="00A644DB">
        <w:rPr>
          <w:bCs/>
          <w:color w:val="000000"/>
        </w:rPr>
        <w:t>заявления о выдаче дубликата</w:t>
      </w:r>
      <w:r w:rsidRPr="00A644DB">
        <w:t xml:space="preserve"> отсутствуют.</w:t>
      </w:r>
    </w:p>
    <w:p w:rsidR="00F6007C" w:rsidRPr="00A644DB" w:rsidRDefault="00F6007C" w:rsidP="00F6007C">
      <w:pPr>
        <w:pStyle w:val="ConsPlusNormal"/>
        <w:ind w:firstLine="540"/>
        <w:jc w:val="both"/>
      </w:pPr>
      <w:r w:rsidRPr="00A644DB">
        <w:t>3.49. Возможность получения муниципальной услуги по экстерриториальному принципу отсутствует.</w:t>
      </w:r>
    </w:p>
    <w:p w:rsidR="00F6007C" w:rsidRPr="00A644DB" w:rsidRDefault="00F6007C" w:rsidP="00F6007C">
      <w:pPr>
        <w:pStyle w:val="ConsPlusNormal"/>
        <w:ind w:firstLine="540"/>
        <w:jc w:val="both"/>
      </w:pPr>
      <w:r w:rsidRPr="00A644DB">
        <w:t>3.50. З</w:t>
      </w:r>
      <w:r w:rsidRPr="00A644DB">
        <w:rPr>
          <w:bCs/>
          <w:color w:val="000000"/>
        </w:rPr>
        <w:t>аявление о выдаче дубликата</w:t>
      </w:r>
      <w:r w:rsidRPr="00A644DB">
        <w:t>, направленное одним из способов, установленных в подпункте</w:t>
      </w:r>
      <w:r w:rsidRPr="00A644DB">
        <w:rPr>
          <w:color w:val="0000FF"/>
        </w:rPr>
        <w:t xml:space="preserve"> </w:t>
      </w:r>
      <w:r>
        <w:t>«</w:t>
      </w:r>
      <w:r w:rsidRPr="00A644DB">
        <w:t>б</w:t>
      </w:r>
      <w:r>
        <w:t>»</w:t>
      </w:r>
      <w:r w:rsidRPr="00A644DB">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F6007C" w:rsidRPr="00A644DB" w:rsidRDefault="00F6007C" w:rsidP="00F6007C">
      <w:pPr>
        <w:pStyle w:val="ConsPlusNormal"/>
        <w:ind w:firstLine="540"/>
        <w:jc w:val="both"/>
      </w:pPr>
      <w:r w:rsidRPr="00A644DB">
        <w:rPr>
          <w:bCs/>
          <w:color w:val="000000"/>
        </w:rPr>
        <w:lastRenderedPageBreak/>
        <w:t>Заявление о выдаче дубликата</w:t>
      </w:r>
      <w:r w:rsidRPr="00A644DB">
        <w:t xml:space="preserve">, направленное способом, указанным в подпункте </w:t>
      </w:r>
      <w:r>
        <w:rPr>
          <w:bCs/>
          <w:color w:val="000000"/>
        </w:rPr>
        <w:t>«</w:t>
      </w:r>
      <w:r w:rsidRPr="00D7005B">
        <w:rPr>
          <w:bCs/>
          <w:color w:val="000000"/>
        </w:rPr>
        <w:t>а</w:t>
      </w:r>
      <w:r>
        <w:rPr>
          <w:bCs/>
          <w:color w:val="000000"/>
        </w:rPr>
        <w:t>»</w:t>
      </w:r>
      <w:r w:rsidRPr="00D7005B">
        <w:rPr>
          <w:bCs/>
          <w:color w:val="000000"/>
        </w:rPr>
        <w:t xml:space="preserve"> </w:t>
      </w:r>
      <w:r w:rsidRPr="00A644DB">
        <w:t>пункта 2.4 настоящего Административного регламента, регистрируется в автоматическом режиме.</w:t>
      </w:r>
    </w:p>
    <w:p w:rsidR="00F6007C" w:rsidRPr="00A644DB" w:rsidRDefault="00F6007C" w:rsidP="00F6007C">
      <w:pPr>
        <w:pStyle w:val="ConsPlusNormal"/>
        <w:ind w:firstLine="540"/>
        <w:jc w:val="both"/>
      </w:pPr>
      <w:r w:rsidRPr="00A644DB">
        <w:rPr>
          <w:bCs/>
          <w:color w:val="000000"/>
        </w:rPr>
        <w:t>Заявление о выдаче дубликата</w:t>
      </w:r>
      <w:r w:rsidRPr="00A644DB">
        <w:t xml:space="preserve">,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A644DB">
        <w:t>Об электронной подписи</w:t>
      </w:r>
      <w:r>
        <w:t>»</w:t>
      </w:r>
      <w:r w:rsidRPr="00A644DB">
        <w:t>.</w:t>
      </w:r>
    </w:p>
    <w:p w:rsidR="00F6007C" w:rsidRPr="00A644DB" w:rsidRDefault="00F6007C" w:rsidP="00F6007C">
      <w:pPr>
        <w:pStyle w:val="ConsPlusNormal"/>
        <w:ind w:firstLine="540"/>
        <w:jc w:val="both"/>
      </w:pPr>
      <w:r w:rsidRPr="00A644DB">
        <w:t xml:space="preserve">3.51. Для приема </w:t>
      </w:r>
      <w:r w:rsidRPr="00A644DB">
        <w:rPr>
          <w:bCs/>
          <w:color w:val="000000"/>
        </w:rPr>
        <w:t>заявления о выдаче дубликата</w:t>
      </w:r>
      <w:r w:rsidRPr="00A644DB">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A644DB">
        <w:rPr>
          <w:bCs/>
          <w:color w:val="000000"/>
        </w:rPr>
        <w:t>заявлением о выдаче дубликата</w:t>
      </w:r>
      <w:r w:rsidRPr="00A644DB">
        <w:t xml:space="preserve"> и для подготовки ответа.</w:t>
      </w:r>
    </w:p>
    <w:p w:rsidR="00F6007C" w:rsidRPr="00A644DB" w:rsidRDefault="00F6007C" w:rsidP="00F6007C">
      <w:pPr>
        <w:pStyle w:val="ConsPlusNormal"/>
        <w:ind w:firstLine="540"/>
        <w:jc w:val="both"/>
      </w:pPr>
      <w:r w:rsidRPr="00A644DB">
        <w:t xml:space="preserve">Для возможности подачи </w:t>
      </w:r>
      <w:r w:rsidRPr="00A644DB">
        <w:rPr>
          <w:bCs/>
          <w:color w:val="000000"/>
        </w:rPr>
        <w:t>заявления о выдаче дубликата</w:t>
      </w:r>
      <w:r w:rsidRPr="00A644DB">
        <w:t xml:space="preserve"> через Единый портал, региональный портал заявитель должен быть зарегистрирован в ЕСИА.</w:t>
      </w:r>
    </w:p>
    <w:p w:rsidR="00F6007C" w:rsidRPr="00A644DB" w:rsidRDefault="00F6007C" w:rsidP="00F6007C">
      <w:pPr>
        <w:pStyle w:val="ConsPlusNormal"/>
        <w:ind w:firstLine="540"/>
        <w:jc w:val="both"/>
      </w:pPr>
      <w:r w:rsidRPr="00A644DB">
        <w:t xml:space="preserve">3.52. Срок регистрации </w:t>
      </w:r>
      <w:r w:rsidRPr="00A644DB">
        <w:rPr>
          <w:bCs/>
          <w:color w:val="000000"/>
        </w:rPr>
        <w:t>заявления о выдаче дубликата</w:t>
      </w:r>
      <w:r w:rsidRPr="00A644DB">
        <w:t xml:space="preserve"> указан в пункте 2.10 настоящего Административного регламента.</w:t>
      </w:r>
    </w:p>
    <w:p w:rsidR="00F6007C" w:rsidRPr="00A644DB" w:rsidRDefault="00F6007C" w:rsidP="00F6007C">
      <w:pPr>
        <w:pStyle w:val="ConsPlusNormal"/>
        <w:ind w:firstLine="540"/>
        <w:jc w:val="both"/>
      </w:pPr>
      <w:r w:rsidRPr="00A644DB">
        <w:t xml:space="preserve">3.53. Результатом административной процедуры является регистрация </w:t>
      </w:r>
      <w:r w:rsidRPr="00A644DB">
        <w:rPr>
          <w:bCs/>
          <w:color w:val="000000"/>
        </w:rPr>
        <w:t>заявления о выдаче дубликата</w:t>
      </w:r>
      <w:r w:rsidRPr="00A644DB">
        <w:t>.</w:t>
      </w:r>
    </w:p>
    <w:p w:rsidR="00F6007C" w:rsidRPr="00A644DB" w:rsidRDefault="00F6007C" w:rsidP="00F6007C">
      <w:pPr>
        <w:pStyle w:val="ConsPlusNormal"/>
        <w:ind w:firstLine="540"/>
        <w:jc w:val="both"/>
      </w:pPr>
      <w:r w:rsidRPr="00A644DB">
        <w:t xml:space="preserve">3.54. После регистрации </w:t>
      </w:r>
      <w:r w:rsidRPr="00A644DB">
        <w:rPr>
          <w:bCs/>
          <w:color w:val="000000"/>
        </w:rPr>
        <w:t>заявление о выдаче дубликата</w:t>
      </w:r>
      <w:r w:rsidRPr="00A644DB">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F6007C" w:rsidRPr="00A644DB" w:rsidRDefault="00F6007C" w:rsidP="00F6007C">
      <w:pPr>
        <w:pStyle w:val="ConsPlusNormal"/>
        <w:jc w:val="both"/>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Межведомственное информационное взаимодействие</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3.55. Направление межведомственных информационных запросов не осуществляется.</w:t>
      </w:r>
    </w:p>
    <w:p w:rsidR="00F6007C" w:rsidRPr="008D08E2" w:rsidRDefault="00F6007C" w:rsidP="00F6007C">
      <w:pPr>
        <w:pStyle w:val="ConsPlusNormal"/>
        <w:jc w:val="both"/>
        <w:rPr>
          <w:highlight w:val="green"/>
        </w:rPr>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Принятие решения о предоставлении (об отказе</w:t>
      </w:r>
    </w:p>
    <w:p w:rsidR="00F6007C" w:rsidRPr="00A644DB" w:rsidRDefault="00F6007C" w:rsidP="00F6007C">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в предоставлении) муниципальной услуги</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 xml:space="preserve">3.56. Основанием для начала административной процедуры является регистрация </w:t>
      </w:r>
      <w:r w:rsidRPr="00A644DB">
        <w:rPr>
          <w:bCs/>
          <w:color w:val="000000"/>
        </w:rPr>
        <w:t>заявление о выдаче дубликата</w:t>
      </w:r>
      <w:r w:rsidRPr="00A644DB">
        <w:t>.</w:t>
      </w:r>
    </w:p>
    <w:p w:rsidR="00F6007C" w:rsidRPr="00A644DB" w:rsidRDefault="00F6007C" w:rsidP="00F6007C">
      <w:pPr>
        <w:pStyle w:val="ConsPlusNormal"/>
        <w:ind w:firstLine="540"/>
        <w:jc w:val="both"/>
      </w:pPr>
      <w:r w:rsidRPr="00A644DB">
        <w:t xml:space="preserve">3.57. Критерием принятия решения о предоставлении муниципальной услуги является </w:t>
      </w:r>
      <w:r w:rsidRPr="00A644DB">
        <w:rPr>
          <w:bCs/>
          <w:color w:val="000000"/>
        </w:rPr>
        <w:t>соответствие заявителя кругу лиц, указанных в пункте 2.2 настоящего Административного регламента.</w:t>
      </w:r>
    </w:p>
    <w:p w:rsidR="00F6007C" w:rsidRPr="00A644DB" w:rsidRDefault="00F6007C" w:rsidP="00F6007C">
      <w:pPr>
        <w:pStyle w:val="ConsPlusNormal"/>
        <w:ind w:firstLine="540"/>
        <w:jc w:val="both"/>
      </w:pPr>
      <w:r w:rsidRPr="00A644DB">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F6007C" w:rsidRPr="00A644DB" w:rsidRDefault="00F6007C" w:rsidP="00F6007C">
      <w:pPr>
        <w:pStyle w:val="ConsPlusNormal"/>
        <w:ind w:firstLine="540"/>
        <w:jc w:val="both"/>
      </w:pPr>
      <w:r w:rsidRPr="00A644DB">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F6007C" w:rsidRPr="00A644DB" w:rsidRDefault="00F6007C" w:rsidP="00F6007C">
      <w:pPr>
        <w:pStyle w:val="ConsPlusNormal"/>
        <w:ind w:firstLine="540"/>
        <w:jc w:val="both"/>
      </w:pPr>
      <w:r w:rsidRPr="00A644DB">
        <w:lastRenderedPageBreak/>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F6007C" w:rsidRPr="00A644DB" w:rsidRDefault="00F6007C" w:rsidP="00F6007C">
      <w:pPr>
        <w:pStyle w:val="ConsPlusNormal"/>
        <w:ind w:firstLine="540"/>
        <w:jc w:val="both"/>
      </w:pPr>
      <w:r w:rsidRPr="00A644DB">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6007C" w:rsidRPr="00A644DB" w:rsidRDefault="00F6007C" w:rsidP="00F6007C">
      <w:pPr>
        <w:pStyle w:val="ConsPlusNormal"/>
        <w:ind w:firstLine="540"/>
        <w:jc w:val="both"/>
      </w:pPr>
      <w:r w:rsidRPr="00A644DB">
        <w:t>3.62. Критерием для отказа в предоставлении муниципальной услуги является не</w:t>
      </w:r>
      <w:r w:rsidRPr="00A644DB">
        <w:rPr>
          <w:bCs/>
          <w:color w:val="000000"/>
        </w:rPr>
        <w:t>соответствие заявителя кругу лиц, указанных в пункте 2.2 настоящего Административного регламента</w:t>
      </w:r>
      <w:r w:rsidRPr="00A644DB">
        <w:t>.</w:t>
      </w:r>
    </w:p>
    <w:p w:rsidR="00F6007C" w:rsidRPr="00A644DB" w:rsidRDefault="00F6007C" w:rsidP="00F6007C">
      <w:pPr>
        <w:pStyle w:val="ConsPlusNormal"/>
        <w:ind w:firstLine="540"/>
        <w:jc w:val="both"/>
      </w:pPr>
      <w:r w:rsidRPr="00A644DB">
        <w:t xml:space="preserve">3.63. Срок принятия решения о предоставлении (об отказе в предоставлении) муниципальной услуги не может превышать </w:t>
      </w:r>
      <w:r>
        <w:t>пять</w:t>
      </w:r>
      <w:r w:rsidRPr="00A644DB">
        <w:t xml:space="preserve"> рабочих дней со дня регистрации заявления о выдаче дубликата.</w:t>
      </w:r>
    </w:p>
    <w:p w:rsidR="00F6007C" w:rsidRPr="00A644DB" w:rsidRDefault="00F6007C" w:rsidP="00F6007C">
      <w:pPr>
        <w:pStyle w:val="ConsPlusNormal"/>
        <w:ind w:firstLine="540"/>
        <w:jc w:val="both"/>
      </w:pPr>
      <w:r w:rsidRPr="00A644DB">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F6007C" w:rsidRPr="00A644DB" w:rsidRDefault="00F6007C" w:rsidP="00F6007C">
      <w:pPr>
        <w:pStyle w:val="ConsPlusNormal"/>
        <w:ind w:firstLine="540"/>
        <w:jc w:val="both"/>
      </w:pPr>
      <w:r w:rsidRPr="00A644DB">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w:t>
      </w:r>
      <w:r>
        <w:t>«</w:t>
      </w:r>
      <w:r w:rsidRPr="00A644DB">
        <w:t>Услуга оказана</w:t>
      </w:r>
      <w:r>
        <w:t>»</w:t>
      </w:r>
      <w:r w:rsidRPr="00A644DB">
        <w:t>).</w:t>
      </w:r>
    </w:p>
    <w:p w:rsidR="00F6007C" w:rsidRPr="00A644DB" w:rsidRDefault="00F6007C" w:rsidP="00F6007C">
      <w:pPr>
        <w:pStyle w:val="ConsPlusNormal"/>
        <w:ind w:firstLine="540"/>
        <w:jc w:val="both"/>
      </w:pPr>
      <w:r w:rsidRPr="00A644DB">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F6007C" w:rsidRPr="00A644DB" w:rsidRDefault="00F6007C" w:rsidP="00F6007C">
      <w:pPr>
        <w:pStyle w:val="ConsPlusNormal"/>
        <w:ind w:firstLine="540"/>
        <w:jc w:val="both"/>
      </w:pPr>
      <w:r w:rsidRPr="00A644DB">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F6007C" w:rsidRPr="00AC1403" w:rsidRDefault="00F6007C" w:rsidP="00F6007C">
      <w:pPr>
        <w:pStyle w:val="ConsPlusNormal"/>
        <w:jc w:val="both"/>
        <w:rPr>
          <w:highlight w:val="yellow"/>
        </w:rPr>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Предоставление результата муниципальной услуги</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3.68. Основанием для начала выполнения административной процедуры является подписание уполномоченным должностным лицом дубликата.</w:t>
      </w:r>
    </w:p>
    <w:p w:rsidR="00F6007C" w:rsidRPr="00A644DB" w:rsidRDefault="00F6007C" w:rsidP="00F6007C">
      <w:pPr>
        <w:pStyle w:val="ConsPlusNormal"/>
        <w:ind w:firstLine="540"/>
        <w:jc w:val="both"/>
      </w:pPr>
      <w:r w:rsidRPr="00A644DB">
        <w:t>3.69. Заявитель по его выбору вправе получить дубликат одним из следующих способов:</w:t>
      </w:r>
    </w:p>
    <w:p w:rsidR="00F6007C" w:rsidRPr="00A644DB" w:rsidRDefault="00F6007C" w:rsidP="00F6007C">
      <w:pPr>
        <w:pStyle w:val="ConsPlusNormal"/>
        <w:ind w:firstLine="540"/>
        <w:jc w:val="both"/>
      </w:pPr>
      <w:r w:rsidRPr="00A644DB">
        <w:t>1) на бумажном носителе;</w:t>
      </w:r>
    </w:p>
    <w:p w:rsidR="00F6007C" w:rsidRPr="00A644DB" w:rsidRDefault="00F6007C" w:rsidP="00F6007C">
      <w:pPr>
        <w:pStyle w:val="ConsPlusNormal"/>
        <w:ind w:firstLine="540"/>
        <w:jc w:val="both"/>
      </w:pPr>
      <w:r w:rsidRPr="00A644D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6007C" w:rsidRPr="00A644DB" w:rsidRDefault="00F6007C" w:rsidP="00F6007C">
      <w:pPr>
        <w:pStyle w:val="ConsPlusNormal"/>
        <w:ind w:firstLine="540"/>
        <w:jc w:val="both"/>
      </w:pPr>
      <w:r w:rsidRPr="00A644DB">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6007C" w:rsidRPr="00A644DB" w:rsidRDefault="00F6007C" w:rsidP="00F6007C">
      <w:pPr>
        <w:pStyle w:val="ConsPlusNormal"/>
        <w:ind w:firstLine="540"/>
        <w:jc w:val="both"/>
      </w:pPr>
      <w:r w:rsidRPr="00A644DB">
        <w:lastRenderedPageBreak/>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F6007C" w:rsidRPr="00A644DB" w:rsidRDefault="00F6007C" w:rsidP="00F6007C">
      <w:pPr>
        <w:pStyle w:val="ConsPlusNormal"/>
        <w:ind w:firstLine="540"/>
        <w:jc w:val="both"/>
      </w:pPr>
      <w:r w:rsidRPr="00A644DB">
        <w:t xml:space="preserve">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w:t>
      </w:r>
      <w:r>
        <w:t>«</w:t>
      </w:r>
      <w:r w:rsidRPr="00A644DB">
        <w:t>Услуга оказана</w:t>
      </w:r>
      <w:r>
        <w:t>»</w:t>
      </w:r>
      <w:r w:rsidRPr="00A644DB">
        <w:t>).</w:t>
      </w:r>
    </w:p>
    <w:p w:rsidR="00F6007C" w:rsidRPr="00A644DB" w:rsidRDefault="00F6007C" w:rsidP="00F6007C">
      <w:pPr>
        <w:pStyle w:val="ConsPlusNormal"/>
        <w:ind w:firstLine="540"/>
        <w:jc w:val="both"/>
      </w:pPr>
      <w:r w:rsidRPr="00A644DB">
        <w:t>3.73. При подаче заявления о выдаче дубликата через многофункциональный центр дубликат направляется в многофункциональный центр.</w:t>
      </w:r>
    </w:p>
    <w:p w:rsidR="00F6007C" w:rsidRPr="00A644DB" w:rsidRDefault="00F6007C" w:rsidP="00F6007C">
      <w:pPr>
        <w:pStyle w:val="ConsPlusNormal"/>
        <w:ind w:firstLine="540"/>
        <w:jc w:val="both"/>
      </w:pPr>
      <w:r w:rsidRPr="00A644DB">
        <w:t>3.74. 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F6007C" w:rsidRPr="00AC1403" w:rsidRDefault="00F6007C" w:rsidP="00F6007C">
      <w:pPr>
        <w:pStyle w:val="ConsPlusNormal"/>
        <w:jc w:val="both"/>
        <w:rPr>
          <w:highlight w:val="yellow"/>
        </w:rPr>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Получение дополнительных сведений от заявителя</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3.75. Получение дополнительных сведений от заявителя не предусмотрено.</w:t>
      </w:r>
    </w:p>
    <w:p w:rsidR="00F6007C" w:rsidRPr="00A644DB" w:rsidRDefault="00F6007C" w:rsidP="00F6007C">
      <w:pPr>
        <w:pStyle w:val="ConsPlusNormal"/>
        <w:jc w:val="both"/>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Максимальный срок предоставления муниципальной услуги</w:t>
      </w:r>
    </w:p>
    <w:p w:rsidR="00F6007C" w:rsidRPr="00A644DB" w:rsidRDefault="00F6007C" w:rsidP="00F6007C">
      <w:pPr>
        <w:pStyle w:val="ConsPlusNormal"/>
        <w:jc w:val="both"/>
      </w:pPr>
    </w:p>
    <w:p w:rsidR="00F6007C" w:rsidRPr="00F85873" w:rsidRDefault="00F6007C" w:rsidP="00F6007C">
      <w:pPr>
        <w:widowControl w:val="0"/>
        <w:autoSpaceDE w:val="0"/>
        <w:autoSpaceDN w:val="0"/>
        <w:adjustRightInd w:val="0"/>
        <w:ind w:firstLine="709"/>
        <w:jc w:val="both"/>
        <w:rPr>
          <w:b/>
          <w:color w:val="000000"/>
          <w:szCs w:val="28"/>
        </w:rPr>
      </w:pPr>
      <w:r w:rsidRPr="00A644DB">
        <w:rPr>
          <w:szCs w:val="28"/>
        </w:rPr>
        <w:t>3.76. Срок предоставления муниципальной услуги указан в пункте 2.27 настоящего Административного регламента.</w:t>
      </w:r>
    </w:p>
    <w:p w:rsidR="00F6007C" w:rsidRDefault="00F6007C" w:rsidP="00F6007C">
      <w:pPr>
        <w:pStyle w:val="ConsPlusNormal"/>
        <w:ind w:firstLine="540"/>
        <w:jc w:val="both"/>
      </w:pPr>
    </w:p>
    <w:p w:rsidR="00F6007C" w:rsidRPr="00A644DB" w:rsidRDefault="00F6007C" w:rsidP="00F6007C">
      <w:pPr>
        <w:pStyle w:val="ConsPlusTitle"/>
        <w:jc w:val="center"/>
        <w:outlineLvl w:val="3"/>
        <w:rPr>
          <w:rFonts w:ascii="Times New Roman" w:hAnsi="Times New Roman" w:cs="Times New Roman"/>
          <w:sz w:val="28"/>
          <w:szCs w:val="28"/>
        </w:rPr>
      </w:pPr>
      <w:r w:rsidRPr="00A644DB">
        <w:rPr>
          <w:rFonts w:ascii="Times New Roman" w:hAnsi="Times New Roman" w:cs="Times New Roman"/>
          <w:sz w:val="28"/>
          <w:szCs w:val="28"/>
        </w:rPr>
        <w:t>Вариант 3</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A644DB">
          <w:t xml:space="preserve">подпункте </w:t>
        </w:r>
        <w:r>
          <w:rPr>
            <w:bCs/>
            <w:color w:val="000000"/>
          </w:rPr>
          <w:t>«</w:t>
        </w:r>
        <w:r w:rsidRPr="00D7005B">
          <w:rPr>
            <w:bCs/>
            <w:color w:val="000000"/>
          </w:rPr>
          <w:t>а</w:t>
        </w:r>
        <w:r>
          <w:rPr>
            <w:bCs/>
            <w:color w:val="000000"/>
          </w:rPr>
          <w:t>»</w:t>
        </w:r>
        <w:r w:rsidRPr="00D7005B">
          <w:rPr>
            <w:bCs/>
            <w:color w:val="000000"/>
          </w:rPr>
          <w:t xml:space="preserve"> </w:t>
        </w:r>
        <w:r w:rsidRPr="00A644DB">
          <w:t xml:space="preserve"> пункта 2.18 </w:t>
        </w:r>
      </w:hyperlink>
      <w:r w:rsidRPr="00A644DB">
        <w:t>настоящего Административного регламента с исправленными опечатками и ошибками.</w:t>
      </w:r>
    </w:p>
    <w:p w:rsidR="00F6007C" w:rsidRPr="00A644DB" w:rsidRDefault="00F6007C" w:rsidP="00F6007C">
      <w:pPr>
        <w:pStyle w:val="ConsPlusNormal"/>
        <w:jc w:val="both"/>
      </w:pPr>
    </w:p>
    <w:p w:rsidR="00F6007C" w:rsidRPr="00A644DB" w:rsidRDefault="00F6007C" w:rsidP="00F6007C">
      <w:pPr>
        <w:pStyle w:val="ConsPlusTitle"/>
        <w:jc w:val="center"/>
        <w:outlineLvl w:val="4"/>
        <w:rPr>
          <w:rFonts w:ascii="Times New Roman" w:hAnsi="Times New Roman" w:cs="Times New Roman"/>
          <w:sz w:val="28"/>
          <w:szCs w:val="28"/>
        </w:rPr>
      </w:pPr>
      <w:r w:rsidRPr="00A644DB">
        <w:rPr>
          <w:rFonts w:ascii="Times New Roman" w:hAnsi="Times New Roman" w:cs="Times New Roman"/>
          <w:sz w:val="28"/>
          <w:szCs w:val="28"/>
        </w:rPr>
        <w:t>Перечень и описание административных процедур предоставления</w:t>
      </w:r>
    </w:p>
    <w:p w:rsidR="00F6007C" w:rsidRPr="00A644DB" w:rsidRDefault="00F6007C" w:rsidP="00F6007C">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муниципальной услуги</w:t>
      </w:r>
    </w:p>
    <w:p w:rsidR="00F6007C" w:rsidRPr="006F0E89" w:rsidRDefault="00F6007C" w:rsidP="00F6007C">
      <w:pPr>
        <w:pStyle w:val="ConsPlusNormal"/>
        <w:jc w:val="both"/>
        <w:rPr>
          <w:highlight w:val="green"/>
        </w:rPr>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Прием запроса и документов и (или) информации, необходимых</w:t>
      </w:r>
    </w:p>
    <w:p w:rsidR="00F6007C" w:rsidRPr="00A644DB" w:rsidRDefault="00F6007C" w:rsidP="00F6007C">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для предоставления муниципальной услуги</w:t>
      </w:r>
    </w:p>
    <w:p w:rsidR="00F6007C" w:rsidRPr="006F0E89" w:rsidRDefault="00F6007C" w:rsidP="00F6007C">
      <w:pPr>
        <w:pStyle w:val="ConsPlusNormal"/>
        <w:jc w:val="both"/>
        <w:rPr>
          <w:highlight w:val="green"/>
        </w:rPr>
      </w:pPr>
    </w:p>
    <w:p w:rsidR="00F6007C" w:rsidRPr="00A644DB" w:rsidRDefault="00F6007C" w:rsidP="00F6007C">
      <w:pPr>
        <w:pStyle w:val="ConsPlusNormal"/>
        <w:ind w:firstLine="540"/>
        <w:jc w:val="both"/>
      </w:pPr>
      <w:r w:rsidRPr="00A644DB">
        <w:t xml:space="preserve">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w:t>
      </w:r>
      <w:r>
        <w:t>2.4</w:t>
      </w:r>
      <w:r w:rsidRPr="00A644DB">
        <w:t xml:space="preserve"> настоящего Административного регламента.</w:t>
      </w:r>
    </w:p>
    <w:p w:rsidR="00F6007C" w:rsidRPr="00A644DB" w:rsidRDefault="00F6007C" w:rsidP="00F6007C">
      <w:pPr>
        <w:pStyle w:val="ConsPlusNormal"/>
        <w:ind w:firstLine="540"/>
        <w:jc w:val="both"/>
      </w:pPr>
      <w:r w:rsidRPr="00A644DB">
        <w:t xml:space="preserve">3.79. В целях установления личности физическое лицо представляет в уполномоченный орган документ, предусмотренный подпунктом </w:t>
      </w:r>
      <w:r>
        <w:t>«</w:t>
      </w:r>
      <w:r w:rsidRPr="00A644DB">
        <w:t>б</w:t>
      </w:r>
      <w:r>
        <w:t>»</w:t>
      </w:r>
      <w:r w:rsidRPr="00A644DB">
        <w:t xml:space="preserve"> пункта 2.8 настоящего Административного регламента. Представитель физического </w:t>
      </w:r>
      <w:r w:rsidRPr="00A644DB">
        <w:lastRenderedPageBreak/>
        <w:t xml:space="preserve">лица, обратившийся по доверенности, представляет в уполномоченный орган документы, предусмотренные подпунктами </w:t>
      </w:r>
      <w:r>
        <w:t>«</w:t>
      </w:r>
      <w:r w:rsidRPr="00A644DB">
        <w:t>б</w:t>
      </w:r>
      <w:r>
        <w:t>»</w:t>
      </w:r>
      <w:r w:rsidRPr="00A644DB">
        <w:t> - </w:t>
      </w:r>
      <w:r>
        <w:t>"</w:t>
      </w:r>
      <w:r w:rsidRPr="00A644DB">
        <w:t>в</w:t>
      </w:r>
      <w:r>
        <w:t>"</w:t>
      </w:r>
      <w:r w:rsidRPr="00A644DB">
        <w:t xml:space="preserve"> пункта 2.8 настоящего Административного регламента.</w:t>
      </w:r>
    </w:p>
    <w:p w:rsidR="00F6007C" w:rsidRPr="00A644DB" w:rsidRDefault="00F6007C" w:rsidP="00F6007C">
      <w:pPr>
        <w:pStyle w:val="ConsPlusNormal"/>
        <w:ind w:firstLine="540"/>
        <w:jc w:val="both"/>
      </w:pPr>
      <w:r w:rsidRPr="00A644DB">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t>«</w:t>
      </w:r>
      <w:r w:rsidRPr="00A644DB">
        <w:t>б</w:t>
      </w:r>
      <w:r>
        <w:t>»</w:t>
      </w:r>
      <w:r w:rsidRPr="00A644DB">
        <w:t xml:space="preserve"> - </w:t>
      </w:r>
      <w:r>
        <w:t>"</w:t>
      </w:r>
      <w:r w:rsidRPr="00A644DB">
        <w:t>в</w:t>
      </w:r>
      <w:r>
        <w:t>"</w:t>
      </w:r>
      <w:r w:rsidRPr="00A644DB">
        <w:t xml:space="preserve"> пункта 2.8 настоящего Административного регламента.</w:t>
      </w:r>
    </w:p>
    <w:p w:rsidR="00F6007C" w:rsidRPr="00A644DB" w:rsidRDefault="00F6007C" w:rsidP="00F6007C">
      <w:pPr>
        <w:pStyle w:val="ConsPlusNormal"/>
        <w:ind w:firstLine="540"/>
        <w:jc w:val="both"/>
      </w:pPr>
      <w:r w:rsidRPr="00A644DB">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t>«</w:t>
      </w:r>
      <w:r w:rsidRPr="00A644DB">
        <w:t>б</w:t>
      </w:r>
      <w:r>
        <w:t>»</w:t>
      </w:r>
      <w:r w:rsidRPr="00A644DB">
        <w:t xml:space="preserve"> пункта 2.8 настоящего Административного регламента.</w:t>
      </w:r>
    </w:p>
    <w:p w:rsidR="00F6007C" w:rsidRPr="00A644DB" w:rsidRDefault="00F6007C" w:rsidP="00F6007C">
      <w:pPr>
        <w:pStyle w:val="ConsPlusNormal"/>
        <w:ind w:firstLine="540"/>
        <w:jc w:val="both"/>
      </w:pPr>
      <w:r w:rsidRPr="00A644DB">
        <w:t>3.80. Основания для принятия решения об отказе в заявления об исправлении допущенных опечаток и ошибок отсутствуют.</w:t>
      </w:r>
    </w:p>
    <w:p w:rsidR="00F6007C" w:rsidRPr="0022123E" w:rsidRDefault="00F6007C" w:rsidP="00F6007C">
      <w:pPr>
        <w:pStyle w:val="ConsPlusNormal"/>
        <w:ind w:firstLine="540"/>
        <w:jc w:val="both"/>
      </w:pPr>
      <w:r w:rsidRPr="00A644DB">
        <w:t>3.81. Возможность получения муниципальной услуги по экстерриториальному принципу отсутствует.</w:t>
      </w:r>
    </w:p>
    <w:p w:rsidR="00F6007C" w:rsidRPr="00A644DB" w:rsidRDefault="00F6007C" w:rsidP="00F6007C">
      <w:pPr>
        <w:pStyle w:val="ConsPlusNormal"/>
        <w:ind w:firstLine="540"/>
        <w:jc w:val="both"/>
      </w:pPr>
      <w:r w:rsidRPr="00A644DB">
        <w:t>3.82. Заявление об исправлении допущенных опечаток и ошибок, направленное одним из способов, установленных в подпункте</w:t>
      </w:r>
      <w:r w:rsidRPr="00A644DB">
        <w:rPr>
          <w:color w:val="0000FF"/>
        </w:rPr>
        <w:t xml:space="preserve"> </w:t>
      </w:r>
      <w:r>
        <w:t>«</w:t>
      </w:r>
      <w:r w:rsidRPr="00A644DB">
        <w:t>б</w:t>
      </w:r>
      <w:r>
        <w:t>»</w:t>
      </w:r>
      <w:r w:rsidRPr="00A644DB">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F6007C" w:rsidRPr="00A644DB" w:rsidRDefault="00F6007C" w:rsidP="00F6007C">
      <w:pPr>
        <w:pStyle w:val="ConsPlusNormal"/>
        <w:ind w:firstLine="540"/>
        <w:jc w:val="both"/>
      </w:pPr>
      <w:r w:rsidRPr="00A644DB">
        <w:t xml:space="preserve">Заявление об исправлении допущенных опечаток и ошибок, направленное способом, указанным в подпункте </w:t>
      </w:r>
      <w:r>
        <w:rPr>
          <w:bCs/>
          <w:color w:val="000000"/>
        </w:rPr>
        <w:t>«</w:t>
      </w:r>
      <w:r w:rsidRPr="00D7005B">
        <w:rPr>
          <w:bCs/>
          <w:color w:val="000000"/>
        </w:rPr>
        <w:t>а</w:t>
      </w:r>
      <w:r>
        <w:rPr>
          <w:bCs/>
          <w:color w:val="000000"/>
        </w:rPr>
        <w:t>»</w:t>
      </w:r>
      <w:r w:rsidRPr="00D7005B">
        <w:rPr>
          <w:bCs/>
          <w:color w:val="000000"/>
        </w:rPr>
        <w:t xml:space="preserve"> </w:t>
      </w:r>
      <w:r w:rsidRPr="00A644DB">
        <w:t>пункта 2.4 настоящего Административного регламента, регистрируются в автоматическом режиме.</w:t>
      </w:r>
    </w:p>
    <w:p w:rsidR="00F6007C" w:rsidRPr="00A644DB" w:rsidRDefault="00F6007C" w:rsidP="00F6007C">
      <w:pPr>
        <w:pStyle w:val="ConsPlusNormal"/>
        <w:ind w:firstLine="540"/>
        <w:jc w:val="both"/>
      </w:pPr>
      <w:r w:rsidRPr="00A644DB">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t>«</w:t>
      </w:r>
      <w:r w:rsidRPr="00A644DB">
        <w:t>Об электронной подписи</w:t>
      </w:r>
      <w:r>
        <w:t>»</w:t>
      </w:r>
      <w:r w:rsidRPr="00A644DB">
        <w:t>.</w:t>
      </w:r>
    </w:p>
    <w:p w:rsidR="00F6007C" w:rsidRPr="00A644DB" w:rsidRDefault="00F6007C" w:rsidP="00F6007C">
      <w:pPr>
        <w:pStyle w:val="ConsPlusNormal"/>
        <w:ind w:firstLine="540"/>
        <w:jc w:val="both"/>
      </w:pPr>
      <w:r w:rsidRPr="00A644DB">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6007C" w:rsidRPr="00A644DB" w:rsidRDefault="00F6007C" w:rsidP="00F6007C">
      <w:pPr>
        <w:pStyle w:val="ConsPlusNormal"/>
        <w:ind w:firstLine="540"/>
        <w:jc w:val="both"/>
      </w:pPr>
      <w:r w:rsidRPr="00A644DB">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F6007C" w:rsidRPr="00A644DB" w:rsidRDefault="00F6007C" w:rsidP="00F6007C">
      <w:pPr>
        <w:pStyle w:val="ConsPlusNormal"/>
        <w:ind w:firstLine="540"/>
        <w:jc w:val="both"/>
      </w:pPr>
      <w:r w:rsidRPr="00A644DB">
        <w:t xml:space="preserve">3.84. Срок регистрации </w:t>
      </w:r>
      <w:r w:rsidRPr="00A644DB">
        <w:rPr>
          <w:bCs/>
          <w:color w:val="000000"/>
        </w:rPr>
        <w:t xml:space="preserve">заявления </w:t>
      </w:r>
      <w:r w:rsidRPr="00A644DB">
        <w:t>об исправлении допущенных опечаток и ошибок указан в пункте 2.10 настоящего Административного регламента.</w:t>
      </w:r>
    </w:p>
    <w:p w:rsidR="00F6007C" w:rsidRPr="00A644DB" w:rsidRDefault="00F6007C" w:rsidP="00F6007C">
      <w:pPr>
        <w:pStyle w:val="ConsPlusNormal"/>
        <w:ind w:firstLine="540"/>
        <w:jc w:val="both"/>
      </w:pPr>
      <w:r w:rsidRPr="00A644DB">
        <w:t>3.85. Результатом административной процедуры является регистрация заявления об исправлении допущенных опечаток и ошибок.</w:t>
      </w:r>
    </w:p>
    <w:p w:rsidR="00F6007C" w:rsidRPr="00A644DB" w:rsidRDefault="00F6007C" w:rsidP="00F6007C">
      <w:pPr>
        <w:pStyle w:val="ConsPlusNormal"/>
        <w:ind w:firstLine="540"/>
        <w:jc w:val="both"/>
      </w:pPr>
      <w:r w:rsidRPr="00A644DB">
        <w:t xml:space="preserve">3.86. После регистрации заявление об исправлении допущенных опечаток и ошибок направляется в ответственное структурное подразделение </w:t>
      </w:r>
      <w:r w:rsidRPr="00A644DB">
        <w:lastRenderedPageBreak/>
        <w:t>для назначения ответственного должностного лица за рассмотрение заявления об исправлении допущенных опечаток и ошибок.</w:t>
      </w:r>
    </w:p>
    <w:p w:rsidR="00F6007C" w:rsidRPr="00AC1403" w:rsidRDefault="00F6007C" w:rsidP="00F6007C">
      <w:pPr>
        <w:pStyle w:val="ConsPlusNormal"/>
        <w:jc w:val="both"/>
        <w:rPr>
          <w:highlight w:val="yellow"/>
        </w:rPr>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Межведомственное информационное взаимодействие</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3.87. Направление межведомственных информационных запросов не осуществляется.</w:t>
      </w:r>
    </w:p>
    <w:p w:rsidR="00F6007C" w:rsidRPr="00A644DB" w:rsidRDefault="00F6007C" w:rsidP="00F6007C">
      <w:pPr>
        <w:pStyle w:val="ConsPlusNormal"/>
        <w:jc w:val="both"/>
      </w:pPr>
    </w:p>
    <w:p w:rsidR="00F6007C" w:rsidRPr="00A644DB" w:rsidRDefault="00F6007C" w:rsidP="00F6007C">
      <w:pPr>
        <w:pStyle w:val="ConsPlusTitle"/>
        <w:jc w:val="center"/>
        <w:outlineLvl w:val="5"/>
        <w:rPr>
          <w:rFonts w:ascii="Times New Roman" w:hAnsi="Times New Roman" w:cs="Times New Roman"/>
          <w:sz w:val="28"/>
          <w:szCs w:val="28"/>
        </w:rPr>
      </w:pPr>
      <w:r w:rsidRPr="00A644DB">
        <w:rPr>
          <w:rFonts w:ascii="Times New Roman" w:hAnsi="Times New Roman" w:cs="Times New Roman"/>
          <w:sz w:val="28"/>
          <w:szCs w:val="28"/>
        </w:rPr>
        <w:t>Принятие решения о предоставлении (об отказе</w:t>
      </w:r>
    </w:p>
    <w:p w:rsidR="00F6007C" w:rsidRPr="00A644DB" w:rsidRDefault="00F6007C" w:rsidP="00F6007C">
      <w:pPr>
        <w:pStyle w:val="ConsPlusTitle"/>
        <w:jc w:val="center"/>
        <w:rPr>
          <w:rFonts w:ascii="Times New Roman" w:hAnsi="Times New Roman" w:cs="Times New Roman"/>
          <w:sz w:val="28"/>
          <w:szCs w:val="28"/>
        </w:rPr>
      </w:pPr>
      <w:r w:rsidRPr="00A644DB">
        <w:rPr>
          <w:rFonts w:ascii="Times New Roman" w:hAnsi="Times New Roman" w:cs="Times New Roman"/>
          <w:sz w:val="28"/>
          <w:szCs w:val="28"/>
        </w:rPr>
        <w:t>в предоставлении) муниципальной услуги</w:t>
      </w:r>
    </w:p>
    <w:p w:rsidR="00F6007C" w:rsidRPr="00A644DB" w:rsidRDefault="00F6007C" w:rsidP="00F6007C">
      <w:pPr>
        <w:pStyle w:val="ConsPlusNormal"/>
        <w:jc w:val="both"/>
      </w:pPr>
    </w:p>
    <w:p w:rsidR="00F6007C" w:rsidRPr="00A644DB" w:rsidRDefault="00F6007C" w:rsidP="00F6007C">
      <w:pPr>
        <w:pStyle w:val="ConsPlusNormal"/>
        <w:ind w:firstLine="540"/>
        <w:jc w:val="both"/>
      </w:pPr>
      <w:r w:rsidRPr="00A644DB">
        <w:t>3.88. Основанием для начала административной процедуры является регистрация заявления об исправлении допущенных опечаток и ошибок.</w:t>
      </w:r>
    </w:p>
    <w:p w:rsidR="00F6007C" w:rsidRPr="00A644DB" w:rsidRDefault="00F6007C" w:rsidP="00F6007C">
      <w:pPr>
        <w:pStyle w:val="ConsPlusNormal"/>
        <w:ind w:firstLine="540"/>
        <w:jc w:val="both"/>
      </w:pPr>
      <w:r w:rsidRPr="00A644DB">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rsidR="00F6007C" w:rsidRPr="00A644DB" w:rsidRDefault="00F6007C" w:rsidP="00F6007C">
      <w:pPr>
        <w:pStyle w:val="ConsPlusNormal"/>
        <w:ind w:firstLine="540"/>
        <w:jc w:val="both"/>
      </w:pPr>
      <w:r w:rsidRPr="00A644DB">
        <w:t>3.90. Критериями принятия решения о предоставлении муниципальной услуги являются:</w:t>
      </w:r>
    </w:p>
    <w:p w:rsidR="00F6007C" w:rsidRPr="00A644DB" w:rsidRDefault="00F6007C" w:rsidP="00F6007C">
      <w:pPr>
        <w:pStyle w:val="ConsPlusNormal"/>
        <w:ind w:firstLine="540"/>
        <w:jc w:val="both"/>
      </w:pPr>
      <w:r w:rsidRPr="00A644DB">
        <w:t xml:space="preserve">1) </w:t>
      </w:r>
      <w:r w:rsidRPr="00A644DB">
        <w:rPr>
          <w:bCs/>
          <w:color w:val="000000"/>
        </w:rPr>
        <w:t>соответствие заявителя кругу лиц, указанных в пункте 2.2 настоящего Административного регламента</w:t>
      </w:r>
      <w:r w:rsidRPr="00A644DB">
        <w:t>;</w:t>
      </w:r>
    </w:p>
    <w:p w:rsidR="00F6007C" w:rsidRPr="00A644DB" w:rsidRDefault="00F6007C" w:rsidP="00F6007C">
      <w:pPr>
        <w:pStyle w:val="ConsPlusNormal"/>
        <w:ind w:firstLine="540"/>
        <w:jc w:val="both"/>
      </w:pPr>
      <w:r w:rsidRPr="00A644DB">
        <w:t xml:space="preserve">2) наличие </w:t>
      </w:r>
      <w:r w:rsidRPr="00A644DB">
        <w:rPr>
          <w:bCs/>
          <w:color w:val="000000"/>
        </w:rPr>
        <w:t>опечаток и ошибок в уведомлении о соответствии, уведомлении о несоответствии</w:t>
      </w:r>
      <w:r>
        <w:t>.</w:t>
      </w:r>
    </w:p>
    <w:p w:rsidR="00F6007C" w:rsidRPr="00A644DB" w:rsidRDefault="00F6007C" w:rsidP="00F6007C">
      <w:pPr>
        <w:pStyle w:val="ConsPlusNormal"/>
        <w:ind w:firstLine="540"/>
        <w:jc w:val="both"/>
      </w:pPr>
      <w:r w:rsidRPr="00A644DB">
        <w:t>3.91. Критериями для принятия решения об отказе в предоставлении муниципальной услуги являются:</w:t>
      </w:r>
    </w:p>
    <w:p w:rsidR="00F6007C" w:rsidRPr="00A644DB" w:rsidRDefault="00F6007C" w:rsidP="00F6007C">
      <w:pPr>
        <w:pStyle w:val="ConsPlusNormal"/>
        <w:ind w:firstLine="540"/>
        <w:jc w:val="both"/>
      </w:pPr>
      <w:r w:rsidRPr="00A644DB">
        <w:t>1) не</w:t>
      </w:r>
      <w:r w:rsidRPr="00A644DB">
        <w:rPr>
          <w:bCs/>
          <w:color w:val="000000"/>
        </w:rPr>
        <w:t>соответствие заявителя кругу лиц, указанных в пункте 2.2 настоящего Административного регламента</w:t>
      </w:r>
      <w:r w:rsidRPr="00A644DB">
        <w:t>;</w:t>
      </w:r>
    </w:p>
    <w:p w:rsidR="00F6007C" w:rsidRPr="00A644DB" w:rsidRDefault="00F6007C" w:rsidP="00F6007C">
      <w:pPr>
        <w:pStyle w:val="ConsPlusNormal"/>
        <w:ind w:firstLine="540"/>
        <w:jc w:val="both"/>
      </w:pPr>
      <w:r w:rsidRPr="00A644DB">
        <w:t xml:space="preserve">2) отсутствие </w:t>
      </w:r>
      <w:r w:rsidRPr="00A644DB">
        <w:rPr>
          <w:bCs/>
          <w:color w:val="000000"/>
        </w:rPr>
        <w:t>опечаток и ошибок в уведомлении о соответствии, уведомлении о несоответствии</w:t>
      </w:r>
      <w:r w:rsidRPr="00A644DB">
        <w:t>.</w:t>
      </w:r>
    </w:p>
    <w:p w:rsidR="00F6007C" w:rsidRPr="00A644DB" w:rsidRDefault="00F6007C" w:rsidP="00F6007C">
      <w:pPr>
        <w:pStyle w:val="ConsPlusNormal"/>
        <w:ind w:firstLine="540"/>
        <w:jc w:val="both"/>
      </w:pPr>
      <w:r w:rsidRPr="00A644DB">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F6007C" w:rsidRPr="00A644DB" w:rsidRDefault="00F6007C" w:rsidP="00F6007C">
      <w:pPr>
        <w:pStyle w:val="ConsPlusNormal"/>
        <w:ind w:firstLine="540"/>
        <w:jc w:val="both"/>
      </w:pPr>
      <w:r w:rsidRPr="00A644DB">
        <w:t xml:space="preserve">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A644DB">
        <w:rPr>
          <w:rFonts w:eastAsia="Calibri"/>
          <w:color w:val="000000"/>
        </w:rPr>
        <w:t>во внесении исправлений в уведомление о соответствии, уведомление о несоответствии</w:t>
      </w:r>
      <w:r w:rsidRPr="00A644DB">
        <w:t>.</w:t>
      </w:r>
    </w:p>
    <w:p w:rsidR="00F6007C" w:rsidRPr="00A644DB" w:rsidRDefault="00F6007C" w:rsidP="00F6007C">
      <w:pPr>
        <w:pStyle w:val="ConsPlusNormal"/>
        <w:ind w:firstLine="540"/>
        <w:jc w:val="both"/>
      </w:pPr>
      <w:r w:rsidRPr="00A644DB">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F6007C" w:rsidRPr="00E91C43" w:rsidRDefault="00F6007C" w:rsidP="00F6007C">
      <w:pPr>
        <w:pStyle w:val="ConsPlusNormal"/>
        <w:ind w:firstLine="540"/>
        <w:jc w:val="both"/>
      </w:pPr>
      <w:r w:rsidRPr="00E91C43">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6007C" w:rsidRPr="00E91C43" w:rsidRDefault="00F6007C" w:rsidP="00F6007C">
      <w:pPr>
        <w:pStyle w:val="ConsPlusNormal"/>
        <w:ind w:firstLine="540"/>
        <w:jc w:val="both"/>
      </w:pPr>
      <w:r w:rsidRPr="00E91C43">
        <w:lastRenderedPageBreak/>
        <w:t xml:space="preserve">3.96. Срок принятия решения о предоставлении (об отказе в предоставлении) муниципальной услуги не может превышать </w:t>
      </w:r>
      <w:r>
        <w:t>пять</w:t>
      </w:r>
      <w:r w:rsidRPr="00E91C43">
        <w:t xml:space="preserve"> рабочих дней со дня регистрации заявления об исправлении допущенных опечаток и ошибок.</w:t>
      </w:r>
    </w:p>
    <w:p w:rsidR="00F6007C" w:rsidRPr="00E91C43" w:rsidRDefault="00F6007C" w:rsidP="00F6007C">
      <w:pPr>
        <w:pStyle w:val="ConsPlusNormal"/>
        <w:ind w:firstLine="540"/>
        <w:jc w:val="both"/>
      </w:pPr>
      <w:r w:rsidRPr="00E91C43">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E91C43">
        <w:rPr>
          <w:rFonts w:eastAsia="Calibri"/>
          <w:color w:val="000000"/>
        </w:rPr>
        <w:t>во внесении исправлений в уведомление о соответствии, уведомление о несоответствии</w:t>
      </w:r>
      <w:r w:rsidRPr="00E91C43">
        <w:t xml:space="preserve"> выдается заявителю на руки или направляется посредством почтового отправления.</w:t>
      </w:r>
    </w:p>
    <w:p w:rsidR="00F6007C" w:rsidRPr="00E91C43" w:rsidRDefault="00F6007C" w:rsidP="00F6007C">
      <w:pPr>
        <w:pStyle w:val="ConsPlusNormal"/>
        <w:ind w:firstLine="540"/>
        <w:jc w:val="both"/>
      </w:pPr>
      <w:r w:rsidRPr="00E91C43">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E91C43">
        <w:rPr>
          <w:rFonts w:eastAsia="Calibri"/>
          <w:color w:val="000000"/>
        </w:rPr>
        <w:t>во внесении исправлений в уведомление о соответствии, уведомление о несоответствии</w:t>
      </w:r>
      <w:r w:rsidRPr="00E91C43">
        <w:t xml:space="preserve"> осуществляется в личный кабинет заявителя на Едином портале, региональном портале (статус заявления обновляется до статуса </w:t>
      </w:r>
      <w:r>
        <w:t>«</w:t>
      </w:r>
      <w:r w:rsidRPr="00E91C43">
        <w:t>Услуга оказана</w:t>
      </w:r>
      <w:r>
        <w:t>»</w:t>
      </w:r>
      <w:r w:rsidRPr="00E91C43">
        <w:t>).</w:t>
      </w:r>
    </w:p>
    <w:p w:rsidR="00F6007C" w:rsidRPr="00E91C43" w:rsidRDefault="00F6007C" w:rsidP="00F6007C">
      <w:pPr>
        <w:pStyle w:val="ConsPlusNormal"/>
        <w:ind w:firstLine="540"/>
        <w:jc w:val="both"/>
      </w:pPr>
      <w:r w:rsidRPr="00E91C43">
        <w:t xml:space="preserve">3.99. При подаче заявления об исправлении допущенных опечаток и ошибок через многофункциональный центр решение об отказе </w:t>
      </w:r>
      <w:r w:rsidRPr="00E91C43">
        <w:rPr>
          <w:rFonts w:eastAsia="Calibri"/>
          <w:color w:val="000000"/>
        </w:rPr>
        <w:t>во внесении исправлений в уведомление о соответствии, уведомление о несоответствии</w:t>
      </w:r>
      <w:r w:rsidRPr="00E91C43">
        <w:t xml:space="preserve"> направляется в многофункциональный центр.</w:t>
      </w:r>
    </w:p>
    <w:p w:rsidR="00F6007C" w:rsidRPr="00F72891" w:rsidRDefault="00F6007C" w:rsidP="00F6007C">
      <w:pPr>
        <w:pStyle w:val="ConsPlusNormal"/>
        <w:jc w:val="both"/>
        <w:rPr>
          <w:highlight w:val="yellow"/>
        </w:rPr>
      </w:pPr>
    </w:p>
    <w:p w:rsidR="00F6007C" w:rsidRPr="00796E7B" w:rsidRDefault="00F6007C" w:rsidP="00F6007C">
      <w:pPr>
        <w:pStyle w:val="ConsPlusTitle"/>
        <w:jc w:val="center"/>
        <w:outlineLvl w:val="5"/>
        <w:rPr>
          <w:rFonts w:ascii="Times New Roman" w:hAnsi="Times New Roman" w:cs="Times New Roman"/>
          <w:sz w:val="28"/>
          <w:szCs w:val="28"/>
        </w:rPr>
      </w:pPr>
      <w:r w:rsidRPr="00796E7B">
        <w:rPr>
          <w:rFonts w:ascii="Times New Roman" w:hAnsi="Times New Roman" w:cs="Times New Roman"/>
          <w:sz w:val="28"/>
          <w:szCs w:val="28"/>
        </w:rPr>
        <w:t>Предоставление результата муниципальной услуги</w:t>
      </w:r>
    </w:p>
    <w:p w:rsidR="00F6007C" w:rsidRPr="00796E7B" w:rsidRDefault="00F6007C" w:rsidP="00F6007C">
      <w:pPr>
        <w:pStyle w:val="ConsPlusNormal"/>
        <w:jc w:val="both"/>
      </w:pPr>
    </w:p>
    <w:p w:rsidR="00F6007C" w:rsidRPr="00796E7B" w:rsidRDefault="00F6007C" w:rsidP="00F6007C">
      <w:pPr>
        <w:pStyle w:val="ConsPlusNormal"/>
        <w:ind w:firstLine="540"/>
        <w:jc w:val="both"/>
      </w:pPr>
      <w:r w:rsidRPr="00796E7B">
        <w:t>3.100.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F6007C" w:rsidRPr="00796E7B" w:rsidRDefault="00F6007C" w:rsidP="00F6007C">
      <w:pPr>
        <w:pStyle w:val="ConsPlusNormal"/>
        <w:ind w:firstLine="540"/>
        <w:jc w:val="both"/>
      </w:pPr>
      <w:r w:rsidRPr="00796E7B">
        <w:t>3.101.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F6007C" w:rsidRPr="00796E7B" w:rsidRDefault="00F6007C" w:rsidP="00F6007C">
      <w:pPr>
        <w:pStyle w:val="ConsPlusNormal"/>
        <w:ind w:firstLine="540"/>
        <w:jc w:val="both"/>
      </w:pPr>
      <w:r w:rsidRPr="00796E7B">
        <w:t>1) на бумажном носителе;</w:t>
      </w:r>
    </w:p>
    <w:p w:rsidR="00F6007C" w:rsidRPr="00796E7B" w:rsidRDefault="00F6007C" w:rsidP="00F6007C">
      <w:pPr>
        <w:pStyle w:val="ConsPlusNormal"/>
        <w:ind w:firstLine="540"/>
        <w:jc w:val="both"/>
      </w:pPr>
      <w:r w:rsidRPr="00796E7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6007C" w:rsidRPr="00796E7B" w:rsidRDefault="00F6007C" w:rsidP="00F6007C">
      <w:pPr>
        <w:pStyle w:val="ConsPlusNormal"/>
        <w:ind w:firstLine="540"/>
        <w:jc w:val="both"/>
      </w:pPr>
      <w:r w:rsidRPr="00796E7B">
        <w:t>3.102.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6007C" w:rsidRPr="00796E7B" w:rsidRDefault="00F6007C" w:rsidP="00F6007C">
      <w:pPr>
        <w:pStyle w:val="ConsPlusNormal"/>
        <w:ind w:firstLine="540"/>
        <w:jc w:val="both"/>
      </w:pPr>
      <w:r w:rsidRPr="00796E7B">
        <w:t>3.103.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F6007C" w:rsidRPr="00796E7B" w:rsidRDefault="00F6007C" w:rsidP="00F6007C">
      <w:pPr>
        <w:pStyle w:val="ConsPlusNormal"/>
        <w:ind w:firstLine="540"/>
        <w:jc w:val="both"/>
      </w:pPr>
      <w:r w:rsidRPr="00796E7B">
        <w:t xml:space="preserve">3.104.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w:t>
      </w:r>
      <w:r w:rsidRPr="00796E7B">
        <w:lastRenderedPageBreak/>
        <w:t xml:space="preserve">кабинет заявителя на Едином портале, региональном портале (статус заявления обновляется до статуса </w:t>
      </w:r>
      <w:r>
        <w:t>«</w:t>
      </w:r>
      <w:r w:rsidRPr="00796E7B">
        <w:t>Услуга оказана</w:t>
      </w:r>
      <w:r>
        <w:t>»</w:t>
      </w:r>
      <w:r w:rsidRPr="00796E7B">
        <w:t>).</w:t>
      </w:r>
    </w:p>
    <w:p w:rsidR="00F6007C" w:rsidRPr="00796E7B" w:rsidRDefault="00F6007C" w:rsidP="00F6007C">
      <w:pPr>
        <w:pStyle w:val="ConsPlusNormal"/>
        <w:ind w:firstLine="540"/>
        <w:jc w:val="both"/>
      </w:pPr>
      <w:r w:rsidRPr="00796E7B">
        <w:t>3.105.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F6007C" w:rsidRPr="00796E7B" w:rsidRDefault="00F6007C" w:rsidP="00F6007C">
      <w:pPr>
        <w:pStyle w:val="ConsPlusNormal"/>
        <w:ind w:firstLine="540"/>
        <w:jc w:val="both"/>
      </w:pPr>
      <w:r w:rsidRPr="00796E7B">
        <w:t>3.106.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F6007C" w:rsidRPr="00AC1403" w:rsidRDefault="00F6007C" w:rsidP="00F6007C">
      <w:pPr>
        <w:pStyle w:val="ConsPlusNormal"/>
        <w:jc w:val="both"/>
        <w:rPr>
          <w:highlight w:val="yellow"/>
        </w:rPr>
      </w:pPr>
    </w:p>
    <w:p w:rsidR="00F6007C" w:rsidRPr="00796E7B" w:rsidRDefault="00F6007C" w:rsidP="00F6007C">
      <w:pPr>
        <w:pStyle w:val="ConsPlusTitle"/>
        <w:jc w:val="center"/>
        <w:outlineLvl w:val="5"/>
        <w:rPr>
          <w:rFonts w:ascii="Times New Roman" w:hAnsi="Times New Roman" w:cs="Times New Roman"/>
          <w:sz w:val="28"/>
          <w:szCs w:val="28"/>
        </w:rPr>
      </w:pPr>
      <w:r w:rsidRPr="00796E7B">
        <w:rPr>
          <w:rFonts w:ascii="Times New Roman" w:hAnsi="Times New Roman" w:cs="Times New Roman"/>
          <w:sz w:val="28"/>
          <w:szCs w:val="28"/>
        </w:rPr>
        <w:t>Получение дополнительных сведений от заявителя</w:t>
      </w:r>
    </w:p>
    <w:p w:rsidR="00F6007C" w:rsidRPr="00796E7B" w:rsidRDefault="00F6007C" w:rsidP="00F6007C">
      <w:pPr>
        <w:pStyle w:val="ConsPlusNormal"/>
        <w:jc w:val="both"/>
      </w:pPr>
    </w:p>
    <w:p w:rsidR="00F6007C" w:rsidRPr="00796E7B" w:rsidRDefault="00F6007C" w:rsidP="00F6007C">
      <w:pPr>
        <w:pStyle w:val="ConsPlusNormal"/>
        <w:ind w:firstLine="540"/>
        <w:jc w:val="both"/>
      </w:pPr>
      <w:r w:rsidRPr="00796E7B">
        <w:t>3.107. Получение дополнительных сведений от заявителя не предусмотрено.</w:t>
      </w:r>
    </w:p>
    <w:p w:rsidR="00F6007C" w:rsidRPr="00796E7B" w:rsidRDefault="00F6007C" w:rsidP="00F6007C">
      <w:pPr>
        <w:pStyle w:val="ConsPlusNormal"/>
        <w:jc w:val="both"/>
      </w:pPr>
    </w:p>
    <w:p w:rsidR="00F6007C" w:rsidRPr="00796E7B" w:rsidRDefault="00F6007C" w:rsidP="00F6007C">
      <w:pPr>
        <w:pStyle w:val="ConsPlusTitle"/>
        <w:jc w:val="center"/>
        <w:outlineLvl w:val="5"/>
        <w:rPr>
          <w:rFonts w:ascii="Times New Roman" w:hAnsi="Times New Roman" w:cs="Times New Roman"/>
          <w:sz w:val="28"/>
          <w:szCs w:val="28"/>
        </w:rPr>
      </w:pPr>
      <w:r w:rsidRPr="00796E7B">
        <w:rPr>
          <w:rFonts w:ascii="Times New Roman" w:hAnsi="Times New Roman" w:cs="Times New Roman"/>
          <w:sz w:val="28"/>
          <w:szCs w:val="28"/>
        </w:rPr>
        <w:t>Максимальный срок предоставления муниципальной услуги</w:t>
      </w:r>
    </w:p>
    <w:p w:rsidR="00F6007C" w:rsidRPr="00796E7B" w:rsidRDefault="00F6007C" w:rsidP="00F6007C">
      <w:pPr>
        <w:pStyle w:val="ConsPlusNormal"/>
        <w:jc w:val="both"/>
      </w:pPr>
    </w:p>
    <w:p w:rsidR="00F6007C" w:rsidRDefault="00F6007C" w:rsidP="00F6007C">
      <w:pPr>
        <w:pStyle w:val="ConsPlusNormal"/>
        <w:ind w:firstLine="540"/>
        <w:jc w:val="both"/>
      </w:pPr>
      <w:r w:rsidRPr="00796E7B">
        <w:t>3.108. Срок предоставления (муниципальной услуги указан в пункте 2.25 настоящего Административного регламента.</w:t>
      </w:r>
    </w:p>
    <w:p w:rsidR="00F6007C" w:rsidRDefault="00F6007C" w:rsidP="00F6007C">
      <w:pPr>
        <w:pStyle w:val="ConsPlusNormal"/>
        <w:ind w:firstLine="540"/>
        <w:jc w:val="both"/>
      </w:pPr>
    </w:p>
    <w:p w:rsidR="00F6007C" w:rsidRPr="00796E7B" w:rsidRDefault="00F6007C" w:rsidP="00F6007C">
      <w:pPr>
        <w:autoSpaceDE w:val="0"/>
        <w:autoSpaceDN w:val="0"/>
        <w:adjustRightInd w:val="0"/>
        <w:ind w:firstLine="709"/>
        <w:jc w:val="center"/>
        <w:rPr>
          <w:b/>
          <w:color w:val="000000"/>
          <w:szCs w:val="28"/>
        </w:rPr>
      </w:pPr>
      <w:r w:rsidRPr="00796E7B">
        <w:rPr>
          <w:b/>
          <w:color w:val="000000"/>
          <w:szCs w:val="28"/>
        </w:rPr>
        <w:t>Особенности выполнения административных процедур (действий) в многофункциональных центрах предоставления муниципальных услуг</w:t>
      </w:r>
    </w:p>
    <w:p w:rsidR="00F6007C" w:rsidRPr="003C2E6B" w:rsidRDefault="00F6007C" w:rsidP="00F6007C">
      <w:pPr>
        <w:autoSpaceDE w:val="0"/>
        <w:autoSpaceDN w:val="0"/>
        <w:adjustRightInd w:val="0"/>
        <w:jc w:val="center"/>
        <w:rPr>
          <w:b/>
          <w:color w:val="000000"/>
          <w:szCs w:val="28"/>
          <w:highlight w:val="green"/>
        </w:rPr>
      </w:pPr>
    </w:p>
    <w:p w:rsidR="00F6007C" w:rsidRPr="00796E7B" w:rsidRDefault="00F6007C" w:rsidP="00F6007C">
      <w:pPr>
        <w:autoSpaceDE w:val="0"/>
        <w:autoSpaceDN w:val="0"/>
        <w:adjustRightInd w:val="0"/>
        <w:jc w:val="center"/>
        <w:rPr>
          <w:b/>
          <w:color w:val="000000"/>
          <w:szCs w:val="28"/>
        </w:rPr>
      </w:pPr>
      <w:r w:rsidRPr="00796E7B">
        <w:rPr>
          <w:b/>
          <w:color w:val="000000"/>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F6007C" w:rsidRPr="00796E7B" w:rsidRDefault="00F6007C" w:rsidP="00F6007C">
      <w:pPr>
        <w:rPr>
          <w:color w:val="000000"/>
          <w:szCs w:val="28"/>
        </w:rPr>
      </w:pPr>
    </w:p>
    <w:p w:rsidR="00F6007C" w:rsidRPr="00796E7B" w:rsidRDefault="00F6007C" w:rsidP="00F6007C">
      <w:pPr>
        <w:widowControl w:val="0"/>
        <w:autoSpaceDE w:val="0"/>
        <w:autoSpaceDN w:val="0"/>
        <w:adjustRightInd w:val="0"/>
        <w:ind w:firstLine="709"/>
        <w:jc w:val="both"/>
        <w:rPr>
          <w:color w:val="000000"/>
          <w:szCs w:val="28"/>
        </w:rPr>
      </w:pPr>
      <w:r w:rsidRPr="00796E7B">
        <w:rPr>
          <w:color w:val="000000"/>
          <w:szCs w:val="28"/>
        </w:rPr>
        <w:t>3.109 Многофункциональный центр осуществляет:</w:t>
      </w:r>
    </w:p>
    <w:p w:rsidR="00F6007C" w:rsidRPr="00796E7B" w:rsidRDefault="00F6007C" w:rsidP="00F6007C">
      <w:pPr>
        <w:autoSpaceDE w:val="0"/>
        <w:autoSpaceDN w:val="0"/>
        <w:adjustRightInd w:val="0"/>
        <w:ind w:firstLine="709"/>
        <w:jc w:val="both"/>
        <w:rPr>
          <w:color w:val="000000"/>
          <w:szCs w:val="28"/>
        </w:rPr>
      </w:pPr>
      <w:r w:rsidRPr="00796E7B">
        <w:rPr>
          <w:color w:val="000000"/>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007C" w:rsidRPr="00796E7B" w:rsidRDefault="00F6007C" w:rsidP="00F6007C">
      <w:pPr>
        <w:autoSpaceDE w:val="0"/>
        <w:autoSpaceDN w:val="0"/>
        <w:adjustRightInd w:val="0"/>
        <w:ind w:firstLine="709"/>
        <w:jc w:val="both"/>
        <w:rPr>
          <w:color w:val="000000"/>
          <w:szCs w:val="28"/>
        </w:rPr>
      </w:pPr>
      <w:r w:rsidRPr="00796E7B">
        <w:rPr>
          <w:color w:val="000000"/>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F6007C" w:rsidRPr="00796E7B" w:rsidRDefault="00F6007C" w:rsidP="00F6007C">
      <w:pPr>
        <w:widowControl w:val="0"/>
        <w:autoSpaceDE w:val="0"/>
        <w:autoSpaceDN w:val="0"/>
        <w:adjustRightInd w:val="0"/>
        <w:ind w:firstLine="709"/>
        <w:jc w:val="both"/>
        <w:rPr>
          <w:color w:val="000000"/>
          <w:szCs w:val="28"/>
        </w:rPr>
      </w:pPr>
      <w:r w:rsidRPr="00796E7B">
        <w:rPr>
          <w:color w:val="000000"/>
          <w:szCs w:val="28"/>
        </w:rPr>
        <w:t>иные процедуры и действия, предусмотренные Федеральным законом № 210-ФЗ.</w:t>
      </w:r>
    </w:p>
    <w:p w:rsidR="00F6007C" w:rsidRPr="00796E7B" w:rsidRDefault="00F6007C" w:rsidP="00F6007C">
      <w:pPr>
        <w:widowControl w:val="0"/>
        <w:autoSpaceDE w:val="0"/>
        <w:autoSpaceDN w:val="0"/>
        <w:adjustRightInd w:val="0"/>
        <w:ind w:firstLine="709"/>
        <w:jc w:val="both"/>
        <w:rPr>
          <w:color w:val="000000"/>
          <w:szCs w:val="28"/>
        </w:rPr>
      </w:pPr>
      <w:r w:rsidRPr="00796E7B">
        <w:rPr>
          <w:color w:val="000000"/>
          <w:szCs w:val="28"/>
        </w:rPr>
        <w:t>В соответствии с частью 1</w:t>
      </w:r>
      <w:r w:rsidRPr="00796E7B">
        <w:rPr>
          <w:color w:val="000000"/>
          <w:szCs w:val="28"/>
          <w:vertAlign w:val="superscript"/>
        </w:rPr>
        <w:t>1</w:t>
      </w:r>
      <w:r w:rsidRPr="00796E7B">
        <w:rPr>
          <w:color w:val="000000"/>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F6007C" w:rsidRPr="003C2E6B" w:rsidRDefault="00F6007C" w:rsidP="00F6007C">
      <w:pPr>
        <w:widowControl w:val="0"/>
        <w:autoSpaceDE w:val="0"/>
        <w:autoSpaceDN w:val="0"/>
        <w:adjustRightInd w:val="0"/>
        <w:ind w:firstLine="709"/>
        <w:jc w:val="both"/>
        <w:rPr>
          <w:color w:val="000000"/>
          <w:szCs w:val="28"/>
          <w:highlight w:val="green"/>
        </w:rPr>
      </w:pPr>
    </w:p>
    <w:p w:rsidR="00F6007C" w:rsidRPr="00796E7B" w:rsidRDefault="00F6007C" w:rsidP="00F6007C">
      <w:pPr>
        <w:jc w:val="center"/>
        <w:rPr>
          <w:b/>
          <w:color w:val="000000"/>
          <w:szCs w:val="28"/>
        </w:rPr>
      </w:pPr>
      <w:r w:rsidRPr="00796E7B">
        <w:rPr>
          <w:b/>
          <w:color w:val="000000"/>
          <w:szCs w:val="28"/>
        </w:rPr>
        <w:lastRenderedPageBreak/>
        <w:t>Информирование заявителей</w:t>
      </w:r>
    </w:p>
    <w:p w:rsidR="00F6007C" w:rsidRPr="00796E7B" w:rsidRDefault="00F6007C" w:rsidP="00F6007C">
      <w:pPr>
        <w:widowControl w:val="0"/>
        <w:autoSpaceDE w:val="0"/>
        <w:autoSpaceDN w:val="0"/>
        <w:adjustRightInd w:val="0"/>
        <w:ind w:firstLine="709"/>
        <w:jc w:val="both"/>
        <w:rPr>
          <w:color w:val="000000"/>
          <w:szCs w:val="28"/>
        </w:rPr>
      </w:pPr>
    </w:p>
    <w:p w:rsidR="00F6007C" w:rsidRPr="00796E7B" w:rsidRDefault="00F6007C" w:rsidP="00F6007C">
      <w:pPr>
        <w:ind w:firstLine="709"/>
        <w:jc w:val="both"/>
        <w:rPr>
          <w:color w:val="000000"/>
          <w:szCs w:val="28"/>
        </w:rPr>
      </w:pPr>
      <w:r w:rsidRPr="00796E7B">
        <w:rPr>
          <w:color w:val="000000"/>
          <w:szCs w:val="28"/>
        </w:rPr>
        <w:t xml:space="preserve">3.110. Информирование заявителя многофункциональными центрами осуществляется следующими способами: </w:t>
      </w:r>
    </w:p>
    <w:p w:rsidR="00F6007C" w:rsidRPr="00796E7B" w:rsidRDefault="00F6007C" w:rsidP="00F6007C">
      <w:pPr>
        <w:ind w:firstLine="709"/>
        <w:jc w:val="both"/>
        <w:rPr>
          <w:color w:val="000000"/>
          <w:szCs w:val="28"/>
        </w:rPr>
      </w:pPr>
      <w:r w:rsidRPr="00796E7B">
        <w:rPr>
          <w:color w:val="000000"/>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007C" w:rsidRPr="00796E7B" w:rsidRDefault="00F6007C" w:rsidP="00F6007C">
      <w:pPr>
        <w:ind w:firstLine="709"/>
        <w:jc w:val="both"/>
        <w:rPr>
          <w:color w:val="000000"/>
          <w:szCs w:val="28"/>
        </w:rPr>
      </w:pPr>
      <w:r w:rsidRPr="00796E7B">
        <w:rPr>
          <w:color w:val="000000"/>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007C" w:rsidRPr="00796E7B" w:rsidRDefault="00F6007C" w:rsidP="00F6007C">
      <w:pPr>
        <w:ind w:firstLine="709"/>
        <w:jc w:val="both"/>
        <w:rPr>
          <w:color w:val="000000"/>
          <w:szCs w:val="28"/>
        </w:rPr>
      </w:pPr>
      <w:r w:rsidRPr="00796E7B">
        <w:rPr>
          <w:color w:val="000000"/>
          <w:szCs w:val="28"/>
        </w:rPr>
        <w:t>При личном обращении работник многофункционального центра</w:t>
      </w:r>
      <w:r w:rsidRPr="00796E7B" w:rsidDel="006864D0">
        <w:rPr>
          <w:color w:val="000000"/>
          <w:szCs w:val="28"/>
        </w:rPr>
        <w:t xml:space="preserve"> </w:t>
      </w:r>
      <w:r w:rsidRPr="00796E7B">
        <w:rPr>
          <w:color w:val="000000"/>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6007C" w:rsidRPr="00796E7B" w:rsidRDefault="00F6007C" w:rsidP="00F6007C">
      <w:pPr>
        <w:ind w:firstLine="709"/>
        <w:jc w:val="both"/>
        <w:rPr>
          <w:color w:val="000000"/>
          <w:szCs w:val="28"/>
        </w:rPr>
      </w:pPr>
      <w:r w:rsidRPr="00796E7B">
        <w:rPr>
          <w:color w:val="000000"/>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96E7B" w:rsidDel="006864D0">
        <w:rPr>
          <w:color w:val="000000"/>
          <w:szCs w:val="28"/>
        </w:rPr>
        <w:t xml:space="preserve"> </w:t>
      </w:r>
      <w:r w:rsidRPr="00796E7B">
        <w:rPr>
          <w:color w:val="000000"/>
          <w:szCs w:val="28"/>
        </w:rPr>
        <w:t xml:space="preserve">осуществляет не более 10 минут. </w:t>
      </w:r>
    </w:p>
    <w:p w:rsidR="00F6007C" w:rsidRPr="00796E7B" w:rsidRDefault="00F6007C" w:rsidP="00F6007C">
      <w:pPr>
        <w:tabs>
          <w:tab w:val="left" w:pos="7920"/>
        </w:tabs>
        <w:ind w:firstLine="709"/>
        <w:jc w:val="both"/>
        <w:rPr>
          <w:color w:val="000000"/>
          <w:szCs w:val="28"/>
        </w:rPr>
      </w:pPr>
      <w:r w:rsidRPr="00796E7B">
        <w:rPr>
          <w:color w:val="000000"/>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007C" w:rsidRPr="00796E7B" w:rsidRDefault="00F6007C" w:rsidP="00F6007C">
      <w:pPr>
        <w:tabs>
          <w:tab w:val="left" w:pos="7920"/>
        </w:tabs>
        <w:ind w:firstLine="709"/>
        <w:jc w:val="both"/>
        <w:rPr>
          <w:color w:val="000000"/>
          <w:szCs w:val="28"/>
        </w:rPr>
      </w:pPr>
      <w:r w:rsidRPr="00796E7B">
        <w:rPr>
          <w:color w:val="000000"/>
          <w:szCs w:val="28"/>
        </w:rPr>
        <w:t>изложить обращение в письменной форме (ответ направляется заявителю в соответствии со способом, указанным в обращении);</w:t>
      </w:r>
    </w:p>
    <w:p w:rsidR="00F6007C" w:rsidRPr="00796E7B" w:rsidRDefault="00F6007C" w:rsidP="00F6007C">
      <w:pPr>
        <w:tabs>
          <w:tab w:val="left" w:pos="7920"/>
        </w:tabs>
        <w:ind w:firstLine="709"/>
        <w:jc w:val="both"/>
        <w:rPr>
          <w:color w:val="000000"/>
          <w:szCs w:val="28"/>
        </w:rPr>
      </w:pPr>
      <w:r w:rsidRPr="00796E7B">
        <w:rPr>
          <w:color w:val="000000"/>
          <w:szCs w:val="28"/>
        </w:rPr>
        <w:t>назначить другое время для консультаций.</w:t>
      </w:r>
    </w:p>
    <w:p w:rsidR="00F6007C" w:rsidRPr="00796E7B" w:rsidRDefault="00F6007C" w:rsidP="00F6007C">
      <w:pPr>
        <w:ind w:firstLine="709"/>
        <w:jc w:val="both"/>
        <w:rPr>
          <w:color w:val="000000"/>
          <w:szCs w:val="28"/>
        </w:rPr>
      </w:pPr>
      <w:r w:rsidRPr="00796E7B">
        <w:rPr>
          <w:color w:val="000000"/>
          <w:szCs w:val="28"/>
        </w:rPr>
        <w:t xml:space="preserve">При консультировании по письменным обращениям заявителей ответ направляется в письменном виде в срок не позднее </w:t>
      </w:r>
      <w:r>
        <w:rPr>
          <w:color w:val="000000"/>
          <w:szCs w:val="28"/>
        </w:rPr>
        <w:t>тридцати</w:t>
      </w:r>
      <w:r w:rsidRPr="00796E7B">
        <w:rPr>
          <w:color w:val="000000"/>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96E7B" w:rsidDel="006864D0">
        <w:rPr>
          <w:color w:val="000000"/>
          <w:szCs w:val="28"/>
        </w:rPr>
        <w:t xml:space="preserve"> </w:t>
      </w:r>
      <w:r w:rsidRPr="00796E7B">
        <w:rPr>
          <w:color w:val="000000"/>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96E7B" w:rsidDel="006864D0">
        <w:rPr>
          <w:color w:val="000000"/>
          <w:szCs w:val="28"/>
        </w:rPr>
        <w:t xml:space="preserve"> </w:t>
      </w:r>
      <w:r w:rsidRPr="00796E7B">
        <w:rPr>
          <w:color w:val="000000"/>
          <w:szCs w:val="28"/>
        </w:rPr>
        <w:t>в письменной форме.</w:t>
      </w:r>
    </w:p>
    <w:p w:rsidR="00F6007C" w:rsidRPr="003C2E6B" w:rsidRDefault="00F6007C" w:rsidP="00F6007C">
      <w:pPr>
        <w:ind w:firstLine="709"/>
        <w:jc w:val="both"/>
        <w:rPr>
          <w:color w:val="000000"/>
          <w:szCs w:val="28"/>
          <w:highlight w:val="green"/>
        </w:rPr>
      </w:pPr>
    </w:p>
    <w:p w:rsidR="00F6007C" w:rsidRPr="00796E7B" w:rsidRDefault="00F6007C" w:rsidP="00F6007C">
      <w:pPr>
        <w:autoSpaceDE w:val="0"/>
        <w:autoSpaceDN w:val="0"/>
        <w:adjustRightInd w:val="0"/>
        <w:jc w:val="center"/>
        <w:rPr>
          <w:b/>
          <w:color w:val="000000"/>
          <w:szCs w:val="28"/>
        </w:rPr>
      </w:pPr>
      <w:r w:rsidRPr="00796E7B">
        <w:rPr>
          <w:b/>
          <w:color w:val="000000"/>
          <w:szCs w:val="28"/>
        </w:rPr>
        <w:t>Выдача заявителю результата предоставления муниципальной услуги</w:t>
      </w:r>
    </w:p>
    <w:p w:rsidR="00F6007C" w:rsidRPr="003C2E6B" w:rsidRDefault="00F6007C" w:rsidP="00F6007C">
      <w:pPr>
        <w:ind w:firstLine="709"/>
        <w:jc w:val="both"/>
        <w:rPr>
          <w:color w:val="000000"/>
          <w:szCs w:val="28"/>
          <w:highlight w:val="green"/>
        </w:rPr>
      </w:pPr>
    </w:p>
    <w:p w:rsidR="00F6007C" w:rsidRPr="00796E7B" w:rsidRDefault="00F6007C" w:rsidP="00F6007C">
      <w:pPr>
        <w:autoSpaceDE w:val="0"/>
        <w:autoSpaceDN w:val="0"/>
        <w:adjustRightInd w:val="0"/>
        <w:ind w:firstLine="709"/>
        <w:jc w:val="both"/>
        <w:rPr>
          <w:color w:val="000000"/>
          <w:szCs w:val="28"/>
        </w:rPr>
      </w:pPr>
      <w:r w:rsidRPr="00796E7B">
        <w:rPr>
          <w:color w:val="000000"/>
          <w:szCs w:val="28"/>
        </w:rPr>
        <w:t xml:space="preserve">3.111. При наличии в </w:t>
      </w:r>
      <w:r w:rsidRPr="00796E7B">
        <w:rPr>
          <w:bCs/>
          <w:color w:val="000000"/>
          <w:szCs w:val="28"/>
        </w:rPr>
        <w:t>уведомлении об окончании строительства</w:t>
      </w:r>
      <w:r w:rsidRPr="00796E7B">
        <w:rPr>
          <w:color w:val="000000"/>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96E7B" w:rsidDel="006864D0">
        <w:rPr>
          <w:color w:val="000000"/>
          <w:szCs w:val="28"/>
        </w:rPr>
        <w:t xml:space="preserve"> </w:t>
      </w:r>
      <w:r w:rsidRPr="00796E7B">
        <w:rPr>
          <w:color w:val="000000"/>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w:t>
      </w:r>
      <w:r>
        <w:rPr>
          <w:color w:val="000000"/>
          <w:szCs w:val="28"/>
        </w:rPr>
        <w:t>«</w:t>
      </w:r>
      <w:r w:rsidRPr="00796E7B">
        <w:rPr>
          <w:color w:val="000000"/>
          <w:szCs w:val="28"/>
        </w:rPr>
        <w:t xml:space="preserve">О взаимодействии между многофункциональными центрами предоставления государственных и </w:t>
      </w:r>
      <w:r w:rsidRPr="00796E7B">
        <w:rPr>
          <w:color w:val="000000"/>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Cs w:val="28"/>
        </w:rPr>
        <w:t>»</w:t>
      </w:r>
      <w:r w:rsidRPr="00796E7B">
        <w:rPr>
          <w:color w:val="000000"/>
          <w:szCs w:val="28"/>
        </w:rPr>
        <w:t xml:space="preserve">. </w:t>
      </w:r>
    </w:p>
    <w:p w:rsidR="00F6007C" w:rsidRPr="00796E7B" w:rsidRDefault="00F6007C" w:rsidP="00F6007C">
      <w:pPr>
        <w:autoSpaceDE w:val="0"/>
        <w:autoSpaceDN w:val="0"/>
        <w:adjustRightInd w:val="0"/>
        <w:ind w:firstLine="709"/>
        <w:jc w:val="both"/>
        <w:rPr>
          <w:color w:val="000000"/>
          <w:szCs w:val="28"/>
        </w:rPr>
      </w:pPr>
      <w:r w:rsidRPr="00796E7B">
        <w:rPr>
          <w:color w:val="000000"/>
          <w:szCs w:val="28"/>
        </w:rPr>
        <w:t>Порядок и сроки передачи уполномоченным органом таких документов в многофункциональный центр</w:t>
      </w:r>
      <w:r w:rsidRPr="00796E7B" w:rsidDel="006864D0">
        <w:rPr>
          <w:color w:val="000000"/>
          <w:szCs w:val="28"/>
        </w:rPr>
        <w:t xml:space="preserve"> </w:t>
      </w:r>
      <w:r w:rsidRPr="00796E7B">
        <w:rPr>
          <w:color w:val="000000"/>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w:t>
      </w:r>
      <w:r w:rsidRPr="00796E7B" w:rsidDel="00E11F9A">
        <w:rPr>
          <w:color w:val="000000"/>
          <w:szCs w:val="28"/>
        </w:rPr>
        <w:t xml:space="preserve"> </w:t>
      </w:r>
      <w:r w:rsidRPr="00796E7B">
        <w:rPr>
          <w:color w:val="000000"/>
          <w:szCs w:val="28"/>
        </w:rPr>
        <w:t xml:space="preserve">№ 797 </w:t>
      </w:r>
      <w:r>
        <w:rPr>
          <w:color w:val="000000"/>
          <w:szCs w:val="28"/>
        </w:rPr>
        <w:t>«</w:t>
      </w:r>
      <w:r w:rsidRPr="00796E7B">
        <w:rPr>
          <w:color w:val="000000"/>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Cs w:val="28"/>
        </w:rPr>
        <w:t>»</w:t>
      </w:r>
      <w:r w:rsidRPr="00796E7B">
        <w:rPr>
          <w:color w:val="000000"/>
          <w:szCs w:val="28"/>
        </w:rPr>
        <w:t>.</w:t>
      </w:r>
    </w:p>
    <w:p w:rsidR="00F6007C" w:rsidRPr="00796E7B" w:rsidRDefault="00F6007C" w:rsidP="00F6007C">
      <w:pPr>
        <w:autoSpaceDE w:val="0"/>
        <w:autoSpaceDN w:val="0"/>
        <w:adjustRightInd w:val="0"/>
        <w:ind w:firstLine="709"/>
        <w:jc w:val="both"/>
        <w:rPr>
          <w:color w:val="000000"/>
          <w:szCs w:val="28"/>
        </w:rPr>
      </w:pPr>
      <w:r w:rsidRPr="00796E7B">
        <w:rPr>
          <w:color w:val="000000"/>
          <w:szCs w:val="28"/>
        </w:rPr>
        <w:t>3.112.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007C" w:rsidRPr="00796E7B" w:rsidRDefault="00F6007C" w:rsidP="00F6007C">
      <w:pPr>
        <w:tabs>
          <w:tab w:val="left" w:pos="7920"/>
        </w:tabs>
        <w:ind w:firstLine="709"/>
        <w:jc w:val="both"/>
        <w:rPr>
          <w:color w:val="000000"/>
          <w:szCs w:val="28"/>
        </w:rPr>
      </w:pPr>
      <w:r w:rsidRPr="00796E7B">
        <w:rPr>
          <w:color w:val="000000"/>
          <w:szCs w:val="28"/>
        </w:rPr>
        <w:t>Работник многофункционального центра</w:t>
      </w:r>
      <w:r w:rsidRPr="00796E7B" w:rsidDel="006864D0">
        <w:rPr>
          <w:color w:val="000000"/>
          <w:szCs w:val="28"/>
        </w:rPr>
        <w:t xml:space="preserve"> </w:t>
      </w:r>
      <w:r w:rsidRPr="00796E7B">
        <w:rPr>
          <w:color w:val="000000"/>
          <w:szCs w:val="28"/>
        </w:rPr>
        <w:t>осуществляет следующие действия:</w:t>
      </w:r>
    </w:p>
    <w:p w:rsidR="00F6007C" w:rsidRPr="00796E7B" w:rsidRDefault="00F6007C" w:rsidP="00F6007C">
      <w:pPr>
        <w:tabs>
          <w:tab w:val="left" w:pos="7920"/>
        </w:tabs>
        <w:ind w:firstLine="709"/>
        <w:jc w:val="both"/>
        <w:rPr>
          <w:color w:val="000000"/>
          <w:szCs w:val="28"/>
        </w:rPr>
      </w:pPr>
      <w:r w:rsidRPr="00796E7B">
        <w:rPr>
          <w:color w:val="000000"/>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007C" w:rsidRPr="00796E7B" w:rsidRDefault="00F6007C" w:rsidP="00F6007C">
      <w:pPr>
        <w:tabs>
          <w:tab w:val="left" w:pos="7920"/>
        </w:tabs>
        <w:ind w:firstLine="709"/>
        <w:jc w:val="both"/>
        <w:rPr>
          <w:color w:val="000000"/>
          <w:szCs w:val="28"/>
        </w:rPr>
      </w:pPr>
      <w:r w:rsidRPr="00796E7B">
        <w:rPr>
          <w:color w:val="000000"/>
          <w:szCs w:val="28"/>
        </w:rPr>
        <w:t>проверяет полномочия представителя заявителя (в случае обращения представителя заявителя);</w:t>
      </w:r>
    </w:p>
    <w:p w:rsidR="00F6007C" w:rsidRPr="00796E7B" w:rsidRDefault="00F6007C" w:rsidP="00F6007C">
      <w:pPr>
        <w:tabs>
          <w:tab w:val="left" w:pos="7920"/>
        </w:tabs>
        <w:ind w:firstLine="709"/>
        <w:jc w:val="both"/>
        <w:rPr>
          <w:color w:val="000000"/>
          <w:szCs w:val="28"/>
        </w:rPr>
      </w:pPr>
      <w:r w:rsidRPr="00796E7B">
        <w:rPr>
          <w:color w:val="000000"/>
          <w:szCs w:val="28"/>
        </w:rPr>
        <w:t xml:space="preserve">определяет статус исполнения </w:t>
      </w:r>
      <w:r w:rsidRPr="00796E7B">
        <w:rPr>
          <w:bCs/>
          <w:color w:val="000000"/>
          <w:szCs w:val="28"/>
        </w:rPr>
        <w:t>уведомления об окончании строительства</w:t>
      </w:r>
      <w:r w:rsidRPr="00796E7B">
        <w:rPr>
          <w:color w:val="000000"/>
          <w:szCs w:val="28"/>
        </w:rPr>
        <w:t xml:space="preserve"> в ГИС;</w:t>
      </w:r>
    </w:p>
    <w:p w:rsidR="00F6007C" w:rsidRPr="00796E7B" w:rsidRDefault="00F6007C" w:rsidP="00F6007C">
      <w:pPr>
        <w:tabs>
          <w:tab w:val="left" w:pos="7920"/>
        </w:tabs>
        <w:ind w:firstLine="709"/>
        <w:jc w:val="both"/>
        <w:rPr>
          <w:color w:val="000000"/>
          <w:szCs w:val="28"/>
        </w:rPr>
      </w:pPr>
      <w:r w:rsidRPr="00796E7B">
        <w:rPr>
          <w:color w:val="000000"/>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007C" w:rsidRPr="00796E7B" w:rsidRDefault="00F6007C" w:rsidP="00F6007C">
      <w:pPr>
        <w:tabs>
          <w:tab w:val="left" w:pos="7920"/>
        </w:tabs>
        <w:ind w:firstLine="709"/>
        <w:jc w:val="both"/>
        <w:rPr>
          <w:color w:val="000000"/>
          <w:szCs w:val="28"/>
        </w:rPr>
      </w:pPr>
      <w:r w:rsidRPr="00796E7B">
        <w:rPr>
          <w:color w:val="000000"/>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007C" w:rsidRPr="00796E7B" w:rsidRDefault="00F6007C" w:rsidP="00F6007C">
      <w:pPr>
        <w:tabs>
          <w:tab w:val="left" w:pos="7920"/>
        </w:tabs>
        <w:ind w:firstLine="709"/>
        <w:jc w:val="both"/>
        <w:rPr>
          <w:color w:val="000000"/>
          <w:szCs w:val="28"/>
        </w:rPr>
      </w:pPr>
      <w:r w:rsidRPr="00796E7B">
        <w:rPr>
          <w:color w:val="000000"/>
          <w:szCs w:val="28"/>
        </w:rPr>
        <w:t>выдает документы заявителю, при необходимости запрашивает у заявителя подписи за каждый выданный документ;</w:t>
      </w:r>
    </w:p>
    <w:p w:rsidR="00F6007C" w:rsidRPr="00D7005B" w:rsidRDefault="00F6007C" w:rsidP="00F6007C">
      <w:pPr>
        <w:tabs>
          <w:tab w:val="left" w:pos="7920"/>
        </w:tabs>
        <w:ind w:firstLine="709"/>
        <w:jc w:val="both"/>
        <w:rPr>
          <w:b/>
          <w:color w:val="000000"/>
          <w:szCs w:val="28"/>
        </w:rPr>
      </w:pPr>
      <w:r w:rsidRPr="00796E7B">
        <w:rPr>
          <w:color w:val="000000"/>
          <w:szCs w:val="28"/>
        </w:rPr>
        <w:t>запрашивает согласие заявителя на участие в смс-опросе для оценки качества предоставленных услуг многофункциональным центром.</w:t>
      </w:r>
    </w:p>
    <w:p w:rsidR="00F6007C" w:rsidRPr="00D7005B" w:rsidRDefault="00F6007C" w:rsidP="00F6007C">
      <w:pPr>
        <w:tabs>
          <w:tab w:val="left" w:pos="7920"/>
        </w:tabs>
        <w:ind w:firstLine="709"/>
        <w:jc w:val="both"/>
        <w:rPr>
          <w:color w:val="000000"/>
          <w:szCs w:val="28"/>
        </w:rPr>
      </w:pPr>
    </w:p>
    <w:p w:rsidR="00F6007C" w:rsidRPr="00D7005B" w:rsidRDefault="00F6007C" w:rsidP="00F6007C">
      <w:pPr>
        <w:autoSpaceDE w:val="0"/>
        <w:autoSpaceDN w:val="0"/>
        <w:adjustRightInd w:val="0"/>
        <w:ind w:firstLine="709"/>
        <w:jc w:val="both"/>
        <w:rPr>
          <w:color w:val="000000"/>
          <w:szCs w:val="28"/>
        </w:rPr>
      </w:pPr>
    </w:p>
    <w:p w:rsidR="00F6007C" w:rsidRPr="00D7005B" w:rsidRDefault="00F6007C" w:rsidP="00F6007C">
      <w:pPr>
        <w:pStyle w:val="ConsPlusNormal"/>
        <w:jc w:val="both"/>
        <w:rPr>
          <w:b/>
          <w:color w:val="000000"/>
        </w:rPr>
      </w:pPr>
      <w:r w:rsidRPr="00D7005B">
        <w:rPr>
          <w:color w:val="000000"/>
        </w:rPr>
        <w:br w:type="page"/>
      </w:r>
      <w:r w:rsidRPr="00D7005B">
        <w:rPr>
          <w:b/>
          <w:color w:val="000000"/>
        </w:rPr>
        <w:lastRenderedPageBreak/>
        <w:t xml:space="preserve">Раздел </w:t>
      </w:r>
      <w:r w:rsidRPr="00D7005B">
        <w:rPr>
          <w:b/>
          <w:color w:val="000000"/>
          <w:lang w:val="en-US"/>
        </w:rPr>
        <w:t>IV</w:t>
      </w:r>
      <w:r w:rsidRPr="00D7005B">
        <w:rPr>
          <w:b/>
          <w:color w:val="000000"/>
        </w:rPr>
        <w:t>. Формы контроля за исполнением административного регламента</w:t>
      </w:r>
    </w:p>
    <w:p w:rsidR="00F6007C" w:rsidRPr="00D7005B" w:rsidRDefault="00F6007C" w:rsidP="00F6007C">
      <w:pPr>
        <w:widowControl w:val="0"/>
        <w:autoSpaceDE w:val="0"/>
        <w:autoSpaceDN w:val="0"/>
        <w:adjustRightInd w:val="0"/>
        <w:ind w:firstLine="709"/>
        <w:jc w:val="center"/>
        <w:rPr>
          <w:b/>
          <w:color w:val="000000"/>
          <w:szCs w:val="28"/>
        </w:rPr>
      </w:pPr>
    </w:p>
    <w:p w:rsidR="00F6007C" w:rsidRPr="00D7005B" w:rsidRDefault="00F6007C" w:rsidP="00F6007C">
      <w:pPr>
        <w:autoSpaceDE w:val="0"/>
        <w:autoSpaceDN w:val="0"/>
        <w:adjustRightInd w:val="0"/>
        <w:jc w:val="center"/>
        <w:outlineLvl w:val="0"/>
        <w:rPr>
          <w:b/>
          <w:color w:val="000000"/>
          <w:szCs w:val="28"/>
        </w:rPr>
      </w:pPr>
      <w:r w:rsidRPr="00D7005B">
        <w:rPr>
          <w:b/>
          <w:color w:val="000000"/>
          <w:szCs w:val="28"/>
        </w:rPr>
        <w:t>Порядок осуществления текущего контроля за соблюдением</w:t>
      </w:r>
    </w:p>
    <w:p w:rsidR="00F6007C" w:rsidRPr="00D7005B" w:rsidRDefault="00F6007C" w:rsidP="00F6007C">
      <w:pPr>
        <w:autoSpaceDE w:val="0"/>
        <w:autoSpaceDN w:val="0"/>
        <w:adjustRightInd w:val="0"/>
        <w:jc w:val="center"/>
        <w:rPr>
          <w:b/>
          <w:color w:val="000000"/>
          <w:szCs w:val="28"/>
        </w:rPr>
      </w:pPr>
      <w:r w:rsidRPr="00D7005B">
        <w:rPr>
          <w:b/>
          <w:color w:val="000000"/>
          <w:szCs w:val="28"/>
        </w:rPr>
        <w:t>и исполнением ответственными должностными лицами положений</w:t>
      </w:r>
    </w:p>
    <w:p w:rsidR="00F6007C" w:rsidRPr="00D7005B" w:rsidRDefault="00F6007C" w:rsidP="00F6007C">
      <w:pPr>
        <w:autoSpaceDE w:val="0"/>
        <w:autoSpaceDN w:val="0"/>
        <w:adjustRightInd w:val="0"/>
        <w:jc w:val="center"/>
        <w:rPr>
          <w:b/>
          <w:color w:val="000000"/>
          <w:szCs w:val="28"/>
        </w:rPr>
      </w:pPr>
      <w:r w:rsidRPr="00D7005B">
        <w:rPr>
          <w:b/>
          <w:color w:val="000000"/>
          <w:szCs w:val="28"/>
        </w:rPr>
        <w:t>регламента и иных нормативных правовых актов,</w:t>
      </w:r>
    </w:p>
    <w:p w:rsidR="00F6007C" w:rsidRPr="00D7005B" w:rsidRDefault="00F6007C" w:rsidP="00F6007C">
      <w:pPr>
        <w:autoSpaceDE w:val="0"/>
        <w:autoSpaceDN w:val="0"/>
        <w:adjustRightInd w:val="0"/>
        <w:jc w:val="center"/>
        <w:rPr>
          <w:b/>
          <w:color w:val="000000"/>
          <w:szCs w:val="28"/>
        </w:rPr>
      </w:pPr>
      <w:r w:rsidRPr="00D7005B">
        <w:rPr>
          <w:b/>
          <w:color w:val="000000"/>
          <w:szCs w:val="28"/>
        </w:rPr>
        <w:t>устанавливающих требования к предоставлению муниципальной услуги, а также принятием ими решений</w:t>
      </w:r>
    </w:p>
    <w:p w:rsidR="00F6007C" w:rsidRPr="00D7005B" w:rsidRDefault="00F6007C" w:rsidP="00F6007C">
      <w:pPr>
        <w:widowControl w:val="0"/>
        <w:autoSpaceDE w:val="0"/>
        <w:autoSpaceDN w:val="0"/>
        <w:adjustRightInd w:val="0"/>
        <w:ind w:firstLine="709"/>
        <w:jc w:val="center"/>
        <w:rPr>
          <w:b/>
          <w:color w:val="000000"/>
          <w:szCs w:val="28"/>
        </w:rPr>
      </w:pP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szCs w:val="28"/>
        </w:rPr>
        <w:t>у</w:t>
      </w:r>
      <w:r w:rsidRPr="00D7005B">
        <w:rPr>
          <w:color w:val="000000"/>
          <w:szCs w:val="28"/>
        </w:rPr>
        <w:t>полномоченного органа, уполномоченными на осуществление контроля за предоставлением муниципальной услуги.</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color w:val="000000"/>
          <w:szCs w:val="28"/>
        </w:rPr>
        <w:t>у</w:t>
      </w:r>
      <w:r w:rsidRPr="00D7005B">
        <w:rPr>
          <w:color w:val="000000"/>
          <w:szCs w:val="28"/>
        </w:rPr>
        <w:t>полномоченного органа.</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Текущий контроль осуществляется путем проведения проверок:</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решений о предоставлении (об отказе в предоставлении) муниципальной услуги;</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выявления и устранения нарушений прав граждан;</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007C" w:rsidRPr="00D7005B" w:rsidRDefault="00F6007C" w:rsidP="00F6007C">
      <w:pPr>
        <w:autoSpaceDE w:val="0"/>
        <w:autoSpaceDN w:val="0"/>
        <w:adjustRightInd w:val="0"/>
        <w:ind w:firstLine="540"/>
        <w:jc w:val="both"/>
        <w:rPr>
          <w:color w:val="000000"/>
          <w:szCs w:val="28"/>
        </w:rPr>
      </w:pPr>
    </w:p>
    <w:p w:rsidR="00F6007C" w:rsidRPr="00D7005B" w:rsidRDefault="00F6007C" w:rsidP="00F6007C">
      <w:pPr>
        <w:autoSpaceDE w:val="0"/>
        <w:autoSpaceDN w:val="0"/>
        <w:adjustRightInd w:val="0"/>
        <w:jc w:val="center"/>
        <w:outlineLvl w:val="0"/>
        <w:rPr>
          <w:b/>
          <w:color w:val="000000"/>
          <w:szCs w:val="28"/>
        </w:rPr>
      </w:pPr>
      <w:r w:rsidRPr="00D7005B">
        <w:rPr>
          <w:b/>
          <w:color w:val="000000"/>
          <w:szCs w:val="28"/>
        </w:rPr>
        <w:t>Порядок и периодичность осуществления плановых и внеплановых</w:t>
      </w:r>
    </w:p>
    <w:p w:rsidR="00F6007C" w:rsidRPr="00D7005B" w:rsidRDefault="00F6007C" w:rsidP="00F6007C">
      <w:pPr>
        <w:autoSpaceDE w:val="0"/>
        <w:autoSpaceDN w:val="0"/>
        <w:adjustRightInd w:val="0"/>
        <w:jc w:val="center"/>
        <w:rPr>
          <w:b/>
          <w:color w:val="000000"/>
          <w:szCs w:val="28"/>
        </w:rPr>
      </w:pPr>
      <w:r w:rsidRPr="00D7005B">
        <w:rPr>
          <w:b/>
          <w:color w:val="000000"/>
          <w:szCs w:val="28"/>
        </w:rPr>
        <w:t>проверок полноты и качества предоставления муниципальной</w:t>
      </w:r>
      <w:r>
        <w:rPr>
          <w:b/>
          <w:color w:val="000000"/>
          <w:szCs w:val="28"/>
        </w:rPr>
        <w:t xml:space="preserve"> </w:t>
      </w:r>
      <w:r w:rsidRPr="00D7005B">
        <w:rPr>
          <w:b/>
          <w:color w:val="000000"/>
          <w:szCs w:val="28"/>
        </w:rPr>
        <w:t>услуги, в том числе порядок и формы контроля за полнотой и качеством предоставления муниципальной услуги</w:t>
      </w:r>
    </w:p>
    <w:p w:rsidR="00F6007C" w:rsidRPr="00D7005B" w:rsidRDefault="00F6007C" w:rsidP="00F6007C">
      <w:pPr>
        <w:autoSpaceDE w:val="0"/>
        <w:autoSpaceDN w:val="0"/>
        <w:adjustRightInd w:val="0"/>
        <w:ind w:firstLine="540"/>
        <w:jc w:val="both"/>
        <w:rPr>
          <w:color w:val="000000"/>
          <w:szCs w:val="28"/>
        </w:rPr>
      </w:pP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 xml:space="preserve">4.3. Плановые проверки осуществляются на основании годовых планов работы </w:t>
      </w:r>
      <w:r>
        <w:rPr>
          <w:color w:val="000000"/>
          <w:szCs w:val="28"/>
        </w:rPr>
        <w:t>у</w:t>
      </w:r>
      <w:r w:rsidRPr="00D7005B">
        <w:rPr>
          <w:color w:val="000000"/>
          <w:szCs w:val="28"/>
        </w:rPr>
        <w:t xml:space="preserve">полномоченного органа, утверждаемых руководителем </w:t>
      </w:r>
      <w:r>
        <w:rPr>
          <w:color w:val="000000"/>
          <w:szCs w:val="28"/>
        </w:rPr>
        <w:t>у</w:t>
      </w:r>
      <w:r w:rsidRPr="00D7005B">
        <w:rPr>
          <w:color w:val="000000"/>
          <w:szCs w:val="28"/>
        </w:rPr>
        <w:t>полномоченного органа. При плановой проверке полноты и качества предоставления муниципальной услуги контролю подлежат:</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соблюдение сроков предоставления муниципальной услуги;</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соблюдение положений настоящего Административного регламента;</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 xml:space="preserve">правильность и обоснованность принятого решения об отказе в предоставлении </w:t>
      </w:r>
      <w:r>
        <w:rPr>
          <w:color w:val="000000"/>
          <w:szCs w:val="28"/>
        </w:rPr>
        <w:t xml:space="preserve">муниципальной </w:t>
      </w:r>
      <w:r w:rsidRPr="00D7005B">
        <w:rPr>
          <w:color w:val="000000"/>
          <w:szCs w:val="28"/>
        </w:rPr>
        <w:t>услуги.</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Основанием для проведения внеплановых проверок являются:</w:t>
      </w:r>
    </w:p>
    <w:p w:rsidR="00F6007C" w:rsidRPr="00D7005B" w:rsidRDefault="00F6007C" w:rsidP="00F6007C">
      <w:pPr>
        <w:autoSpaceDE w:val="0"/>
        <w:autoSpaceDN w:val="0"/>
        <w:adjustRightInd w:val="0"/>
        <w:ind w:firstLine="540"/>
        <w:jc w:val="both"/>
        <w:rPr>
          <w:i/>
          <w:iCs/>
          <w:color w:val="000000"/>
          <w:szCs w:val="28"/>
        </w:rPr>
      </w:pPr>
      <w:r w:rsidRPr="00D7005B">
        <w:rPr>
          <w:color w:val="000000"/>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color w:val="000000"/>
          <w:szCs w:val="28"/>
        </w:rPr>
        <w:t>Калужской области</w:t>
      </w:r>
      <w:r w:rsidRPr="00D7005B">
        <w:rPr>
          <w:color w:val="000000"/>
          <w:szCs w:val="28"/>
        </w:rPr>
        <w:t xml:space="preserve"> и нормативных правовых </w:t>
      </w:r>
      <w:r w:rsidRPr="00D7005B">
        <w:rPr>
          <w:color w:val="000000"/>
          <w:szCs w:val="28"/>
        </w:rPr>
        <w:lastRenderedPageBreak/>
        <w:t xml:space="preserve">актов органов местного самоуправления </w:t>
      </w:r>
      <w:r>
        <w:rPr>
          <w:color w:val="000000"/>
          <w:szCs w:val="28"/>
        </w:rPr>
        <w:t>администрация муниципального района «Козельский район»</w:t>
      </w:r>
      <w:r w:rsidRPr="00574613">
        <w:rPr>
          <w:iCs/>
          <w:color w:val="000000"/>
          <w:szCs w:val="28"/>
        </w:rPr>
        <w:t>;</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обращения граждан и юридических лиц на нарушения законодательства, в том числе на качество предоставления муниципальной услуги.</w:t>
      </w:r>
    </w:p>
    <w:p w:rsidR="00F6007C" w:rsidRPr="00D7005B" w:rsidRDefault="00F6007C" w:rsidP="00F6007C">
      <w:pPr>
        <w:autoSpaceDE w:val="0"/>
        <w:autoSpaceDN w:val="0"/>
        <w:adjustRightInd w:val="0"/>
        <w:ind w:firstLine="540"/>
        <w:jc w:val="both"/>
        <w:rPr>
          <w:color w:val="000000"/>
          <w:szCs w:val="28"/>
        </w:rPr>
      </w:pPr>
    </w:p>
    <w:p w:rsidR="00F6007C" w:rsidRPr="00D7005B" w:rsidRDefault="00F6007C" w:rsidP="00F6007C">
      <w:pPr>
        <w:autoSpaceDE w:val="0"/>
        <w:autoSpaceDN w:val="0"/>
        <w:adjustRightInd w:val="0"/>
        <w:jc w:val="center"/>
        <w:outlineLvl w:val="0"/>
        <w:rPr>
          <w:b/>
          <w:color w:val="000000"/>
          <w:szCs w:val="28"/>
        </w:rPr>
      </w:pPr>
      <w:r w:rsidRPr="00D7005B">
        <w:rPr>
          <w:b/>
          <w:color w:val="000000"/>
          <w:szCs w:val="28"/>
        </w:rPr>
        <w:t>Ответственность должностных лиц за решения и действия</w:t>
      </w:r>
    </w:p>
    <w:p w:rsidR="00F6007C" w:rsidRPr="00D7005B" w:rsidRDefault="00F6007C" w:rsidP="00F6007C">
      <w:pPr>
        <w:autoSpaceDE w:val="0"/>
        <w:autoSpaceDN w:val="0"/>
        <w:adjustRightInd w:val="0"/>
        <w:jc w:val="center"/>
        <w:rPr>
          <w:b/>
          <w:color w:val="000000"/>
          <w:szCs w:val="28"/>
        </w:rPr>
      </w:pPr>
      <w:r w:rsidRPr="00D7005B">
        <w:rPr>
          <w:b/>
          <w:color w:val="000000"/>
          <w:szCs w:val="28"/>
        </w:rPr>
        <w:t>(бездействие), принимаемые (осуществляемые) ими в ходе</w:t>
      </w:r>
    </w:p>
    <w:p w:rsidR="00F6007C" w:rsidRPr="00D7005B" w:rsidRDefault="00F6007C" w:rsidP="00F6007C">
      <w:pPr>
        <w:autoSpaceDE w:val="0"/>
        <w:autoSpaceDN w:val="0"/>
        <w:adjustRightInd w:val="0"/>
        <w:jc w:val="center"/>
        <w:rPr>
          <w:b/>
          <w:color w:val="000000"/>
          <w:szCs w:val="28"/>
        </w:rPr>
      </w:pPr>
      <w:r w:rsidRPr="00D7005B">
        <w:rPr>
          <w:b/>
          <w:color w:val="000000"/>
          <w:szCs w:val="28"/>
        </w:rPr>
        <w:t>предоставления муниципальной услуги</w:t>
      </w:r>
    </w:p>
    <w:p w:rsidR="00F6007C" w:rsidRPr="00D7005B" w:rsidRDefault="00F6007C" w:rsidP="00F6007C">
      <w:pPr>
        <w:autoSpaceDE w:val="0"/>
        <w:autoSpaceDN w:val="0"/>
        <w:adjustRightInd w:val="0"/>
        <w:ind w:firstLine="540"/>
        <w:jc w:val="both"/>
        <w:rPr>
          <w:color w:val="000000"/>
          <w:szCs w:val="28"/>
        </w:rPr>
      </w:pPr>
    </w:p>
    <w:p w:rsidR="00F6007C" w:rsidRPr="00D7005B" w:rsidRDefault="00F6007C" w:rsidP="00F6007C">
      <w:pPr>
        <w:autoSpaceDE w:val="0"/>
        <w:autoSpaceDN w:val="0"/>
        <w:adjustRightInd w:val="0"/>
        <w:ind w:firstLine="540"/>
        <w:jc w:val="both"/>
        <w:rPr>
          <w:i/>
          <w:iCs/>
          <w:color w:val="000000"/>
          <w:szCs w:val="28"/>
        </w:rPr>
      </w:pPr>
      <w:r w:rsidRPr="00D7005B">
        <w:rPr>
          <w:color w:val="000000"/>
          <w:szCs w:val="28"/>
        </w:rPr>
        <w:t xml:space="preserve">4.5. </w:t>
      </w:r>
      <w:r w:rsidRPr="009A286A">
        <w:rPr>
          <w:color w:val="000000"/>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нормативных правовых актов органов местного самоуправления муниципального района «Козельский район» осуществляется привлечение виновных лиц к ответственности в соответствии с законодательством Российской Федерации</w:t>
      </w:r>
      <w:r w:rsidRPr="00197270">
        <w:rPr>
          <w:color w:val="000000"/>
          <w:szCs w:val="28"/>
        </w:rPr>
        <w:t>.</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007C" w:rsidRPr="00D7005B" w:rsidRDefault="00F6007C" w:rsidP="00F6007C">
      <w:pPr>
        <w:autoSpaceDE w:val="0"/>
        <w:autoSpaceDN w:val="0"/>
        <w:adjustRightInd w:val="0"/>
        <w:ind w:firstLine="540"/>
        <w:jc w:val="both"/>
        <w:rPr>
          <w:color w:val="000000"/>
          <w:szCs w:val="28"/>
        </w:rPr>
      </w:pPr>
    </w:p>
    <w:p w:rsidR="00F6007C" w:rsidRPr="00D7005B" w:rsidRDefault="00F6007C" w:rsidP="00F6007C">
      <w:pPr>
        <w:autoSpaceDE w:val="0"/>
        <w:autoSpaceDN w:val="0"/>
        <w:adjustRightInd w:val="0"/>
        <w:jc w:val="center"/>
        <w:outlineLvl w:val="0"/>
        <w:rPr>
          <w:b/>
          <w:color w:val="000000"/>
          <w:szCs w:val="28"/>
        </w:rPr>
      </w:pPr>
      <w:r w:rsidRPr="00D7005B">
        <w:rPr>
          <w:b/>
          <w:color w:val="000000"/>
          <w:szCs w:val="28"/>
        </w:rPr>
        <w:t>Требования к порядку и формам контроля за предоставлением</w:t>
      </w:r>
    </w:p>
    <w:p w:rsidR="00F6007C" w:rsidRPr="00D7005B" w:rsidRDefault="00F6007C" w:rsidP="00F6007C">
      <w:pPr>
        <w:autoSpaceDE w:val="0"/>
        <w:autoSpaceDN w:val="0"/>
        <w:adjustRightInd w:val="0"/>
        <w:jc w:val="center"/>
        <w:rPr>
          <w:b/>
          <w:color w:val="000000"/>
          <w:szCs w:val="28"/>
        </w:rPr>
      </w:pPr>
      <w:r w:rsidRPr="00D7005B">
        <w:rPr>
          <w:b/>
          <w:color w:val="000000"/>
          <w:szCs w:val="28"/>
        </w:rPr>
        <w:t>муниципальной услуги, в том числе со стороны граждан,</w:t>
      </w:r>
    </w:p>
    <w:p w:rsidR="00F6007C" w:rsidRPr="00D7005B" w:rsidRDefault="00F6007C" w:rsidP="00F6007C">
      <w:pPr>
        <w:autoSpaceDE w:val="0"/>
        <w:autoSpaceDN w:val="0"/>
        <w:adjustRightInd w:val="0"/>
        <w:jc w:val="center"/>
        <w:rPr>
          <w:b/>
          <w:color w:val="000000"/>
          <w:szCs w:val="28"/>
        </w:rPr>
      </w:pPr>
      <w:r w:rsidRPr="00D7005B">
        <w:rPr>
          <w:b/>
          <w:color w:val="000000"/>
          <w:szCs w:val="28"/>
        </w:rPr>
        <w:t>их объединений и организаций</w:t>
      </w:r>
    </w:p>
    <w:p w:rsidR="00F6007C" w:rsidRPr="00D7005B" w:rsidRDefault="00F6007C" w:rsidP="00F6007C">
      <w:pPr>
        <w:autoSpaceDE w:val="0"/>
        <w:autoSpaceDN w:val="0"/>
        <w:adjustRightInd w:val="0"/>
        <w:ind w:firstLine="540"/>
        <w:jc w:val="both"/>
        <w:rPr>
          <w:color w:val="000000"/>
          <w:szCs w:val="28"/>
        </w:rPr>
      </w:pP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Граждане, их объединения и организации также имеют право:</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направлять замечания и предложения по улучшению доступности и качества предоставления муниципальной услуги;</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вносить предложения о мерах по устранению нарушений настоящего Административного регламента.</w:t>
      </w:r>
    </w:p>
    <w:p w:rsidR="00F6007C" w:rsidRPr="00D7005B" w:rsidRDefault="00F6007C" w:rsidP="00F6007C">
      <w:pPr>
        <w:autoSpaceDE w:val="0"/>
        <w:autoSpaceDN w:val="0"/>
        <w:adjustRightInd w:val="0"/>
        <w:ind w:firstLine="540"/>
        <w:jc w:val="both"/>
        <w:rPr>
          <w:color w:val="000000"/>
          <w:szCs w:val="28"/>
        </w:rPr>
      </w:pPr>
      <w:r w:rsidRPr="00D7005B">
        <w:rPr>
          <w:color w:val="000000"/>
          <w:szCs w:val="28"/>
        </w:rPr>
        <w:t xml:space="preserve">4.7. Должностные лица </w:t>
      </w:r>
      <w:r>
        <w:rPr>
          <w:color w:val="000000"/>
          <w:szCs w:val="28"/>
        </w:rPr>
        <w:t>у</w:t>
      </w:r>
      <w:r w:rsidRPr="00D7005B">
        <w:rPr>
          <w:color w:val="000000"/>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F6007C" w:rsidRDefault="00F6007C" w:rsidP="00F6007C">
      <w:pPr>
        <w:autoSpaceDE w:val="0"/>
        <w:autoSpaceDN w:val="0"/>
        <w:adjustRightInd w:val="0"/>
        <w:ind w:firstLine="540"/>
        <w:jc w:val="both"/>
        <w:rPr>
          <w:color w:val="000000"/>
          <w:szCs w:val="28"/>
        </w:rPr>
      </w:pPr>
      <w:r w:rsidRPr="00D7005B">
        <w:rPr>
          <w:color w:val="00000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007C" w:rsidRPr="00D7005B" w:rsidRDefault="00F6007C" w:rsidP="00F6007C">
      <w:pPr>
        <w:autoSpaceDE w:val="0"/>
        <w:autoSpaceDN w:val="0"/>
        <w:adjustRightInd w:val="0"/>
        <w:ind w:firstLine="540"/>
        <w:jc w:val="center"/>
        <w:rPr>
          <w:b/>
          <w:color w:val="000000"/>
          <w:szCs w:val="28"/>
        </w:rPr>
      </w:pPr>
      <w:r>
        <w:rPr>
          <w:color w:val="000000"/>
          <w:szCs w:val="28"/>
        </w:rPr>
        <w:br w:type="page"/>
      </w:r>
      <w:r w:rsidRPr="00D7005B">
        <w:rPr>
          <w:b/>
          <w:color w:val="000000"/>
          <w:szCs w:val="28"/>
        </w:rPr>
        <w:lastRenderedPageBreak/>
        <w:t xml:space="preserve">Раздел </w:t>
      </w:r>
      <w:r w:rsidRPr="00D7005B">
        <w:rPr>
          <w:b/>
          <w:color w:val="000000"/>
          <w:szCs w:val="28"/>
          <w:lang w:val="en-US"/>
        </w:rPr>
        <w:t>V</w:t>
      </w:r>
      <w:r w:rsidRPr="00D7005B">
        <w:rPr>
          <w:b/>
          <w:color w:val="000000"/>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6007C" w:rsidRPr="00D7005B" w:rsidRDefault="00F6007C" w:rsidP="00F6007C">
      <w:pPr>
        <w:widowControl w:val="0"/>
        <w:autoSpaceDE w:val="0"/>
        <w:autoSpaceDN w:val="0"/>
        <w:adjustRightInd w:val="0"/>
        <w:ind w:firstLine="709"/>
        <w:jc w:val="center"/>
        <w:outlineLvl w:val="1"/>
        <w:rPr>
          <w:b/>
          <w:color w:val="000000"/>
          <w:szCs w:val="28"/>
        </w:rPr>
      </w:pP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5.1. Заявитель имеет право на обжалование решения и (или) действий (бездействия) </w:t>
      </w:r>
      <w:r>
        <w:rPr>
          <w:color w:val="000000"/>
          <w:szCs w:val="28"/>
        </w:rPr>
        <w:t>у</w:t>
      </w:r>
      <w:r w:rsidRPr="00D7005B">
        <w:rPr>
          <w:color w:val="000000"/>
          <w:szCs w:val="28"/>
        </w:rPr>
        <w:t xml:space="preserve">полномоченного органа, должностных лиц </w:t>
      </w:r>
      <w:r>
        <w:rPr>
          <w:color w:val="000000"/>
          <w:szCs w:val="28"/>
        </w:rPr>
        <w:t>у</w:t>
      </w:r>
      <w:r w:rsidRPr="00D7005B">
        <w:rPr>
          <w:color w:val="000000"/>
          <w:szCs w:val="28"/>
        </w:rP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7005B">
        <w:rPr>
          <w:bCs/>
          <w:color w:val="000000"/>
        </w:rPr>
        <w:t xml:space="preserve"> </w:t>
      </w:r>
      <w:r w:rsidRPr="00D7005B">
        <w:rPr>
          <w:color w:val="000000"/>
          <w:szCs w:val="28"/>
        </w:rPr>
        <w:t>в досудебном (внесудебном) порядке (далее – жалоба).</w:t>
      </w:r>
    </w:p>
    <w:p w:rsidR="00F6007C" w:rsidRPr="00D7005B" w:rsidRDefault="00F6007C" w:rsidP="00F6007C">
      <w:pPr>
        <w:autoSpaceDE w:val="0"/>
        <w:autoSpaceDN w:val="0"/>
        <w:adjustRightInd w:val="0"/>
        <w:ind w:firstLine="709"/>
        <w:jc w:val="both"/>
        <w:rPr>
          <w:color w:val="000000"/>
          <w:szCs w:val="28"/>
        </w:rPr>
      </w:pPr>
    </w:p>
    <w:p w:rsidR="00F6007C" w:rsidRPr="00D7005B" w:rsidRDefault="00F6007C" w:rsidP="00F6007C">
      <w:pPr>
        <w:autoSpaceDE w:val="0"/>
        <w:autoSpaceDN w:val="0"/>
        <w:adjustRightInd w:val="0"/>
        <w:jc w:val="center"/>
        <w:rPr>
          <w:b/>
          <w:bCs/>
          <w:color w:val="000000"/>
          <w:szCs w:val="28"/>
        </w:rPr>
      </w:pPr>
      <w:r w:rsidRPr="00D7005B">
        <w:rPr>
          <w:b/>
          <w:bCs/>
          <w:color w:val="000000"/>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007C" w:rsidRPr="00D7005B" w:rsidRDefault="00F6007C" w:rsidP="00F6007C">
      <w:pPr>
        <w:autoSpaceDE w:val="0"/>
        <w:autoSpaceDN w:val="0"/>
        <w:adjustRightInd w:val="0"/>
        <w:ind w:firstLine="709"/>
        <w:jc w:val="both"/>
        <w:rPr>
          <w:color w:val="000000"/>
          <w:szCs w:val="28"/>
        </w:rPr>
      </w:pP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w:t>
      </w:r>
      <w:r>
        <w:rPr>
          <w:bCs/>
          <w:color w:val="000000"/>
          <w:szCs w:val="28"/>
        </w:rPr>
        <w:t>у</w:t>
      </w:r>
      <w:r w:rsidRPr="00D7005B">
        <w:rPr>
          <w:bCs/>
          <w:color w:val="000000"/>
          <w:szCs w:val="28"/>
        </w:rPr>
        <w:t xml:space="preserve">полномоченный орган – на решение и (или) действия (бездействие) должностного лица, руководителя структурного подразделения </w:t>
      </w:r>
      <w:r>
        <w:rPr>
          <w:bCs/>
          <w:color w:val="000000"/>
          <w:szCs w:val="28"/>
        </w:rPr>
        <w:t>у</w:t>
      </w:r>
      <w:r w:rsidRPr="00D7005B">
        <w:rPr>
          <w:bCs/>
          <w:color w:val="000000"/>
          <w:szCs w:val="28"/>
        </w:rPr>
        <w:t xml:space="preserve">полномоченного органа, на решение и действия (бездействие) </w:t>
      </w:r>
      <w:r>
        <w:rPr>
          <w:bCs/>
          <w:color w:val="000000"/>
          <w:szCs w:val="28"/>
        </w:rPr>
        <w:t>у</w:t>
      </w:r>
      <w:r w:rsidRPr="00D7005B">
        <w:rPr>
          <w:bCs/>
          <w:color w:val="000000"/>
          <w:szCs w:val="28"/>
        </w:rPr>
        <w:t xml:space="preserve">полномоченного органа, руководителя </w:t>
      </w:r>
      <w:r>
        <w:rPr>
          <w:bCs/>
          <w:color w:val="000000"/>
          <w:szCs w:val="28"/>
        </w:rPr>
        <w:t>у</w:t>
      </w:r>
      <w:r w:rsidRPr="00D7005B">
        <w:rPr>
          <w:bCs/>
          <w:color w:val="000000"/>
          <w:szCs w:val="28"/>
        </w:rPr>
        <w:t>полномоченного органа;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 xml:space="preserve">в вышестоящий орган </w:t>
      </w:r>
      <w:r>
        <w:rPr>
          <w:bCs/>
          <w:color w:val="000000"/>
          <w:szCs w:val="28"/>
        </w:rPr>
        <w:t xml:space="preserve">– </w:t>
      </w:r>
      <w:r w:rsidRPr="00D7005B">
        <w:rPr>
          <w:bCs/>
          <w:color w:val="000000"/>
          <w:szCs w:val="28"/>
        </w:rPr>
        <w:t xml:space="preserve">на решение и (или) действия (бездействие) должностного лица, руководителя структурного подразделения </w:t>
      </w:r>
      <w:r>
        <w:rPr>
          <w:bCs/>
          <w:color w:val="000000"/>
          <w:szCs w:val="28"/>
        </w:rPr>
        <w:t>у</w:t>
      </w:r>
      <w:r w:rsidRPr="00D7005B">
        <w:rPr>
          <w:bCs/>
          <w:color w:val="000000"/>
          <w:szCs w:val="28"/>
        </w:rPr>
        <w:t>полномоченного органа;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к руководителю многофункционального центра – на решения и действия (бездействие) работника многофункционального центра;</w:t>
      </w:r>
    </w:p>
    <w:p w:rsidR="00F6007C" w:rsidRPr="00D7005B" w:rsidRDefault="00F6007C" w:rsidP="00F6007C">
      <w:pPr>
        <w:autoSpaceDE w:val="0"/>
        <w:autoSpaceDN w:val="0"/>
        <w:adjustRightInd w:val="0"/>
        <w:ind w:firstLine="709"/>
        <w:jc w:val="both"/>
        <w:rPr>
          <w:bCs/>
          <w:color w:val="000000"/>
          <w:szCs w:val="28"/>
        </w:rPr>
      </w:pPr>
      <w:r w:rsidRPr="00D7005B">
        <w:rPr>
          <w:bCs/>
          <w:color w:val="000000"/>
          <w:szCs w:val="28"/>
        </w:rPr>
        <w:t>к учредителю многофункционального центра – на решение и действия (бездействие) многофункционального центра.</w:t>
      </w:r>
    </w:p>
    <w:p w:rsidR="00F6007C" w:rsidRPr="00D7005B" w:rsidRDefault="00F6007C" w:rsidP="00F6007C">
      <w:pPr>
        <w:autoSpaceDE w:val="0"/>
        <w:autoSpaceDN w:val="0"/>
        <w:adjustRightInd w:val="0"/>
        <w:ind w:firstLine="709"/>
        <w:jc w:val="both"/>
        <w:rPr>
          <w:bCs/>
          <w:color w:val="000000"/>
          <w:szCs w:val="28"/>
        </w:rPr>
      </w:pPr>
      <w:r w:rsidRPr="00D7005B">
        <w:rPr>
          <w:color w:val="000000"/>
          <w:szCs w:val="28"/>
        </w:rPr>
        <w:t xml:space="preserve">В </w:t>
      </w:r>
      <w:r>
        <w:rPr>
          <w:color w:val="000000"/>
          <w:szCs w:val="28"/>
        </w:rPr>
        <w:t>у</w:t>
      </w:r>
      <w:r w:rsidRPr="00D7005B">
        <w:rPr>
          <w:color w:val="000000"/>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center"/>
        <w:rPr>
          <w:b/>
          <w:bCs/>
          <w:color w:val="000000"/>
          <w:szCs w:val="28"/>
        </w:rPr>
      </w:pPr>
      <w:r w:rsidRPr="00D7005B">
        <w:rPr>
          <w:b/>
          <w:bCs/>
          <w:color w:val="000000"/>
          <w:szCs w:val="28"/>
        </w:rPr>
        <w:t>Способы информирования заявителей о порядке подачи и рассмотрения жалобы, в том числе с использованием Единого портала</w:t>
      </w:r>
      <w:r>
        <w:rPr>
          <w:b/>
          <w:bCs/>
          <w:color w:val="000000"/>
          <w:szCs w:val="28"/>
        </w:rPr>
        <w:t>, регионального портала</w:t>
      </w:r>
    </w:p>
    <w:p w:rsidR="00F6007C" w:rsidRPr="00D7005B" w:rsidRDefault="00F6007C" w:rsidP="00F6007C">
      <w:pPr>
        <w:autoSpaceDE w:val="0"/>
        <w:autoSpaceDN w:val="0"/>
        <w:adjustRightInd w:val="0"/>
        <w:ind w:firstLine="709"/>
        <w:jc w:val="both"/>
        <w:rPr>
          <w:bCs/>
          <w:color w:val="000000"/>
          <w:szCs w:val="28"/>
        </w:rPr>
      </w:pPr>
    </w:p>
    <w:p w:rsidR="00F6007C" w:rsidRPr="00D7005B" w:rsidRDefault="00F6007C" w:rsidP="00F6007C">
      <w:pPr>
        <w:autoSpaceDE w:val="0"/>
        <w:autoSpaceDN w:val="0"/>
        <w:adjustRightInd w:val="0"/>
        <w:ind w:firstLine="709"/>
        <w:jc w:val="both"/>
        <w:rPr>
          <w:color w:val="000000"/>
          <w:szCs w:val="28"/>
        </w:rPr>
      </w:pPr>
      <w:r w:rsidRPr="00D7005B">
        <w:rPr>
          <w:color w:val="000000"/>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color w:val="000000"/>
          <w:szCs w:val="28"/>
        </w:rPr>
        <w:t>у</w:t>
      </w:r>
      <w:r w:rsidRPr="00D7005B">
        <w:rPr>
          <w:color w:val="000000"/>
          <w:szCs w:val="28"/>
        </w:rP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007C" w:rsidRPr="00D7005B" w:rsidRDefault="00F6007C" w:rsidP="00F6007C">
      <w:pPr>
        <w:autoSpaceDE w:val="0"/>
        <w:autoSpaceDN w:val="0"/>
        <w:adjustRightInd w:val="0"/>
        <w:ind w:firstLine="709"/>
        <w:jc w:val="both"/>
        <w:rPr>
          <w:color w:val="000000"/>
          <w:szCs w:val="28"/>
        </w:rPr>
      </w:pPr>
    </w:p>
    <w:p w:rsidR="00F6007C" w:rsidRPr="00D7005B" w:rsidRDefault="00F6007C" w:rsidP="00F6007C">
      <w:pPr>
        <w:autoSpaceDE w:val="0"/>
        <w:autoSpaceDN w:val="0"/>
        <w:adjustRightInd w:val="0"/>
        <w:ind w:firstLine="709"/>
        <w:jc w:val="center"/>
        <w:rPr>
          <w:b/>
          <w:bCs/>
          <w:color w:val="000000"/>
          <w:szCs w:val="28"/>
        </w:rPr>
      </w:pPr>
      <w:r w:rsidRPr="00D7005B">
        <w:rPr>
          <w:b/>
          <w:bCs/>
          <w:color w:val="000000"/>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D7005B">
        <w:rPr>
          <w:b/>
          <w:bCs/>
          <w:color w:val="000000"/>
          <w:szCs w:val="28"/>
        </w:rPr>
        <w:lastRenderedPageBreak/>
        <w:t>решений, принятых (осуществленных) в ходе предоставления муниципальной услуги</w:t>
      </w:r>
    </w:p>
    <w:p w:rsidR="00F6007C" w:rsidRPr="00D7005B" w:rsidRDefault="00F6007C" w:rsidP="00F6007C">
      <w:pPr>
        <w:autoSpaceDE w:val="0"/>
        <w:autoSpaceDN w:val="0"/>
        <w:adjustRightInd w:val="0"/>
        <w:ind w:firstLine="709"/>
        <w:jc w:val="both"/>
        <w:rPr>
          <w:b/>
          <w:bCs/>
          <w:color w:val="000000"/>
          <w:szCs w:val="28"/>
        </w:rPr>
      </w:pPr>
    </w:p>
    <w:p w:rsidR="00F6007C" w:rsidRDefault="00F6007C" w:rsidP="00F6007C">
      <w:pPr>
        <w:autoSpaceDE w:val="0"/>
        <w:autoSpaceDN w:val="0"/>
        <w:adjustRightInd w:val="0"/>
        <w:ind w:firstLine="709"/>
        <w:jc w:val="both"/>
        <w:rPr>
          <w:color w:val="000000"/>
          <w:szCs w:val="28"/>
        </w:rPr>
      </w:pPr>
      <w:r w:rsidRPr="00D7005B">
        <w:rPr>
          <w:color w:val="000000"/>
          <w:szCs w:val="28"/>
        </w:rPr>
        <w:t xml:space="preserve">5.4. Порядок досудебного (внесудебного) обжалования решений и действий (бездействия) </w:t>
      </w:r>
      <w:r>
        <w:rPr>
          <w:color w:val="000000"/>
          <w:szCs w:val="28"/>
        </w:rPr>
        <w:t>у</w:t>
      </w:r>
      <w:r w:rsidRPr="00D7005B">
        <w:rPr>
          <w:color w:val="000000"/>
          <w:szCs w:val="28"/>
        </w:rPr>
        <w:t>полномоченного органа, предоставляющего муниципальную услугу, а также его должностных лиц регулируется:</w:t>
      </w:r>
    </w:p>
    <w:p w:rsidR="00F6007C" w:rsidRPr="00197270" w:rsidRDefault="00F6007C" w:rsidP="00F6007C">
      <w:pPr>
        <w:autoSpaceDE w:val="0"/>
        <w:autoSpaceDN w:val="0"/>
        <w:adjustRightInd w:val="0"/>
        <w:ind w:firstLine="709"/>
        <w:jc w:val="both"/>
        <w:rPr>
          <w:color w:val="000000"/>
          <w:szCs w:val="28"/>
        </w:rPr>
      </w:pPr>
      <w:r w:rsidRPr="006C17D9">
        <w:rPr>
          <w:color w:val="000000"/>
          <w:szCs w:val="28"/>
        </w:rPr>
        <w:t xml:space="preserve">1) статьями 11.1-11.3 Федерального </w:t>
      </w:r>
      <w:hyperlink r:id="rId9" w:history="1">
        <w:r w:rsidRPr="006C17D9">
          <w:rPr>
            <w:color w:val="000000"/>
            <w:szCs w:val="28"/>
          </w:rPr>
          <w:t>закона</w:t>
        </w:r>
      </w:hyperlink>
      <w:r w:rsidRPr="006C17D9">
        <w:rPr>
          <w:color w:val="000000"/>
          <w:szCs w:val="28"/>
        </w:rPr>
        <w:t xml:space="preserve"> от 27 июля 2010 года № 210-ФЗ № 210-ФЗ </w:t>
      </w:r>
      <w:r>
        <w:rPr>
          <w:bCs/>
          <w:color w:val="000000"/>
          <w:szCs w:val="28"/>
        </w:rPr>
        <w:t>«</w:t>
      </w:r>
      <w:r w:rsidRPr="006C17D9">
        <w:rPr>
          <w:color w:val="000000"/>
          <w:szCs w:val="28"/>
        </w:rPr>
        <w:t>Об организации предоставления муниципальных услуг</w:t>
      </w:r>
      <w:r>
        <w:rPr>
          <w:bCs/>
          <w:color w:val="000000"/>
          <w:szCs w:val="28"/>
        </w:rPr>
        <w:t>»</w:t>
      </w:r>
      <w:r w:rsidRPr="006C17D9">
        <w:rPr>
          <w:color w:val="000000"/>
          <w:szCs w:val="28"/>
        </w:rPr>
        <w:t xml:space="preserve"> (далее – Федеральный закон № 210-ФЗ</w:t>
      </w:r>
      <w:r w:rsidRPr="00197270">
        <w:rPr>
          <w:color w:val="000000"/>
          <w:szCs w:val="28"/>
        </w:rPr>
        <w:t>;</w:t>
      </w:r>
    </w:p>
    <w:p w:rsidR="00F6007C" w:rsidRPr="00197270" w:rsidRDefault="00F6007C" w:rsidP="00F6007C">
      <w:pPr>
        <w:autoSpaceDE w:val="0"/>
        <w:autoSpaceDN w:val="0"/>
        <w:adjustRightInd w:val="0"/>
        <w:ind w:firstLine="709"/>
        <w:jc w:val="both"/>
        <w:rPr>
          <w:color w:val="000000"/>
          <w:szCs w:val="28"/>
        </w:rPr>
      </w:pPr>
      <w:hyperlink r:id="rId10" w:history="1">
        <w:r w:rsidRPr="00197270">
          <w:rPr>
            <w:color w:val="000000"/>
            <w:szCs w:val="28"/>
          </w:rPr>
          <w:t>постановлением</w:t>
        </w:r>
      </w:hyperlink>
      <w:r w:rsidRPr="00197270">
        <w:rPr>
          <w:color w:val="000000"/>
          <w:szCs w:val="28"/>
        </w:rPr>
        <w:t xml:space="preserve"> Правительства Российской Федерации от 20 ноября 2012 года № 1198 </w:t>
      </w:r>
      <w:r>
        <w:rPr>
          <w:rFonts w:eastAsia="Calibri"/>
          <w:bCs/>
          <w:color w:val="000000"/>
          <w:szCs w:val="28"/>
          <w:lang w:eastAsia="en-US"/>
        </w:rPr>
        <w:t>«</w:t>
      </w:r>
      <w:r w:rsidRPr="00197270">
        <w:rPr>
          <w:color w:val="000000"/>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eastAsia="Calibri"/>
          <w:bCs/>
          <w:color w:val="000000"/>
          <w:szCs w:val="28"/>
          <w:lang w:eastAsia="en-US"/>
        </w:rPr>
        <w:t>»</w:t>
      </w:r>
      <w:r w:rsidRPr="00197270">
        <w:rPr>
          <w:color w:val="000000"/>
          <w:szCs w:val="28"/>
        </w:rPr>
        <w:t>.</w:t>
      </w:r>
    </w:p>
    <w:p w:rsidR="00F6007C" w:rsidRPr="00D7005B" w:rsidRDefault="00F6007C" w:rsidP="00F6007C">
      <w:pPr>
        <w:autoSpaceDE w:val="0"/>
        <w:autoSpaceDN w:val="0"/>
        <w:adjustRightInd w:val="0"/>
        <w:ind w:firstLine="709"/>
        <w:jc w:val="both"/>
        <w:rPr>
          <w:color w:val="000000"/>
          <w:szCs w:val="28"/>
        </w:rPr>
      </w:pPr>
    </w:p>
    <w:p w:rsidR="00F6007C" w:rsidRPr="00BF719D" w:rsidRDefault="00F6007C" w:rsidP="00F6007C">
      <w:pPr>
        <w:autoSpaceDE w:val="0"/>
        <w:autoSpaceDN w:val="0"/>
        <w:adjustRightInd w:val="0"/>
        <w:ind w:firstLine="709"/>
        <w:jc w:val="right"/>
        <w:rPr>
          <w:bCs/>
          <w:color w:val="000000"/>
          <w:sz w:val="20"/>
        </w:rPr>
      </w:pPr>
      <w:r>
        <w:rPr>
          <w:color w:val="000000"/>
          <w:szCs w:val="28"/>
        </w:rPr>
        <w:br w:type="page"/>
      </w:r>
      <w:r w:rsidRPr="00BF719D">
        <w:rPr>
          <w:bCs/>
          <w:color w:val="000000"/>
          <w:sz w:val="20"/>
        </w:rPr>
        <w:lastRenderedPageBreak/>
        <w:t>Приложение № 1</w:t>
      </w:r>
    </w:p>
    <w:p w:rsidR="00F6007C" w:rsidRPr="00BF719D" w:rsidRDefault="00F6007C" w:rsidP="00F6007C">
      <w:pPr>
        <w:widowControl w:val="0"/>
        <w:tabs>
          <w:tab w:val="left" w:pos="567"/>
        </w:tabs>
        <w:ind w:left="3969" w:firstLine="567"/>
        <w:jc w:val="right"/>
        <w:rPr>
          <w:color w:val="000000"/>
          <w:sz w:val="20"/>
        </w:rPr>
      </w:pPr>
      <w:r w:rsidRPr="00BF719D">
        <w:rPr>
          <w:color w:val="000000"/>
          <w:sz w:val="20"/>
        </w:rPr>
        <w:t>к Административному регламенту</w:t>
      </w:r>
    </w:p>
    <w:p w:rsidR="00F6007C" w:rsidRPr="00BF719D" w:rsidRDefault="00F6007C" w:rsidP="00F6007C">
      <w:pPr>
        <w:widowControl w:val="0"/>
        <w:tabs>
          <w:tab w:val="left" w:pos="0"/>
        </w:tabs>
        <w:ind w:left="3969" w:right="-1" w:firstLine="567"/>
        <w:contextualSpacing/>
        <w:jc w:val="right"/>
        <w:rPr>
          <w:color w:val="000000"/>
          <w:sz w:val="20"/>
        </w:rPr>
      </w:pPr>
      <w:r w:rsidRPr="00BF719D">
        <w:rPr>
          <w:color w:val="000000"/>
          <w:sz w:val="20"/>
        </w:rPr>
        <w:t>по предоставлению муниципальной услуги</w:t>
      </w:r>
    </w:p>
    <w:p w:rsidR="00F6007C" w:rsidRPr="00BF719D" w:rsidRDefault="00F6007C" w:rsidP="00F6007C">
      <w:pPr>
        <w:widowControl w:val="0"/>
        <w:tabs>
          <w:tab w:val="left" w:pos="0"/>
        </w:tabs>
        <w:ind w:left="3969" w:right="-1" w:firstLine="567"/>
        <w:contextualSpacing/>
        <w:jc w:val="right"/>
        <w:rPr>
          <w:color w:val="000000"/>
          <w:sz w:val="20"/>
        </w:rPr>
      </w:pPr>
      <w:r w:rsidRPr="00BF719D">
        <w:rPr>
          <w:bCs/>
          <w:color w:val="000000"/>
          <w:sz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007C" w:rsidRPr="00796E7B" w:rsidRDefault="00F6007C" w:rsidP="00F6007C">
      <w:pPr>
        <w:widowControl w:val="0"/>
        <w:tabs>
          <w:tab w:val="left" w:pos="0"/>
        </w:tabs>
        <w:ind w:left="3969" w:right="-1" w:firstLine="567"/>
        <w:contextualSpacing/>
        <w:jc w:val="right"/>
        <w:rPr>
          <w:color w:val="000000"/>
          <w:szCs w:val="28"/>
        </w:rPr>
      </w:pPr>
    </w:p>
    <w:p w:rsidR="00F6007C" w:rsidRPr="00796E7B" w:rsidRDefault="00F6007C" w:rsidP="00F6007C">
      <w:pPr>
        <w:autoSpaceDE w:val="0"/>
        <w:autoSpaceDN w:val="0"/>
        <w:jc w:val="center"/>
        <w:rPr>
          <w:b/>
          <w:color w:val="000000"/>
          <w:szCs w:val="28"/>
        </w:rPr>
      </w:pPr>
    </w:p>
    <w:p w:rsidR="00F6007C" w:rsidRPr="00796E7B" w:rsidRDefault="00F6007C" w:rsidP="00F6007C">
      <w:pPr>
        <w:autoSpaceDE w:val="0"/>
        <w:autoSpaceDN w:val="0"/>
        <w:jc w:val="center"/>
        <w:rPr>
          <w:b/>
          <w:color w:val="000000"/>
          <w:szCs w:val="28"/>
        </w:rPr>
      </w:pPr>
    </w:p>
    <w:p w:rsidR="00F6007C" w:rsidRPr="00796E7B" w:rsidRDefault="00F6007C" w:rsidP="00F6007C">
      <w:pPr>
        <w:autoSpaceDE w:val="0"/>
        <w:autoSpaceDN w:val="0"/>
        <w:jc w:val="center"/>
        <w:rPr>
          <w:color w:val="000000"/>
          <w:szCs w:val="28"/>
        </w:rPr>
      </w:pPr>
      <w:r w:rsidRPr="00796E7B">
        <w:rPr>
          <w:b/>
          <w:color w:val="000000"/>
          <w:szCs w:val="28"/>
        </w:rPr>
        <w:t xml:space="preserve">П Е Р Е Ч Е Н Ь </w:t>
      </w:r>
    </w:p>
    <w:p w:rsidR="00F6007C" w:rsidRPr="00796E7B" w:rsidRDefault="00F6007C" w:rsidP="00F6007C">
      <w:pPr>
        <w:autoSpaceDE w:val="0"/>
        <w:autoSpaceDN w:val="0"/>
        <w:jc w:val="center"/>
        <w:rPr>
          <w:color w:val="000000"/>
          <w:szCs w:val="28"/>
        </w:rPr>
      </w:pPr>
      <w:r w:rsidRPr="00796E7B">
        <w:rPr>
          <w:b/>
          <w:color w:val="000000"/>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F6007C" w:rsidRPr="00796E7B" w:rsidRDefault="00F6007C" w:rsidP="00F6007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F6007C" w:rsidRPr="00796E7B" w:rsidTr="00887C52">
        <w:tc>
          <w:tcPr>
            <w:tcW w:w="1555" w:type="dxa"/>
            <w:tcBorders>
              <w:top w:val="single" w:sz="4" w:space="0" w:color="auto"/>
              <w:left w:val="single" w:sz="4" w:space="0" w:color="auto"/>
              <w:bottom w:val="single" w:sz="4" w:space="0" w:color="auto"/>
              <w:right w:val="single" w:sz="4" w:space="0" w:color="auto"/>
            </w:tcBorders>
            <w:hideMark/>
          </w:tcPr>
          <w:p w:rsidR="00F6007C" w:rsidRPr="00796E7B" w:rsidRDefault="00F6007C" w:rsidP="00887C52">
            <w:pPr>
              <w:pStyle w:val="ConsPlusNormal"/>
              <w:spacing w:line="256" w:lineRule="auto"/>
              <w:jc w:val="center"/>
            </w:pPr>
            <w:r w:rsidRPr="00796E7B">
              <w:t>№ варианта</w:t>
            </w:r>
          </w:p>
        </w:tc>
        <w:tc>
          <w:tcPr>
            <w:tcW w:w="8363" w:type="dxa"/>
            <w:tcBorders>
              <w:top w:val="single" w:sz="4" w:space="0" w:color="auto"/>
              <w:left w:val="single" w:sz="4" w:space="0" w:color="auto"/>
              <w:bottom w:val="single" w:sz="4" w:space="0" w:color="auto"/>
              <w:right w:val="single" w:sz="4" w:space="0" w:color="auto"/>
            </w:tcBorders>
            <w:hideMark/>
          </w:tcPr>
          <w:p w:rsidR="00F6007C" w:rsidRPr="00796E7B" w:rsidRDefault="00F6007C" w:rsidP="00887C52">
            <w:pPr>
              <w:pStyle w:val="ConsPlusNormal"/>
              <w:spacing w:line="256" w:lineRule="auto"/>
              <w:jc w:val="center"/>
            </w:pPr>
            <w:r w:rsidRPr="00796E7B">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F6007C" w:rsidRPr="00796E7B" w:rsidTr="00887C52">
        <w:tc>
          <w:tcPr>
            <w:tcW w:w="1555" w:type="dxa"/>
            <w:tcBorders>
              <w:top w:val="single" w:sz="4" w:space="0" w:color="auto"/>
              <w:left w:val="single" w:sz="4" w:space="0" w:color="auto"/>
              <w:bottom w:val="single" w:sz="4" w:space="0" w:color="auto"/>
              <w:right w:val="single" w:sz="4" w:space="0" w:color="auto"/>
            </w:tcBorders>
            <w:hideMark/>
          </w:tcPr>
          <w:p w:rsidR="00F6007C" w:rsidRPr="00796E7B" w:rsidRDefault="00F6007C" w:rsidP="00887C52">
            <w:pPr>
              <w:pStyle w:val="ConsPlusNormal"/>
              <w:spacing w:line="256" w:lineRule="auto"/>
              <w:jc w:val="center"/>
            </w:pPr>
            <w:r w:rsidRPr="00796E7B">
              <w:t>1</w:t>
            </w:r>
          </w:p>
        </w:tc>
        <w:tc>
          <w:tcPr>
            <w:tcW w:w="8363" w:type="dxa"/>
            <w:tcBorders>
              <w:top w:val="single" w:sz="4" w:space="0" w:color="auto"/>
              <w:left w:val="single" w:sz="4" w:space="0" w:color="auto"/>
              <w:bottom w:val="single" w:sz="4" w:space="0" w:color="auto"/>
              <w:right w:val="single" w:sz="4" w:space="0" w:color="auto"/>
            </w:tcBorders>
            <w:hideMark/>
          </w:tcPr>
          <w:p w:rsidR="00F6007C" w:rsidRPr="00796E7B" w:rsidRDefault="00F6007C" w:rsidP="00887C52">
            <w:pPr>
              <w:pStyle w:val="ConsPlusNormal"/>
              <w:spacing w:line="256" w:lineRule="auto"/>
              <w:jc w:val="both"/>
            </w:pPr>
            <w:r w:rsidRPr="00796E7B">
              <w:t xml:space="preserve">Заявитель обратился с уведомлением </w:t>
            </w:r>
            <w:r w:rsidRPr="00796E7B">
              <w:rPr>
                <w:bCs/>
                <w:color w:val="000000"/>
              </w:rPr>
              <w:t>об окончании строительства или реконструкции объекта индивидуального жилищного строительства или садового дома</w:t>
            </w:r>
          </w:p>
        </w:tc>
      </w:tr>
      <w:tr w:rsidR="00F6007C" w:rsidRPr="00796E7B" w:rsidTr="00887C52">
        <w:tc>
          <w:tcPr>
            <w:tcW w:w="1555" w:type="dxa"/>
            <w:tcBorders>
              <w:top w:val="single" w:sz="4" w:space="0" w:color="auto"/>
              <w:left w:val="single" w:sz="4" w:space="0" w:color="auto"/>
              <w:bottom w:val="single" w:sz="4" w:space="0" w:color="auto"/>
              <w:right w:val="single" w:sz="4" w:space="0" w:color="auto"/>
            </w:tcBorders>
          </w:tcPr>
          <w:p w:rsidR="00F6007C" w:rsidRPr="00796E7B" w:rsidRDefault="00F6007C" w:rsidP="00887C52">
            <w:pPr>
              <w:pStyle w:val="ConsPlusNormal"/>
              <w:spacing w:line="256" w:lineRule="auto"/>
              <w:jc w:val="center"/>
            </w:pPr>
            <w:r w:rsidRPr="00796E7B">
              <w:t>2</w:t>
            </w:r>
          </w:p>
        </w:tc>
        <w:tc>
          <w:tcPr>
            <w:tcW w:w="8363" w:type="dxa"/>
            <w:tcBorders>
              <w:top w:val="single" w:sz="4" w:space="0" w:color="auto"/>
              <w:left w:val="single" w:sz="4" w:space="0" w:color="auto"/>
              <w:bottom w:val="single" w:sz="4" w:space="0" w:color="auto"/>
              <w:right w:val="single" w:sz="4" w:space="0" w:color="auto"/>
            </w:tcBorders>
          </w:tcPr>
          <w:p w:rsidR="00F6007C" w:rsidRPr="00796E7B" w:rsidRDefault="00F6007C" w:rsidP="00887C52">
            <w:pPr>
              <w:pStyle w:val="ConsPlusNormal"/>
              <w:spacing w:line="256" w:lineRule="auto"/>
              <w:jc w:val="both"/>
            </w:pPr>
            <w:r w:rsidRPr="00796E7B">
              <w:t xml:space="preserve">Заявитель обратился за выдачей дубликата уведомления </w:t>
            </w:r>
            <w:r w:rsidRPr="00796E7B">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F6007C" w:rsidTr="00887C52">
        <w:tc>
          <w:tcPr>
            <w:tcW w:w="1555" w:type="dxa"/>
            <w:tcBorders>
              <w:top w:val="single" w:sz="4" w:space="0" w:color="auto"/>
              <w:left w:val="single" w:sz="4" w:space="0" w:color="auto"/>
              <w:bottom w:val="single" w:sz="4" w:space="0" w:color="auto"/>
              <w:right w:val="single" w:sz="4" w:space="0" w:color="auto"/>
            </w:tcBorders>
            <w:hideMark/>
          </w:tcPr>
          <w:p w:rsidR="00F6007C" w:rsidRPr="00796E7B" w:rsidRDefault="00F6007C" w:rsidP="00887C52">
            <w:pPr>
              <w:pStyle w:val="ConsPlusNormal"/>
              <w:spacing w:line="256" w:lineRule="auto"/>
              <w:jc w:val="center"/>
            </w:pPr>
            <w:r w:rsidRPr="00796E7B">
              <w:t>3</w:t>
            </w:r>
          </w:p>
        </w:tc>
        <w:tc>
          <w:tcPr>
            <w:tcW w:w="8363" w:type="dxa"/>
            <w:tcBorders>
              <w:top w:val="single" w:sz="4" w:space="0" w:color="auto"/>
              <w:left w:val="single" w:sz="4" w:space="0" w:color="auto"/>
              <w:bottom w:val="single" w:sz="4" w:space="0" w:color="auto"/>
              <w:right w:val="single" w:sz="4" w:space="0" w:color="auto"/>
            </w:tcBorders>
            <w:hideMark/>
          </w:tcPr>
          <w:p w:rsidR="00F6007C" w:rsidRDefault="00F6007C" w:rsidP="00887C52">
            <w:pPr>
              <w:pStyle w:val="ConsPlusNormal"/>
              <w:spacing w:line="256" w:lineRule="auto"/>
              <w:jc w:val="both"/>
            </w:pPr>
            <w:r w:rsidRPr="00796E7B">
              <w:t xml:space="preserve">Заявитель обратился за исправлением допущенных опечаток и ошибок в уведомлении </w:t>
            </w:r>
            <w:r w:rsidRPr="00796E7B">
              <w:rPr>
                <w:bCs/>
                <w:color w:val="000000"/>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96E7B">
              <w:rPr>
                <w:color w:val="000000"/>
              </w:rPr>
              <w:t xml:space="preserve">уведомлении о </w:t>
            </w:r>
            <w:r w:rsidRPr="00796E7B">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F6007C" w:rsidRPr="00D7005B" w:rsidRDefault="00F6007C" w:rsidP="00F6007C">
      <w:pPr>
        <w:autoSpaceDE w:val="0"/>
        <w:autoSpaceDN w:val="0"/>
        <w:adjustRightInd w:val="0"/>
        <w:rPr>
          <w:color w:val="000000"/>
          <w:szCs w:val="28"/>
        </w:rPr>
      </w:pPr>
      <w:r>
        <w:rPr>
          <w:color w:val="000000"/>
          <w:szCs w:val="28"/>
          <w:highlight w:val="green"/>
        </w:rPr>
        <w:br w:type="page"/>
      </w:r>
    </w:p>
    <w:p w:rsidR="00F6007C" w:rsidRPr="00D7005B" w:rsidRDefault="00F6007C" w:rsidP="00F6007C">
      <w:pPr>
        <w:autoSpaceDE w:val="0"/>
        <w:autoSpaceDN w:val="0"/>
        <w:adjustRightInd w:val="0"/>
        <w:ind w:firstLine="709"/>
        <w:jc w:val="both"/>
        <w:rPr>
          <w:color w:val="000000"/>
          <w:szCs w:val="28"/>
        </w:rPr>
      </w:pPr>
    </w:p>
    <w:p w:rsidR="00F6007C" w:rsidRPr="00BF719D" w:rsidRDefault="00F6007C" w:rsidP="00F6007C">
      <w:pPr>
        <w:autoSpaceDE w:val="0"/>
        <w:autoSpaceDN w:val="0"/>
        <w:adjustRightInd w:val="0"/>
        <w:ind w:firstLine="709"/>
        <w:jc w:val="right"/>
        <w:rPr>
          <w:bCs/>
          <w:color w:val="000000"/>
          <w:sz w:val="20"/>
        </w:rPr>
      </w:pPr>
      <w:r w:rsidRPr="00BF719D">
        <w:rPr>
          <w:bCs/>
          <w:color w:val="000000"/>
          <w:sz w:val="20"/>
        </w:rPr>
        <w:t>Приложение № 2</w:t>
      </w:r>
    </w:p>
    <w:p w:rsidR="00F6007C" w:rsidRPr="00BF719D" w:rsidRDefault="00F6007C" w:rsidP="00F6007C">
      <w:pPr>
        <w:widowControl w:val="0"/>
        <w:tabs>
          <w:tab w:val="left" w:pos="567"/>
        </w:tabs>
        <w:ind w:left="3969" w:firstLine="567"/>
        <w:jc w:val="right"/>
        <w:rPr>
          <w:color w:val="000000"/>
          <w:sz w:val="20"/>
        </w:rPr>
      </w:pPr>
      <w:r w:rsidRPr="00BF719D">
        <w:rPr>
          <w:color w:val="000000"/>
          <w:sz w:val="20"/>
        </w:rPr>
        <w:t>к Административному регламенту</w:t>
      </w:r>
    </w:p>
    <w:p w:rsidR="00F6007C" w:rsidRPr="00BF719D" w:rsidRDefault="00F6007C" w:rsidP="00F6007C">
      <w:pPr>
        <w:widowControl w:val="0"/>
        <w:tabs>
          <w:tab w:val="left" w:pos="0"/>
        </w:tabs>
        <w:ind w:left="3969" w:right="-1" w:firstLine="567"/>
        <w:contextualSpacing/>
        <w:jc w:val="right"/>
        <w:rPr>
          <w:color w:val="000000"/>
          <w:sz w:val="20"/>
        </w:rPr>
      </w:pPr>
      <w:r w:rsidRPr="00BF719D">
        <w:rPr>
          <w:color w:val="000000"/>
          <w:sz w:val="20"/>
        </w:rPr>
        <w:t>по предоставлению муниципальной услуги</w:t>
      </w:r>
    </w:p>
    <w:p w:rsidR="00F6007C" w:rsidRPr="00BF719D" w:rsidRDefault="00F6007C" w:rsidP="00F6007C">
      <w:pPr>
        <w:widowControl w:val="0"/>
        <w:tabs>
          <w:tab w:val="left" w:pos="0"/>
        </w:tabs>
        <w:ind w:left="3969" w:right="-1" w:firstLine="567"/>
        <w:contextualSpacing/>
        <w:jc w:val="right"/>
        <w:rPr>
          <w:color w:val="000000"/>
          <w:sz w:val="20"/>
        </w:rPr>
      </w:pPr>
      <w:r w:rsidRPr="00BF719D">
        <w:rPr>
          <w:bCs/>
          <w:color w:val="000000"/>
          <w:sz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007C" w:rsidRPr="00D7005B" w:rsidRDefault="00F6007C" w:rsidP="00F6007C">
      <w:pPr>
        <w:tabs>
          <w:tab w:val="left" w:pos="7920"/>
        </w:tabs>
        <w:ind w:left="3969" w:firstLine="709"/>
        <w:jc w:val="right"/>
        <w:rPr>
          <w:color w:val="000000"/>
          <w:szCs w:val="28"/>
        </w:rPr>
      </w:pPr>
    </w:p>
    <w:p w:rsidR="00F6007C" w:rsidRPr="00D7005B" w:rsidRDefault="00F6007C" w:rsidP="00F6007C">
      <w:pPr>
        <w:tabs>
          <w:tab w:val="left" w:pos="7920"/>
        </w:tabs>
        <w:ind w:left="3969" w:firstLine="709"/>
        <w:jc w:val="right"/>
        <w:rPr>
          <w:bCs/>
          <w:color w:val="000000"/>
          <w:szCs w:val="28"/>
        </w:rPr>
      </w:pPr>
    </w:p>
    <w:p w:rsidR="00F6007C" w:rsidRPr="00D7005B" w:rsidRDefault="00F6007C" w:rsidP="00F6007C">
      <w:pPr>
        <w:spacing w:line="240" w:lineRule="atLeast"/>
        <w:ind w:left="3402"/>
        <w:jc w:val="center"/>
        <w:rPr>
          <w:color w:val="000000"/>
        </w:rPr>
      </w:pPr>
    </w:p>
    <w:p w:rsidR="00F6007C" w:rsidRPr="00D7005B" w:rsidRDefault="00F6007C" w:rsidP="00F6007C">
      <w:pPr>
        <w:spacing w:line="240" w:lineRule="atLeast"/>
        <w:ind w:left="3402"/>
        <w:jc w:val="right"/>
        <w:rPr>
          <w:color w:val="000000"/>
        </w:rPr>
      </w:pPr>
      <w:r w:rsidRPr="00D7005B">
        <w:rPr>
          <w:color w:val="000000"/>
        </w:rPr>
        <w:t>ФОРМА</w:t>
      </w:r>
    </w:p>
    <w:p w:rsidR="00F6007C" w:rsidRPr="00D7005B" w:rsidRDefault="00F6007C" w:rsidP="00F6007C">
      <w:pPr>
        <w:rPr>
          <w:color w:val="000000"/>
        </w:rPr>
      </w:pPr>
    </w:p>
    <w:p w:rsidR="00F6007C" w:rsidRPr="00D7005B" w:rsidRDefault="00F6007C" w:rsidP="00F6007C">
      <w:pPr>
        <w:rPr>
          <w:color w:val="000000"/>
        </w:rPr>
      </w:pPr>
    </w:p>
    <w:p w:rsidR="00F6007C" w:rsidRPr="00D7005B" w:rsidRDefault="00F6007C" w:rsidP="00F6007C">
      <w:pPr>
        <w:spacing w:line="240" w:lineRule="atLeast"/>
        <w:ind w:left="3261"/>
        <w:rPr>
          <w:color w:val="000000"/>
        </w:rPr>
      </w:pPr>
      <w:r w:rsidRPr="00D7005B">
        <w:rPr>
          <w:color w:val="000000"/>
        </w:rPr>
        <w:t>Кому _________________________</w:t>
      </w:r>
      <w:r>
        <w:rPr>
          <w:color w:val="000000"/>
        </w:rPr>
        <w:t>______________</w:t>
      </w:r>
      <w:r w:rsidRPr="00D7005B">
        <w:rPr>
          <w:color w:val="000000"/>
        </w:rPr>
        <w:t>___________</w:t>
      </w:r>
    </w:p>
    <w:p w:rsidR="00F6007C" w:rsidRPr="00D7005B" w:rsidRDefault="00F6007C" w:rsidP="00F6007C">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6007C" w:rsidRPr="00D7005B" w:rsidRDefault="00F6007C" w:rsidP="00F6007C">
      <w:pPr>
        <w:spacing w:line="240" w:lineRule="atLeast"/>
        <w:ind w:left="3261"/>
        <w:rPr>
          <w:color w:val="000000"/>
        </w:rPr>
      </w:pPr>
      <w:r w:rsidRPr="00D7005B">
        <w:rPr>
          <w:color w:val="000000"/>
        </w:rPr>
        <w:t>____________________</w:t>
      </w:r>
      <w:r>
        <w:rPr>
          <w:color w:val="000000"/>
        </w:rPr>
        <w:t>_______________</w:t>
      </w:r>
      <w:r w:rsidRPr="00D7005B">
        <w:rPr>
          <w:color w:val="000000"/>
        </w:rPr>
        <w:t>_____________________</w:t>
      </w:r>
    </w:p>
    <w:p w:rsidR="00F6007C" w:rsidRPr="00D7005B" w:rsidRDefault="00F6007C" w:rsidP="00F6007C">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F6007C" w:rsidRPr="00D7005B" w:rsidRDefault="00F6007C" w:rsidP="00F6007C">
      <w:pPr>
        <w:rPr>
          <w:color w:val="000000"/>
        </w:rPr>
      </w:pPr>
    </w:p>
    <w:p w:rsidR="00F6007C" w:rsidRPr="00D7005B" w:rsidRDefault="00F6007C" w:rsidP="00F6007C">
      <w:pPr>
        <w:rPr>
          <w:color w:val="000000"/>
        </w:rPr>
      </w:pPr>
    </w:p>
    <w:p w:rsidR="00F6007C" w:rsidRPr="00D7005B" w:rsidRDefault="00F6007C" w:rsidP="00F6007C">
      <w:pPr>
        <w:rPr>
          <w:color w:val="000000"/>
        </w:rPr>
      </w:pPr>
    </w:p>
    <w:p w:rsidR="00F6007C" w:rsidRPr="00D7005B" w:rsidRDefault="00F6007C" w:rsidP="00F6007C">
      <w:pPr>
        <w:spacing w:line="240" w:lineRule="atLeast"/>
        <w:jc w:val="center"/>
        <w:rPr>
          <w:b/>
          <w:color w:val="000000"/>
        </w:rPr>
      </w:pPr>
      <w:r w:rsidRPr="00D7005B">
        <w:rPr>
          <w:b/>
          <w:color w:val="000000"/>
        </w:rPr>
        <w:t>Р Е Ш Е Н И Е</w:t>
      </w:r>
    </w:p>
    <w:p w:rsidR="00F6007C" w:rsidRPr="00D7005B" w:rsidRDefault="00F6007C" w:rsidP="00F6007C">
      <w:pPr>
        <w:spacing w:line="120" w:lineRule="exact"/>
        <w:jc w:val="center"/>
        <w:rPr>
          <w:b/>
          <w:color w:val="000000"/>
        </w:rPr>
      </w:pPr>
    </w:p>
    <w:p w:rsidR="00F6007C" w:rsidRPr="00D7005B" w:rsidRDefault="00F6007C" w:rsidP="00F6007C">
      <w:pPr>
        <w:spacing w:line="240" w:lineRule="atLeast"/>
        <w:jc w:val="center"/>
        <w:rPr>
          <w:b/>
          <w:color w:val="000000"/>
        </w:rPr>
      </w:pPr>
      <w:r w:rsidRPr="00D7005B">
        <w:rPr>
          <w:b/>
          <w:color w:val="000000"/>
        </w:rPr>
        <w:t xml:space="preserve">об отказе в приеме документов </w:t>
      </w:r>
    </w:p>
    <w:p w:rsidR="00F6007C" w:rsidRPr="00D7005B" w:rsidRDefault="00F6007C" w:rsidP="00F6007C">
      <w:pPr>
        <w:spacing w:line="240" w:lineRule="atLeast"/>
        <w:jc w:val="center"/>
        <w:rPr>
          <w:b/>
          <w:color w:val="000000"/>
        </w:rPr>
      </w:pPr>
    </w:p>
    <w:p w:rsidR="00F6007C" w:rsidRPr="00D7005B" w:rsidRDefault="00F6007C" w:rsidP="00F6007C">
      <w:pPr>
        <w:spacing w:line="240" w:lineRule="atLeast"/>
        <w:jc w:val="center"/>
        <w:rPr>
          <w:b/>
          <w:color w:val="000000"/>
        </w:rPr>
      </w:pPr>
    </w:p>
    <w:p w:rsidR="00F6007C" w:rsidRPr="00D7005B" w:rsidRDefault="00F6007C" w:rsidP="00F6007C">
      <w:pPr>
        <w:rPr>
          <w:color w:val="000000"/>
        </w:rPr>
      </w:pPr>
      <w:r w:rsidRPr="00D7005B">
        <w:rPr>
          <w:color w:val="000000"/>
        </w:rPr>
        <w:t>______________________________________________________________________</w:t>
      </w:r>
      <w:r>
        <w:rPr>
          <w:color w:val="000000"/>
        </w:rPr>
        <w:t>________</w:t>
      </w:r>
      <w:r w:rsidRPr="00D7005B">
        <w:rPr>
          <w:color w:val="000000"/>
        </w:rPr>
        <w:t xml:space="preserve">_____ </w:t>
      </w:r>
    </w:p>
    <w:p w:rsidR="00F6007C" w:rsidRPr="00D7005B" w:rsidRDefault="00F6007C" w:rsidP="00F6007C">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007C" w:rsidRPr="00D7005B" w:rsidRDefault="00F6007C" w:rsidP="00F6007C">
      <w:pPr>
        <w:spacing w:line="240" w:lineRule="atLeast"/>
        <w:jc w:val="center"/>
        <w:rPr>
          <w:b/>
          <w:color w:val="000000"/>
        </w:rPr>
      </w:pPr>
    </w:p>
    <w:p w:rsidR="00F6007C" w:rsidRPr="00D7005B" w:rsidRDefault="00F6007C" w:rsidP="00F6007C">
      <w:pPr>
        <w:ind w:firstLine="567"/>
        <w:jc w:val="both"/>
        <w:rPr>
          <w:color w:val="000000"/>
        </w:rPr>
      </w:pPr>
      <w:r w:rsidRPr="00D7005B">
        <w:rPr>
          <w:color w:val="000000"/>
        </w:rPr>
        <w:t xml:space="preserve">В приеме документов для предоставления услуги </w:t>
      </w:r>
      <w:r>
        <w:rPr>
          <w:rFonts w:eastAsia="Calibri"/>
          <w:color w:val="000000"/>
        </w:rPr>
        <w:t>"</w:t>
      </w:r>
      <w:r w:rsidRPr="00D7005B">
        <w:rPr>
          <w:rFonts w:eastAsia="Calibri"/>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color w:val="000000"/>
        </w:rPr>
        <w:t>"</w:t>
      </w:r>
      <w:r w:rsidRPr="00D7005B">
        <w:rPr>
          <w:rFonts w:eastAsia="Calibri"/>
          <w:color w:val="000000"/>
        </w:rPr>
        <w:t xml:space="preserve"> </w:t>
      </w:r>
      <w:r w:rsidRPr="00D7005B">
        <w:rPr>
          <w:color w:val="000000"/>
        </w:rPr>
        <w:t>Вам отказано по следующим</w:t>
      </w:r>
      <w:r w:rsidRPr="00D7005B">
        <w:rPr>
          <w:i/>
          <w:color w:val="000000"/>
        </w:rPr>
        <w:t xml:space="preserve"> </w:t>
      </w:r>
      <w:r w:rsidRPr="00D7005B">
        <w:rPr>
          <w:color w:val="000000"/>
        </w:rPr>
        <w:t>основаниям:</w:t>
      </w:r>
    </w:p>
    <w:p w:rsidR="00F6007C" w:rsidRPr="00D7005B" w:rsidRDefault="00F6007C" w:rsidP="00F6007C">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4090"/>
        <w:gridCol w:w="3616"/>
      </w:tblGrid>
      <w:tr w:rsidR="00F6007C" w:rsidRPr="00D7005B" w:rsidTr="00887C52">
        <w:trPr>
          <w:tblHeader/>
        </w:trPr>
        <w:tc>
          <w:tcPr>
            <w:tcW w:w="1809"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lastRenderedPageBreak/>
              <w:t>№ пункта</w:t>
            </w:r>
          </w:p>
          <w:p w:rsidR="00F6007C" w:rsidRPr="00D7005B" w:rsidRDefault="00F6007C" w:rsidP="00887C52">
            <w:pPr>
              <w:spacing w:line="240" w:lineRule="atLeast"/>
              <w:jc w:val="center"/>
              <w:rPr>
                <w:color w:val="000000"/>
              </w:rPr>
            </w:pPr>
            <w:r w:rsidRPr="00D7005B">
              <w:rPr>
                <w:color w:val="000000"/>
              </w:rPr>
              <w:t>Административного регламента</w:t>
            </w:r>
          </w:p>
        </w:tc>
        <w:tc>
          <w:tcPr>
            <w:tcW w:w="3969"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Разъяснение причин отказа</w:t>
            </w:r>
          </w:p>
          <w:p w:rsidR="00F6007C" w:rsidRPr="00D7005B" w:rsidRDefault="00F6007C" w:rsidP="00887C52">
            <w:pPr>
              <w:spacing w:line="240" w:lineRule="atLeast"/>
              <w:jc w:val="center"/>
              <w:rPr>
                <w:color w:val="000000"/>
              </w:rPr>
            </w:pPr>
            <w:r w:rsidRPr="00D7005B">
              <w:rPr>
                <w:color w:val="000000"/>
              </w:rPr>
              <w:t>в приеме документов</w:t>
            </w:r>
          </w:p>
        </w:tc>
      </w:tr>
      <w:tr w:rsidR="00F6007C" w:rsidRPr="00D7005B" w:rsidTr="00887C52">
        <w:tc>
          <w:tcPr>
            <w:tcW w:w="1809" w:type="dxa"/>
            <w:shd w:val="clear" w:color="auto" w:fill="auto"/>
          </w:tcPr>
          <w:p w:rsidR="00F6007C" w:rsidRPr="00D7005B" w:rsidRDefault="00F6007C" w:rsidP="00887C52">
            <w:pPr>
              <w:spacing w:after="120" w:line="240" w:lineRule="atLeast"/>
              <w:rPr>
                <w:color w:val="000000"/>
              </w:rPr>
            </w:pPr>
            <w:r w:rsidRPr="00D7005B">
              <w:rPr>
                <w:color w:val="000000"/>
              </w:rPr>
              <w:t xml:space="preserve">подпункт </w:t>
            </w:r>
            <w:r>
              <w:rPr>
                <w:bCs/>
                <w:color w:val="000000"/>
                <w:szCs w:val="28"/>
              </w:rPr>
              <w:t>«</w:t>
            </w:r>
            <w:r w:rsidRPr="00D7005B">
              <w:rPr>
                <w:bCs/>
                <w:color w:val="000000"/>
                <w:szCs w:val="28"/>
              </w:rPr>
              <w:t>а</w:t>
            </w:r>
            <w:r>
              <w:rPr>
                <w:bCs/>
                <w:color w:val="000000"/>
                <w:szCs w:val="28"/>
              </w:rPr>
              <w:t>»</w:t>
            </w:r>
            <w:r w:rsidRPr="00D7005B">
              <w:rPr>
                <w:bCs/>
                <w:color w:val="000000"/>
                <w:szCs w:val="28"/>
              </w:rPr>
              <w:t xml:space="preserve"> </w:t>
            </w:r>
            <w:r w:rsidRPr="00D7005B">
              <w:rPr>
                <w:color w:val="000000"/>
              </w:rPr>
              <w:t>пункта 2.13</w:t>
            </w:r>
          </w:p>
        </w:tc>
        <w:tc>
          <w:tcPr>
            <w:tcW w:w="3969" w:type="dxa"/>
            <w:shd w:val="clear" w:color="auto" w:fill="auto"/>
          </w:tcPr>
          <w:p w:rsidR="00F6007C" w:rsidRPr="00D7005B" w:rsidRDefault="00F6007C" w:rsidP="00887C52">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F6007C" w:rsidRPr="00D7005B" w:rsidTr="00887C52">
        <w:tc>
          <w:tcPr>
            <w:tcW w:w="1809" w:type="dxa"/>
            <w:shd w:val="clear" w:color="auto" w:fill="auto"/>
          </w:tcPr>
          <w:p w:rsidR="00F6007C" w:rsidRPr="00D7005B" w:rsidRDefault="00F6007C" w:rsidP="00887C52">
            <w:pPr>
              <w:spacing w:after="120" w:line="240" w:lineRule="atLeast"/>
              <w:rPr>
                <w:color w:val="000000"/>
              </w:rPr>
            </w:pPr>
            <w:r w:rsidRPr="00D7005B">
              <w:rPr>
                <w:color w:val="000000"/>
              </w:rPr>
              <w:t xml:space="preserve">подпункт </w:t>
            </w:r>
            <w:r>
              <w:rPr>
                <w:color w:val="000000"/>
              </w:rPr>
              <w:t>«</w:t>
            </w:r>
            <w:r w:rsidRPr="00D7005B">
              <w:rPr>
                <w:color w:val="000000"/>
              </w:rPr>
              <w:t>б</w:t>
            </w:r>
            <w:r>
              <w:rPr>
                <w:color w:val="000000"/>
              </w:rPr>
              <w:t>»</w:t>
            </w:r>
            <w:r w:rsidRPr="00D7005B">
              <w:rPr>
                <w:color w:val="000000"/>
              </w:rPr>
              <w:t xml:space="preserve"> пункта 2.13</w:t>
            </w:r>
          </w:p>
        </w:tc>
        <w:tc>
          <w:tcPr>
            <w:tcW w:w="3969" w:type="dxa"/>
            <w:shd w:val="clear" w:color="auto" w:fill="auto"/>
          </w:tcPr>
          <w:p w:rsidR="00F6007C" w:rsidRPr="00D7005B" w:rsidRDefault="00F6007C" w:rsidP="00887C52">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F6007C" w:rsidRPr="00D7005B" w:rsidTr="00887C52">
        <w:tc>
          <w:tcPr>
            <w:tcW w:w="1809" w:type="dxa"/>
            <w:shd w:val="clear" w:color="auto" w:fill="auto"/>
          </w:tcPr>
          <w:p w:rsidR="00F6007C" w:rsidRPr="00D7005B" w:rsidRDefault="00F6007C" w:rsidP="00887C52">
            <w:pPr>
              <w:spacing w:after="120" w:line="240" w:lineRule="atLeast"/>
              <w:rPr>
                <w:color w:val="000000"/>
              </w:rPr>
            </w:pPr>
            <w:r w:rsidRPr="00D7005B">
              <w:rPr>
                <w:color w:val="000000"/>
              </w:rPr>
              <w:t xml:space="preserve">подпункт </w:t>
            </w:r>
            <w:r>
              <w:rPr>
                <w:color w:val="000000"/>
              </w:rPr>
              <w:t>«</w:t>
            </w:r>
            <w:r w:rsidRPr="00D7005B">
              <w:rPr>
                <w:color w:val="000000"/>
              </w:rPr>
              <w:t>в</w:t>
            </w:r>
            <w:r>
              <w:rPr>
                <w:color w:val="000000"/>
              </w:rPr>
              <w:t>»</w:t>
            </w:r>
            <w:r w:rsidRPr="00D7005B">
              <w:rPr>
                <w:color w:val="000000"/>
              </w:rPr>
              <w:t xml:space="preserve"> пункта 2.13</w:t>
            </w:r>
          </w:p>
        </w:tc>
        <w:tc>
          <w:tcPr>
            <w:tcW w:w="3969" w:type="dxa"/>
            <w:shd w:val="clear" w:color="auto" w:fill="auto"/>
          </w:tcPr>
          <w:p w:rsidR="00F6007C" w:rsidRPr="00D7005B" w:rsidRDefault="00F6007C" w:rsidP="00887C52">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6007C" w:rsidRPr="00D7005B" w:rsidTr="00887C52">
        <w:tc>
          <w:tcPr>
            <w:tcW w:w="1809" w:type="dxa"/>
            <w:shd w:val="clear" w:color="auto" w:fill="auto"/>
          </w:tcPr>
          <w:p w:rsidR="00F6007C" w:rsidRPr="00D7005B" w:rsidRDefault="00F6007C" w:rsidP="00887C52">
            <w:pPr>
              <w:spacing w:after="120" w:line="240" w:lineRule="atLeast"/>
              <w:rPr>
                <w:color w:val="000000"/>
              </w:rPr>
            </w:pPr>
            <w:r w:rsidRPr="00D7005B">
              <w:rPr>
                <w:color w:val="000000"/>
              </w:rPr>
              <w:t xml:space="preserve">подпункт </w:t>
            </w:r>
            <w:r>
              <w:rPr>
                <w:color w:val="000000"/>
              </w:rPr>
              <w:t>«</w:t>
            </w:r>
            <w:r w:rsidRPr="00D7005B">
              <w:rPr>
                <w:color w:val="000000"/>
              </w:rPr>
              <w:t>г</w:t>
            </w:r>
            <w:r>
              <w:rPr>
                <w:color w:val="000000"/>
              </w:rPr>
              <w:t>»</w:t>
            </w:r>
            <w:r w:rsidRPr="00D7005B">
              <w:rPr>
                <w:color w:val="000000"/>
              </w:rPr>
              <w:t xml:space="preserve"> пункта 2.13</w:t>
            </w:r>
          </w:p>
        </w:tc>
        <w:tc>
          <w:tcPr>
            <w:tcW w:w="3969" w:type="dxa"/>
            <w:shd w:val="clear" w:color="auto" w:fill="auto"/>
          </w:tcPr>
          <w:p w:rsidR="00F6007C" w:rsidRPr="00D7005B" w:rsidRDefault="00F6007C" w:rsidP="00887C52">
            <w:pPr>
              <w:spacing w:after="120" w:line="240" w:lineRule="atLeast"/>
              <w:rPr>
                <w:color w:val="000000"/>
              </w:rPr>
            </w:pPr>
            <w:r w:rsidRPr="00D7005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6007C" w:rsidRPr="00D7005B" w:rsidRDefault="00F6007C" w:rsidP="00887C52">
            <w:pPr>
              <w:spacing w:after="120" w:line="240" w:lineRule="atLeast"/>
              <w:rPr>
                <w:color w:val="000000"/>
              </w:rPr>
            </w:pP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t>Указывается исчерпывающий перечень документов, содержащих повреждения</w:t>
            </w:r>
          </w:p>
        </w:tc>
      </w:tr>
      <w:tr w:rsidR="00F6007C" w:rsidRPr="00D7005B" w:rsidTr="00887C52">
        <w:tc>
          <w:tcPr>
            <w:tcW w:w="1809" w:type="dxa"/>
            <w:shd w:val="clear" w:color="auto" w:fill="auto"/>
          </w:tcPr>
          <w:p w:rsidR="00F6007C" w:rsidRPr="00D7005B" w:rsidRDefault="00F6007C" w:rsidP="00887C52">
            <w:pPr>
              <w:spacing w:after="120" w:line="240" w:lineRule="atLeast"/>
              <w:rPr>
                <w:color w:val="000000"/>
              </w:rPr>
            </w:pPr>
            <w:r w:rsidRPr="00D7005B">
              <w:rPr>
                <w:color w:val="000000"/>
              </w:rPr>
              <w:t xml:space="preserve">подпункт </w:t>
            </w:r>
            <w:r>
              <w:rPr>
                <w:color w:val="000000"/>
              </w:rPr>
              <w:t>«</w:t>
            </w:r>
            <w:r w:rsidRPr="00D7005B">
              <w:rPr>
                <w:color w:val="000000"/>
              </w:rPr>
              <w:t>д</w:t>
            </w:r>
            <w:r>
              <w:rPr>
                <w:color w:val="000000"/>
              </w:rPr>
              <w:t>»</w:t>
            </w:r>
            <w:r w:rsidRPr="00D7005B">
              <w:rPr>
                <w:color w:val="000000"/>
              </w:rPr>
              <w:t xml:space="preserve"> пункта 2.13</w:t>
            </w:r>
          </w:p>
        </w:tc>
        <w:tc>
          <w:tcPr>
            <w:tcW w:w="3969" w:type="dxa"/>
            <w:shd w:val="clear" w:color="auto" w:fill="auto"/>
          </w:tcPr>
          <w:p w:rsidR="00F6007C" w:rsidRPr="00D7005B" w:rsidRDefault="00F6007C" w:rsidP="00887C52">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w:t>
            </w:r>
            <w:r w:rsidRPr="00D7005B">
              <w:rPr>
                <w:color w:val="000000"/>
              </w:rPr>
              <w:lastRenderedPageBreak/>
              <w:t>2.7 Административного регламента</w:t>
            </w: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F6007C" w:rsidRPr="00D7005B" w:rsidTr="00887C52">
        <w:tc>
          <w:tcPr>
            <w:tcW w:w="1809" w:type="dxa"/>
            <w:shd w:val="clear" w:color="auto" w:fill="auto"/>
          </w:tcPr>
          <w:p w:rsidR="00F6007C" w:rsidRPr="00D7005B" w:rsidRDefault="00F6007C" w:rsidP="00887C52">
            <w:pPr>
              <w:spacing w:after="120" w:line="240" w:lineRule="atLeast"/>
              <w:rPr>
                <w:color w:val="000000"/>
              </w:rPr>
            </w:pPr>
            <w:r w:rsidRPr="00D7005B">
              <w:rPr>
                <w:color w:val="000000"/>
              </w:rPr>
              <w:lastRenderedPageBreak/>
              <w:t xml:space="preserve">подпункт </w:t>
            </w:r>
            <w:r>
              <w:rPr>
                <w:color w:val="000000"/>
              </w:rPr>
              <w:t>«</w:t>
            </w:r>
            <w:r w:rsidRPr="00D7005B">
              <w:rPr>
                <w:color w:val="000000"/>
              </w:rPr>
              <w:t>е</w:t>
            </w:r>
            <w:r>
              <w:rPr>
                <w:color w:val="000000"/>
              </w:rPr>
              <w:t>»</w:t>
            </w:r>
            <w:r w:rsidRPr="00D7005B">
              <w:rPr>
                <w:color w:val="000000"/>
              </w:rPr>
              <w:t xml:space="preserve"> пункта 2.13</w:t>
            </w:r>
          </w:p>
        </w:tc>
        <w:tc>
          <w:tcPr>
            <w:tcW w:w="3969" w:type="dxa"/>
            <w:tcBorders>
              <w:top w:val="nil"/>
            </w:tcBorders>
            <w:shd w:val="clear" w:color="auto" w:fill="auto"/>
          </w:tcPr>
          <w:p w:rsidR="00F6007C" w:rsidRPr="00D7005B" w:rsidRDefault="00F6007C" w:rsidP="00887C52">
            <w:pPr>
              <w:spacing w:after="120" w:line="240" w:lineRule="atLeast"/>
              <w:rPr>
                <w:color w:val="000000"/>
              </w:rPr>
            </w:pPr>
            <w:r w:rsidRPr="00D7005B">
              <w:rPr>
                <w:color w:val="000000"/>
              </w:rPr>
              <w:t xml:space="preserve">выявлено несоблюдение установленных статьей 11 Федерального закона </w:t>
            </w:r>
            <w:r>
              <w:rPr>
                <w:color w:val="000000"/>
              </w:rPr>
              <w:t>от 6 апреля 2011 года № 63-ФЗ "</w:t>
            </w:r>
            <w:r w:rsidRPr="00D7005B">
              <w:rPr>
                <w:color w:val="000000"/>
              </w:rPr>
              <w:t>Об электронной подписи</w:t>
            </w:r>
            <w:r>
              <w:rPr>
                <w:color w:val="000000"/>
              </w:rPr>
              <w:t>"</w:t>
            </w:r>
            <w:r w:rsidRPr="00D7005B">
              <w:rPr>
                <w:color w:val="000000"/>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t>Указывается исчерпывающий перечень электронных документов, не соответствующих указанному критерию</w:t>
            </w:r>
          </w:p>
        </w:tc>
      </w:tr>
    </w:tbl>
    <w:p w:rsidR="00F6007C" w:rsidRPr="00D7005B" w:rsidRDefault="00F6007C" w:rsidP="00F6007C">
      <w:pPr>
        <w:rPr>
          <w:color w:val="000000"/>
        </w:rPr>
      </w:pPr>
    </w:p>
    <w:p w:rsidR="00F6007C" w:rsidRPr="00D7005B" w:rsidRDefault="00F6007C" w:rsidP="00F6007C">
      <w:pPr>
        <w:tabs>
          <w:tab w:val="right" w:leader="underscore" w:pos="9071"/>
        </w:tabs>
        <w:rPr>
          <w:color w:val="000000"/>
        </w:rPr>
      </w:pPr>
      <w:r w:rsidRPr="00D7005B">
        <w:rPr>
          <w:color w:val="000000"/>
        </w:rPr>
        <w:t xml:space="preserve">Дополнительно информируем: </w:t>
      </w:r>
      <w:r w:rsidRPr="00D7005B">
        <w:rPr>
          <w:color w:val="000000"/>
        </w:rPr>
        <w:tab/>
      </w:r>
      <w:r>
        <w:rPr>
          <w:color w:val="000000"/>
        </w:rPr>
        <w:t>_________________________________________________________</w:t>
      </w:r>
    </w:p>
    <w:p w:rsidR="00F6007C" w:rsidRPr="00D7005B" w:rsidRDefault="00F6007C" w:rsidP="00F6007C">
      <w:pPr>
        <w:tabs>
          <w:tab w:val="right" w:leader="underscore" w:pos="9071"/>
        </w:tabs>
        <w:rPr>
          <w:color w:val="000000"/>
        </w:rPr>
      </w:pPr>
      <w:r w:rsidRPr="00D7005B">
        <w:rPr>
          <w:color w:val="000000"/>
        </w:rPr>
        <w:tab/>
      </w:r>
      <w:r>
        <w:rPr>
          <w:color w:val="000000"/>
        </w:rPr>
        <w:t>___________________________________________________________________________________</w:t>
      </w:r>
      <w:r w:rsidRPr="00D7005B">
        <w:rPr>
          <w:color w:val="000000"/>
        </w:rPr>
        <w:t>.</w:t>
      </w:r>
    </w:p>
    <w:p w:rsidR="00F6007C" w:rsidRPr="00D7005B" w:rsidRDefault="00F6007C" w:rsidP="00F6007C">
      <w:pPr>
        <w:tabs>
          <w:tab w:val="right" w:leader="underscore" w:pos="9071"/>
        </w:tabs>
        <w:spacing w:line="240" w:lineRule="atLeast"/>
        <w:jc w:val="center"/>
        <w:rPr>
          <w:color w:val="000000"/>
          <w:sz w:val="20"/>
        </w:rPr>
      </w:pPr>
      <w:r w:rsidRPr="00D7005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6007C" w:rsidRPr="00D7005B" w:rsidRDefault="00F6007C" w:rsidP="00F6007C">
      <w:pPr>
        <w:tabs>
          <w:tab w:val="right" w:leader="underscore" w:pos="9071"/>
        </w:tabs>
        <w:spacing w:line="120" w:lineRule="exact"/>
        <w:rPr>
          <w:color w:val="000000"/>
        </w:rPr>
      </w:pPr>
    </w:p>
    <w:p w:rsidR="00F6007C" w:rsidRPr="00D7005B" w:rsidRDefault="00F6007C" w:rsidP="00F6007C">
      <w:pPr>
        <w:tabs>
          <w:tab w:val="right" w:leader="underscore" w:pos="9071"/>
        </w:tabs>
        <w:rPr>
          <w:color w:val="000000"/>
        </w:rPr>
      </w:pPr>
      <w:r w:rsidRPr="00D7005B">
        <w:rPr>
          <w:color w:val="000000"/>
        </w:rPr>
        <w:t xml:space="preserve">Приложение: </w:t>
      </w:r>
      <w:r>
        <w:rPr>
          <w:color w:val="000000"/>
        </w:rPr>
        <w:t>_______________________________________________________________________</w:t>
      </w:r>
    </w:p>
    <w:p w:rsidR="00F6007C" w:rsidRPr="00D7005B" w:rsidRDefault="00F6007C" w:rsidP="00F6007C">
      <w:pPr>
        <w:tabs>
          <w:tab w:val="right" w:leader="underscore" w:pos="9071"/>
        </w:tabs>
        <w:rPr>
          <w:color w:val="000000"/>
        </w:rPr>
      </w:pPr>
      <w:r w:rsidRPr="00D7005B">
        <w:rPr>
          <w:color w:val="000000"/>
        </w:rPr>
        <w:tab/>
      </w:r>
      <w:r>
        <w:rPr>
          <w:color w:val="000000"/>
        </w:rPr>
        <w:t>___________________________________________________________________________________</w:t>
      </w:r>
      <w:r w:rsidRPr="00D7005B">
        <w:rPr>
          <w:color w:val="000000"/>
        </w:rPr>
        <w:t>.</w:t>
      </w:r>
    </w:p>
    <w:p w:rsidR="00F6007C" w:rsidRPr="00D7005B" w:rsidRDefault="00F6007C" w:rsidP="00F6007C">
      <w:pPr>
        <w:tabs>
          <w:tab w:val="right" w:leader="underscore" w:pos="9071"/>
        </w:tabs>
        <w:spacing w:line="240" w:lineRule="atLeast"/>
        <w:jc w:val="center"/>
        <w:rPr>
          <w:color w:val="000000"/>
          <w:sz w:val="20"/>
        </w:rPr>
      </w:pPr>
      <w:r w:rsidRPr="00D7005B">
        <w:rPr>
          <w:color w:val="000000"/>
          <w:sz w:val="20"/>
        </w:rPr>
        <w:t>(прилагаются документы, представленные заявителем)</w:t>
      </w:r>
    </w:p>
    <w:p w:rsidR="00F6007C" w:rsidRPr="00D7005B" w:rsidRDefault="00F6007C" w:rsidP="00F6007C">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F6007C" w:rsidRPr="00D7005B" w:rsidTr="00887C52">
        <w:trPr>
          <w:trHeight w:val="70"/>
        </w:trPr>
        <w:tc>
          <w:tcPr>
            <w:tcW w:w="3119" w:type="dxa"/>
            <w:tcBorders>
              <w:top w:val="nil"/>
              <w:left w:val="nil"/>
              <w:bottom w:val="single" w:sz="4" w:space="0" w:color="auto"/>
              <w:right w:val="nil"/>
            </w:tcBorders>
            <w:vAlign w:val="bottom"/>
          </w:tcPr>
          <w:p w:rsidR="00F6007C" w:rsidRPr="00D7005B" w:rsidRDefault="00F6007C" w:rsidP="00887C52">
            <w:pPr>
              <w:rPr>
                <w:color w:val="000000"/>
              </w:rPr>
            </w:pPr>
          </w:p>
        </w:tc>
        <w:tc>
          <w:tcPr>
            <w:tcW w:w="595" w:type="dxa"/>
            <w:tcBorders>
              <w:top w:val="nil"/>
              <w:left w:val="nil"/>
              <w:bottom w:val="nil"/>
              <w:right w:val="nil"/>
            </w:tcBorders>
            <w:vAlign w:val="bottom"/>
          </w:tcPr>
          <w:p w:rsidR="00F6007C" w:rsidRPr="00D7005B" w:rsidRDefault="00F6007C" w:rsidP="00887C52">
            <w:pPr>
              <w:rPr>
                <w:color w:val="000000"/>
              </w:rPr>
            </w:pPr>
          </w:p>
        </w:tc>
        <w:tc>
          <w:tcPr>
            <w:tcW w:w="1957" w:type="dxa"/>
            <w:tcBorders>
              <w:top w:val="nil"/>
              <w:left w:val="nil"/>
              <w:bottom w:val="single" w:sz="4" w:space="0" w:color="auto"/>
              <w:right w:val="nil"/>
            </w:tcBorders>
            <w:vAlign w:val="bottom"/>
          </w:tcPr>
          <w:p w:rsidR="00F6007C" w:rsidRPr="00D7005B" w:rsidRDefault="00F6007C" w:rsidP="00887C52">
            <w:pPr>
              <w:rPr>
                <w:color w:val="000000"/>
              </w:rPr>
            </w:pPr>
          </w:p>
        </w:tc>
        <w:tc>
          <w:tcPr>
            <w:tcW w:w="594" w:type="dxa"/>
            <w:tcBorders>
              <w:top w:val="nil"/>
              <w:left w:val="nil"/>
              <w:bottom w:val="nil"/>
              <w:right w:val="nil"/>
            </w:tcBorders>
            <w:vAlign w:val="bottom"/>
          </w:tcPr>
          <w:p w:rsidR="00F6007C" w:rsidRPr="00D7005B" w:rsidRDefault="00F6007C" w:rsidP="00887C52">
            <w:pPr>
              <w:rPr>
                <w:color w:val="000000"/>
              </w:rPr>
            </w:pPr>
          </w:p>
        </w:tc>
        <w:tc>
          <w:tcPr>
            <w:tcW w:w="3205" w:type="dxa"/>
            <w:tcBorders>
              <w:top w:val="nil"/>
              <w:left w:val="nil"/>
              <w:bottom w:val="single" w:sz="4" w:space="0" w:color="auto"/>
              <w:right w:val="nil"/>
            </w:tcBorders>
            <w:vAlign w:val="bottom"/>
          </w:tcPr>
          <w:p w:rsidR="00F6007C" w:rsidRPr="00D7005B" w:rsidRDefault="00F6007C" w:rsidP="00887C52">
            <w:pPr>
              <w:rPr>
                <w:color w:val="000000"/>
              </w:rPr>
            </w:pPr>
          </w:p>
        </w:tc>
      </w:tr>
      <w:tr w:rsidR="00F6007C" w:rsidRPr="00D7005B" w:rsidTr="00887C52">
        <w:tc>
          <w:tcPr>
            <w:tcW w:w="3119"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1957"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(подпись)</w:t>
            </w:r>
          </w:p>
        </w:tc>
        <w:tc>
          <w:tcPr>
            <w:tcW w:w="594"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3205"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F6007C" w:rsidRPr="00D7005B" w:rsidRDefault="00F6007C" w:rsidP="00F6007C">
      <w:pPr>
        <w:spacing w:line="240" w:lineRule="atLeast"/>
        <w:rPr>
          <w:color w:val="000000"/>
          <w:szCs w:val="28"/>
        </w:rPr>
      </w:pPr>
    </w:p>
    <w:p w:rsidR="00F6007C" w:rsidRPr="00D7005B" w:rsidRDefault="00F6007C" w:rsidP="00F6007C">
      <w:pPr>
        <w:spacing w:line="240" w:lineRule="atLeast"/>
        <w:rPr>
          <w:color w:val="000000"/>
          <w:szCs w:val="28"/>
        </w:rPr>
      </w:pPr>
      <w:r w:rsidRPr="00D7005B">
        <w:rPr>
          <w:color w:val="000000"/>
          <w:szCs w:val="28"/>
        </w:rPr>
        <w:t>Дата</w:t>
      </w:r>
    </w:p>
    <w:p w:rsidR="00F6007C" w:rsidRDefault="00F6007C" w:rsidP="00F6007C">
      <w:pPr>
        <w:rPr>
          <w:color w:val="000000"/>
          <w:szCs w:val="28"/>
        </w:rPr>
      </w:pPr>
      <w:r w:rsidRPr="00D7005B">
        <w:rPr>
          <w:color w:val="000000"/>
        </w:rPr>
        <w:t>*Сведения об ИНН в отношении иностранного юридического лица не указываются.</w:t>
      </w:r>
      <w:r w:rsidRPr="00D7005B">
        <w:rPr>
          <w:color w:val="000000"/>
          <w:szCs w:val="28"/>
        </w:rPr>
        <w:br w:type="page"/>
      </w:r>
    </w:p>
    <w:p w:rsidR="00F6007C" w:rsidRPr="00BF719D" w:rsidRDefault="00F6007C" w:rsidP="00F6007C">
      <w:pPr>
        <w:autoSpaceDE w:val="0"/>
        <w:autoSpaceDN w:val="0"/>
        <w:adjustRightInd w:val="0"/>
        <w:ind w:firstLine="709"/>
        <w:jc w:val="right"/>
        <w:rPr>
          <w:bCs/>
          <w:color w:val="000000"/>
          <w:sz w:val="20"/>
        </w:rPr>
      </w:pPr>
      <w:r w:rsidRPr="00BF719D">
        <w:rPr>
          <w:bCs/>
          <w:color w:val="000000"/>
          <w:sz w:val="20"/>
        </w:rPr>
        <w:lastRenderedPageBreak/>
        <w:t>Приложение № 3</w:t>
      </w:r>
    </w:p>
    <w:p w:rsidR="00F6007C" w:rsidRPr="00BF719D" w:rsidRDefault="00F6007C" w:rsidP="00F6007C">
      <w:pPr>
        <w:widowControl w:val="0"/>
        <w:tabs>
          <w:tab w:val="left" w:pos="567"/>
        </w:tabs>
        <w:ind w:left="3969" w:firstLine="567"/>
        <w:jc w:val="right"/>
        <w:rPr>
          <w:color w:val="000000"/>
          <w:sz w:val="20"/>
        </w:rPr>
      </w:pPr>
      <w:r w:rsidRPr="00BF719D">
        <w:rPr>
          <w:color w:val="000000"/>
          <w:sz w:val="20"/>
        </w:rPr>
        <w:t>к Административному регламенту</w:t>
      </w:r>
    </w:p>
    <w:p w:rsidR="00F6007C" w:rsidRPr="00BF719D" w:rsidRDefault="00F6007C" w:rsidP="00F6007C">
      <w:pPr>
        <w:widowControl w:val="0"/>
        <w:tabs>
          <w:tab w:val="left" w:pos="0"/>
        </w:tabs>
        <w:ind w:left="3969" w:right="-1" w:firstLine="567"/>
        <w:contextualSpacing/>
        <w:jc w:val="right"/>
        <w:rPr>
          <w:color w:val="000000"/>
          <w:sz w:val="20"/>
        </w:rPr>
      </w:pPr>
      <w:r w:rsidRPr="00BF719D">
        <w:rPr>
          <w:color w:val="000000"/>
          <w:sz w:val="20"/>
        </w:rPr>
        <w:t>по предоставлению муниципальной услуги</w:t>
      </w:r>
    </w:p>
    <w:p w:rsidR="00F6007C" w:rsidRPr="00BF719D" w:rsidRDefault="00F6007C" w:rsidP="00F6007C">
      <w:pPr>
        <w:widowControl w:val="0"/>
        <w:tabs>
          <w:tab w:val="left" w:pos="0"/>
        </w:tabs>
        <w:ind w:left="3969" w:right="-1" w:firstLine="567"/>
        <w:contextualSpacing/>
        <w:jc w:val="right"/>
        <w:rPr>
          <w:color w:val="000000"/>
          <w:sz w:val="20"/>
        </w:rPr>
      </w:pPr>
      <w:r w:rsidRPr="00BF719D">
        <w:rPr>
          <w:bCs/>
          <w:color w:val="000000"/>
          <w:sz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007C" w:rsidRDefault="00F6007C" w:rsidP="00F6007C">
      <w:pPr>
        <w:tabs>
          <w:tab w:val="left" w:pos="7920"/>
        </w:tabs>
        <w:ind w:left="3969" w:firstLine="709"/>
        <w:jc w:val="right"/>
        <w:rPr>
          <w:bCs/>
          <w:color w:val="000000"/>
          <w:szCs w:val="28"/>
        </w:rPr>
      </w:pPr>
    </w:p>
    <w:p w:rsidR="00F6007C" w:rsidRPr="00D7005B" w:rsidRDefault="00F6007C" w:rsidP="00F6007C">
      <w:pPr>
        <w:tabs>
          <w:tab w:val="left" w:pos="7920"/>
        </w:tabs>
        <w:ind w:left="3969" w:firstLine="709"/>
        <w:jc w:val="right"/>
        <w:rPr>
          <w:bCs/>
          <w:color w:val="000000"/>
          <w:szCs w:val="28"/>
        </w:rPr>
      </w:pPr>
    </w:p>
    <w:p w:rsidR="00F6007C" w:rsidRPr="00D7005B" w:rsidRDefault="00F6007C" w:rsidP="00F6007C">
      <w:pPr>
        <w:spacing w:line="240" w:lineRule="atLeast"/>
        <w:ind w:left="3402"/>
        <w:jc w:val="center"/>
        <w:rPr>
          <w:color w:val="000000"/>
        </w:rPr>
      </w:pPr>
    </w:p>
    <w:p w:rsidR="00F6007C" w:rsidRDefault="00F6007C" w:rsidP="00F6007C">
      <w:pPr>
        <w:spacing w:line="240" w:lineRule="atLeast"/>
        <w:ind w:left="3402"/>
        <w:jc w:val="right"/>
        <w:rPr>
          <w:color w:val="000000"/>
        </w:rPr>
      </w:pPr>
      <w:r w:rsidRPr="00D7005B">
        <w:rPr>
          <w:color w:val="000000"/>
        </w:rPr>
        <w:t>ФОРМА</w:t>
      </w:r>
    </w:p>
    <w:p w:rsidR="00F6007C" w:rsidRDefault="00F6007C" w:rsidP="00F6007C">
      <w:pPr>
        <w:spacing w:line="240" w:lineRule="atLeast"/>
        <w:ind w:left="3402"/>
        <w:jc w:val="right"/>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321"/>
        <w:tblGridChange w:id="2">
          <w:tblGrid>
            <w:gridCol w:w="9321"/>
          </w:tblGrid>
        </w:tblGridChange>
      </w:tblGrid>
      <w:tr w:rsidR="00F6007C" w:rsidTr="00887C52">
        <w:tc>
          <w:tcPr>
            <w:tcW w:w="9781" w:type="dxa"/>
            <w:tcBorders>
              <w:top w:val="nil"/>
              <w:left w:val="nil"/>
              <w:bottom w:val="single" w:sz="4" w:space="0" w:color="auto"/>
              <w:right w:val="nil"/>
            </w:tcBorders>
            <w:shd w:val="clear" w:color="auto" w:fill="auto"/>
          </w:tcPr>
          <w:p w:rsidR="00F6007C" w:rsidRPr="005436C6" w:rsidRDefault="00F6007C" w:rsidP="00887C52">
            <w:pPr>
              <w:spacing w:line="276" w:lineRule="auto"/>
              <w:jc w:val="center"/>
              <w:rPr>
                <w:rFonts w:eastAsia="Calibri"/>
              </w:rPr>
            </w:pPr>
          </w:p>
        </w:tc>
      </w:tr>
    </w:tbl>
    <w:p w:rsidR="00F6007C" w:rsidRDefault="00F6007C" w:rsidP="00F6007C">
      <w:pPr>
        <w:spacing w:line="276" w:lineRule="auto"/>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007C" w:rsidRDefault="00F6007C" w:rsidP="00F6007C">
      <w:pPr>
        <w:spacing w:line="276" w:lineRule="auto"/>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Change w:id="3">
          <w:tblGrid>
            <w:gridCol w:w="850"/>
            <w:gridCol w:w="1280"/>
            <w:gridCol w:w="4504"/>
          </w:tblGrid>
        </w:tblGridChange>
      </w:tblGrid>
      <w:tr w:rsidR="00F6007C" w:rsidTr="00887C52">
        <w:trPr>
          <w:trHeight w:val="794"/>
        </w:trPr>
        <w:tc>
          <w:tcPr>
            <w:tcW w:w="850" w:type="dxa"/>
            <w:shd w:val="clear" w:color="auto" w:fill="auto"/>
            <w:vAlign w:val="center"/>
          </w:tcPr>
          <w:p w:rsidR="00F6007C" w:rsidRPr="005436C6" w:rsidRDefault="00F6007C" w:rsidP="00887C52">
            <w:pPr>
              <w:spacing w:line="276" w:lineRule="auto"/>
              <w:rPr>
                <w:rFonts w:eastAsia="Calibri"/>
                <w:sz w:val="22"/>
                <w:szCs w:val="22"/>
              </w:rPr>
            </w:pPr>
            <w:r w:rsidRPr="005436C6">
              <w:rPr>
                <w:rFonts w:eastAsia="Calibri"/>
                <w:sz w:val="22"/>
                <w:szCs w:val="22"/>
              </w:rPr>
              <w:t>Кому</w:t>
            </w:r>
          </w:p>
        </w:tc>
        <w:tc>
          <w:tcPr>
            <w:tcW w:w="5784" w:type="dxa"/>
            <w:gridSpan w:val="2"/>
            <w:tcBorders>
              <w:bottom w:val="single" w:sz="4" w:space="0" w:color="auto"/>
            </w:tcBorders>
            <w:shd w:val="clear" w:color="auto" w:fill="auto"/>
            <w:vAlign w:val="center"/>
          </w:tcPr>
          <w:p w:rsidR="00F6007C" w:rsidRPr="00926CF8" w:rsidRDefault="00F6007C" w:rsidP="00887C52">
            <w:pPr>
              <w:spacing w:line="276" w:lineRule="auto"/>
              <w:jc w:val="both"/>
              <w:rPr>
                <w:rFonts w:eastAsia="Calibri"/>
                <w:sz w:val="20"/>
              </w:rPr>
            </w:pPr>
          </w:p>
        </w:tc>
      </w:tr>
      <w:tr w:rsidR="00F6007C" w:rsidTr="00887C52">
        <w:trPr>
          <w:trHeight w:val="1109"/>
        </w:trPr>
        <w:tc>
          <w:tcPr>
            <w:tcW w:w="850" w:type="dxa"/>
            <w:shd w:val="clear" w:color="auto" w:fill="auto"/>
            <w:vAlign w:val="center"/>
          </w:tcPr>
          <w:p w:rsidR="00F6007C" w:rsidRPr="005436C6" w:rsidRDefault="00F6007C" w:rsidP="00887C52">
            <w:pPr>
              <w:spacing w:line="276" w:lineRule="auto"/>
              <w:rPr>
                <w:rFonts w:ascii="Calibri" w:eastAsia="Calibri" w:hAnsi="Calibri"/>
                <w:sz w:val="22"/>
                <w:szCs w:val="22"/>
              </w:rPr>
            </w:pPr>
          </w:p>
        </w:tc>
        <w:tc>
          <w:tcPr>
            <w:tcW w:w="5784" w:type="dxa"/>
            <w:gridSpan w:val="2"/>
            <w:tcBorders>
              <w:top w:val="single" w:sz="4" w:space="0" w:color="auto"/>
            </w:tcBorders>
            <w:shd w:val="clear" w:color="auto" w:fill="auto"/>
            <w:vAlign w:val="center"/>
          </w:tcPr>
          <w:p w:rsidR="00F6007C" w:rsidRPr="00AD4165" w:rsidRDefault="00F6007C" w:rsidP="00887C52">
            <w:pPr>
              <w:spacing w:line="276" w:lineRule="auto"/>
              <w:jc w:val="center"/>
              <w:rPr>
                <w:rFonts w:ascii="Calibri" w:eastAsia="Calibri" w:hAnsi="Calibri"/>
                <w:i/>
                <w:sz w:val="16"/>
                <w:szCs w:val="16"/>
              </w:rPr>
            </w:pPr>
            <w:r w:rsidRPr="00926CF8">
              <w:rPr>
                <w:rFonts w:eastAsia="Calibri"/>
                <w:i/>
                <w:sz w:val="16"/>
                <w:szCs w:val="16"/>
              </w:rPr>
              <w:t>(фамилия, имя, отчество (при наличии) застройщика, ОГРНИП (для физического лица, зарегистриров</w:t>
            </w:r>
            <w:r w:rsidRPr="00FB580F">
              <w:rPr>
                <w:rFonts w:eastAsia="Calibri"/>
                <w:i/>
                <w:sz w:val="16"/>
                <w:szCs w:val="16"/>
              </w:rPr>
              <w:t>анного в качестве индивидуального предпринимателя) -  для физического лица, полное наименование застройщика, ИНН*, ОГРН - для юридического лица,</w:t>
            </w:r>
            <w:r w:rsidRPr="005A3C37">
              <w:rPr>
                <w:rFonts w:ascii="Calibri" w:eastAsia="Calibri" w:hAnsi="Calibri"/>
                <w:i/>
                <w:sz w:val="16"/>
                <w:szCs w:val="16"/>
              </w:rPr>
              <w:t xml:space="preserve"> </w:t>
            </w:r>
            <w:r w:rsidRPr="00F32D0C">
              <w:rPr>
                <w:rFonts w:eastAsia="Calibri"/>
                <w:i/>
                <w:sz w:val="16"/>
                <w:szCs w:val="16"/>
              </w:rPr>
              <w:t>телефон, адрес электронной почты застройщика)</w:t>
            </w:r>
          </w:p>
        </w:tc>
      </w:tr>
      <w:tr w:rsidR="00F6007C" w:rsidTr="00887C52">
        <w:trPr>
          <w:trHeight w:val="510"/>
        </w:trPr>
        <w:tc>
          <w:tcPr>
            <w:tcW w:w="2130" w:type="dxa"/>
            <w:gridSpan w:val="2"/>
            <w:shd w:val="clear" w:color="auto" w:fill="auto"/>
            <w:vAlign w:val="bottom"/>
          </w:tcPr>
          <w:p w:rsidR="00F6007C" w:rsidRPr="005436C6" w:rsidRDefault="00F6007C" w:rsidP="00887C52">
            <w:pPr>
              <w:spacing w:line="276" w:lineRule="auto"/>
              <w:rPr>
                <w:rFonts w:eastAsia="Calibri"/>
                <w:sz w:val="22"/>
                <w:szCs w:val="22"/>
                <w:lang w:val="en-US"/>
              </w:rPr>
            </w:pPr>
            <w:r w:rsidRPr="005436C6">
              <w:rPr>
                <w:rFonts w:eastAsia="Calibri"/>
                <w:sz w:val="22"/>
                <w:szCs w:val="22"/>
              </w:rPr>
              <w:t>Почтовый адрес</w:t>
            </w:r>
          </w:p>
        </w:tc>
        <w:tc>
          <w:tcPr>
            <w:tcW w:w="4504" w:type="dxa"/>
            <w:tcBorders>
              <w:bottom w:val="single" w:sz="4" w:space="0" w:color="auto"/>
            </w:tcBorders>
            <w:shd w:val="clear" w:color="auto" w:fill="auto"/>
            <w:vAlign w:val="center"/>
          </w:tcPr>
          <w:p w:rsidR="00F6007C" w:rsidRPr="005436C6" w:rsidRDefault="00F6007C" w:rsidP="00887C52">
            <w:pPr>
              <w:spacing w:line="276" w:lineRule="auto"/>
              <w:jc w:val="both"/>
              <w:rPr>
                <w:rFonts w:eastAsia="Calibri"/>
                <w:sz w:val="22"/>
                <w:szCs w:val="22"/>
              </w:rPr>
            </w:pPr>
          </w:p>
        </w:tc>
      </w:tr>
      <w:tr w:rsidR="00F6007C" w:rsidTr="00887C52">
        <w:trPr>
          <w:trHeight w:val="131"/>
        </w:trPr>
        <w:tc>
          <w:tcPr>
            <w:tcW w:w="2130" w:type="dxa"/>
            <w:gridSpan w:val="2"/>
            <w:shd w:val="clear" w:color="auto" w:fill="auto"/>
            <w:vAlign w:val="bottom"/>
          </w:tcPr>
          <w:p w:rsidR="00F6007C" w:rsidRPr="005436C6" w:rsidRDefault="00F6007C" w:rsidP="00887C52">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F6007C" w:rsidRPr="00FB580F" w:rsidRDefault="00F6007C" w:rsidP="00887C52">
            <w:pPr>
              <w:spacing w:line="276" w:lineRule="auto"/>
              <w:jc w:val="center"/>
              <w:rPr>
                <w:rFonts w:ascii="Calibri" w:eastAsia="Calibri" w:hAnsi="Calibri"/>
                <w:i/>
                <w:sz w:val="16"/>
                <w:szCs w:val="16"/>
              </w:rPr>
            </w:pPr>
            <w:r w:rsidRPr="00926CF8">
              <w:rPr>
                <w:rFonts w:eastAsia="Calibri"/>
                <w:i/>
                <w:sz w:val="16"/>
                <w:szCs w:val="16"/>
              </w:rPr>
              <w:t>(почтовый индекс и адрес застройщика)</w:t>
            </w:r>
          </w:p>
        </w:tc>
      </w:tr>
      <w:tr w:rsidR="00F6007C" w:rsidTr="00887C52">
        <w:trPr>
          <w:trHeight w:val="534"/>
        </w:trPr>
        <w:tc>
          <w:tcPr>
            <w:tcW w:w="2130" w:type="dxa"/>
            <w:gridSpan w:val="2"/>
            <w:shd w:val="clear" w:color="auto" w:fill="auto"/>
            <w:vAlign w:val="bottom"/>
          </w:tcPr>
          <w:p w:rsidR="00F6007C" w:rsidRPr="005436C6" w:rsidRDefault="00F6007C" w:rsidP="00887C52">
            <w:pPr>
              <w:spacing w:line="276" w:lineRule="auto"/>
              <w:rPr>
                <w:rFonts w:eastAsia="Calibri"/>
                <w:sz w:val="22"/>
                <w:szCs w:val="22"/>
              </w:rPr>
            </w:pPr>
            <w:r w:rsidRPr="005436C6">
              <w:rPr>
                <w:rFonts w:eastAsia="Calibri"/>
                <w:sz w:val="22"/>
                <w:szCs w:val="22"/>
              </w:rPr>
              <w:t>Представитель</w:t>
            </w:r>
          </w:p>
        </w:tc>
        <w:tc>
          <w:tcPr>
            <w:tcW w:w="4504" w:type="dxa"/>
            <w:tcBorders>
              <w:bottom w:val="single" w:sz="4" w:space="0" w:color="auto"/>
            </w:tcBorders>
            <w:shd w:val="clear" w:color="auto" w:fill="auto"/>
            <w:vAlign w:val="center"/>
          </w:tcPr>
          <w:p w:rsidR="00F6007C" w:rsidRPr="005436C6" w:rsidRDefault="00F6007C" w:rsidP="00887C52">
            <w:pPr>
              <w:spacing w:line="276" w:lineRule="auto"/>
              <w:jc w:val="both"/>
              <w:rPr>
                <w:rFonts w:eastAsia="Calibri"/>
                <w:sz w:val="22"/>
                <w:szCs w:val="22"/>
                <w:lang w:val="en-US"/>
              </w:rPr>
            </w:pPr>
          </w:p>
        </w:tc>
      </w:tr>
      <w:tr w:rsidR="00F6007C" w:rsidTr="00887C52">
        <w:trPr>
          <w:trHeight w:val="1055"/>
        </w:trPr>
        <w:tc>
          <w:tcPr>
            <w:tcW w:w="2130" w:type="dxa"/>
            <w:gridSpan w:val="2"/>
            <w:shd w:val="clear" w:color="auto" w:fill="auto"/>
            <w:vAlign w:val="bottom"/>
          </w:tcPr>
          <w:p w:rsidR="00F6007C" w:rsidRPr="005436C6" w:rsidRDefault="00F6007C" w:rsidP="00887C52">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F6007C" w:rsidRPr="00F32D0C" w:rsidRDefault="00F6007C" w:rsidP="00887C52">
            <w:pPr>
              <w:spacing w:line="276" w:lineRule="auto"/>
              <w:jc w:val="center"/>
              <w:rPr>
                <w:rFonts w:ascii="Calibri" w:eastAsia="Calibri" w:hAnsi="Calibri"/>
                <w:i/>
                <w:sz w:val="16"/>
                <w:szCs w:val="16"/>
              </w:rPr>
            </w:pPr>
            <w:r w:rsidRPr="00926CF8">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w:t>
            </w:r>
            <w:r w:rsidRPr="00FB580F">
              <w:rPr>
                <w:rFonts w:eastAsia="Calibri"/>
                <w:i/>
                <w:sz w:val="16"/>
                <w:szCs w:val="16"/>
              </w:rPr>
              <w:t>*</w:t>
            </w:r>
            <w:r w:rsidRPr="005A3C37">
              <w:rPr>
                <w:rFonts w:eastAsia="Calibri"/>
                <w:i/>
                <w:sz w:val="16"/>
                <w:szCs w:val="16"/>
              </w:rPr>
              <w:t>, ОГРН - для юридического лица)</w:t>
            </w:r>
          </w:p>
        </w:tc>
      </w:tr>
      <w:tr w:rsidR="00F6007C" w:rsidTr="00887C52">
        <w:trPr>
          <w:trHeight w:val="1037"/>
        </w:trPr>
        <w:tc>
          <w:tcPr>
            <w:tcW w:w="2130" w:type="dxa"/>
            <w:gridSpan w:val="2"/>
            <w:shd w:val="clear" w:color="auto" w:fill="auto"/>
            <w:vAlign w:val="bottom"/>
          </w:tcPr>
          <w:p w:rsidR="00F6007C" w:rsidRPr="005436C6" w:rsidRDefault="00F6007C" w:rsidP="00887C52">
            <w:pPr>
              <w:spacing w:line="276" w:lineRule="auto"/>
              <w:rPr>
                <w:rFonts w:eastAsia="Calibri"/>
                <w:sz w:val="22"/>
                <w:szCs w:val="22"/>
              </w:rPr>
            </w:pPr>
            <w:r w:rsidRPr="005436C6">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rsidR="00F6007C" w:rsidRPr="005436C6" w:rsidRDefault="00F6007C" w:rsidP="00887C52">
            <w:pPr>
              <w:spacing w:line="276" w:lineRule="auto"/>
              <w:jc w:val="both"/>
              <w:rPr>
                <w:rFonts w:eastAsia="Calibri"/>
                <w:sz w:val="22"/>
                <w:szCs w:val="22"/>
              </w:rPr>
            </w:pPr>
          </w:p>
        </w:tc>
      </w:tr>
      <w:tr w:rsidR="00F6007C" w:rsidTr="00887C52">
        <w:trPr>
          <w:trHeight w:val="203"/>
        </w:trPr>
        <w:tc>
          <w:tcPr>
            <w:tcW w:w="2130" w:type="dxa"/>
            <w:gridSpan w:val="2"/>
            <w:shd w:val="clear" w:color="auto" w:fill="auto"/>
            <w:vAlign w:val="bottom"/>
          </w:tcPr>
          <w:p w:rsidR="00F6007C" w:rsidRPr="005436C6" w:rsidRDefault="00F6007C" w:rsidP="00887C52">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F6007C" w:rsidRPr="00FB580F" w:rsidRDefault="00F6007C" w:rsidP="00887C52">
            <w:pPr>
              <w:spacing w:line="276" w:lineRule="auto"/>
              <w:jc w:val="center"/>
              <w:rPr>
                <w:rFonts w:ascii="Calibri" w:eastAsia="Calibri" w:hAnsi="Calibri"/>
                <w:i/>
                <w:sz w:val="16"/>
                <w:szCs w:val="16"/>
              </w:rPr>
            </w:pPr>
            <w:r w:rsidRPr="00926CF8">
              <w:rPr>
                <w:rFonts w:eastAsia="Calibri"/>
                <w:i/>
                <w:sz w:val="16"/>
                <w:szCs w:val="16"/>
              </w:rPr>
              <w:t>(телефон, адрес электронной почты)</w:t>
            </w:r>
          </w:p>
        </w:tc>
      </w:tr>
    </w:tbl>
    <w:p w:rsidR="00F6007C" w:rsidRDefault="00F6007C" w:rsidP="00F6007C">
      <w:pPr>
        <w:spacing w:before="100" w:after="100" w:line="276" w:lineRule="auto"/>
      </w:pPr>
    </w:p>
    <w:p w:rsidR="00F6007C" w:rsidRDefault="00F6007C" w:rsidP="00F6007C">
      <w:pPr>
        <w:tabs>
          <w:tab w:val="left" w:pos="851"/>
        </w:tabs>
        <w:spacing w:line="276" w:lineRule="auto"/>
        <w:jc w:val="center"/>
      </w:pPr>
      <w:r w:rsidRPr="00C57DCC">
        <w:rPr>
          <w:b/>
        </w:rPr>
        <w:t>РЕШЕНИЕ</w:t>
      </w:r>
      <w:r w:rsidRPr="00C57DCC">
        <w:br/>
        <w:t>о возврате документов без рассмотрения</w:t>
      </w:r>
    </w:p>
    <w:p w:rsidR="00F6007C" w:rsidRPr="0099622F" w:rsidRDefault="00F6007C" w:rsidP="00F6007C">
      <w:pPr>
        <w:tabs>
          <w:tab w:val="left" w:pos="851"/>
        </w:tabs>
        <w:spacing w:line="276" w:lineRule="auto"/>
        <w:jc w:val="center"/>
      </w:pPr>
      <w:r>
        <w:rPr>
          <w:u w:val="single"/>
        </w:rPr>
        <w:t>___________________________________________</w:t>
      </w:r>
    </w:p>
    <w:p w:rsidR="00F6007C" w:rsidRDefault="00F6007C" w:rsidP="00F6007C">
      <w:pPr>
        <w:tabs>
          <w:tab w:val="left" w:pos="851"/>
        </w:tabs>
        <w:spacing w:line="276" w:lineRule="auto"/>
        <w:jc w:val="center"/>
        <w:rPr>
          <w:i/>
          <w:sz w:val="16"/>
        </w:rPr>
      </w:pPr>
      <w:r>
        <w:rPr>
          <w:i/>
          <w:sz w:val="16"/>
        </w:rPr>
        <w:t>(номер и дата решения)</w:t>
      </w:r>
    </w:p>
    <w:p w:rsidR="00F6007C" w:rsidRDefault="00F6007C" w:rsidP="00F6007C">
      <w:pPr>
        <w:tabs>
          <w:tab w:val="left" w:pos="851"/>
        </w:tabs>
        <w:spacing w:line="276" w:lineRule="auto"/>
        <w:jc w:val="center"/>
      </w:pPr>
    </w:p>
    <w:p w:rsidR="00F6007C" w:rsidRDefault="00F6007C" w:rsidP="00F6007C">
      <w:pPr>
        <w:pStyle w:val="af"/>
        <w:spacing w:before="0" w:beforeAutospacing="0" w:after="0" w:afterAutospacing="0" w:line="276" w:lineRule="auto"/>
        <w:ind w:firstLine="567"/>
        <w:jc w:val="both"/>
        <w:rPr>
          <w:lang w:val="ru-RU"/>
        </w:rPr>
      </w:pPr>
      <w:r w:rsidRPr="00C57DCC">
        <w:lastRenderedPageBreak/>
        <w:t>В соответствии с частью 17 статьи 55 Градостроительного кодекса Российской Федерации принято решение о возврате застройщику уведомлен</w:t>
      </w:r>
      <w:r>
        <w:t>ия об окончании строительства и</w:t>
      </w:r>
      <w:r>
        <w:rPr>
          <w:lang w:val="ru-RU"/>
        </w:rPr>
        <w:t xml:space="preserve"> </w:t>
      </w:r>
      <w:r w:rsidRPr="00C57DCC">
        <w:t>прилагаемых к нему документов без рассмотрения (</w:t>
      </w:r>
      <w:r>
        <w:rPr>
          <w:lang w:val="ru-RU"/>
        </w:rPr>
        <w:t>_________________________</w:t>
      </w:r>
      <w:r>
        <w:t xml:space="preserve">) </w:t>
      </w:r>
      <w:r w:rsidRPr="00C57DCC">
        <w:t>по следующим</w:t>
      </w:r>
      <w:r>
        <w:rPr>
          <w:lang w:val="ru-RU"/>
        </w:rPr>
        <w:t xml:space="preserve"> </w:t>
      </w:r>
    </w:p>
    <w:p w:rsidR="00F6007C" w:rsidRPr="00117724" w:rsidRDefault="00F6007C" w:rsidP="00F6007C">
      <w:pPr>
        <w:pStyle w:val="af"/>
        <w:spacing w:before="0" w:beforeAutospacing="0" w:after="0" w:afterAutospacing="0" w:line="276" w:lineRule="auto"/>
        <w:ind w:left="5387" w:firstLine="567"/>
        <w:jc w:val="both"/>
      </w:pPr>
      <w:r>
        <w:rPr>
          <w:i/>
          <w:sz w:val="16"/>
          <w:szCs w:val="16"/>
          <w:lang w:val="ru-RU"/>
        </w:rPr>
        <w:t>(</w:t>
      </w:r>
      <w:r w:rsidRPr="006E6003">
        <w:rPr>
          <w:i/>
          <w:sz w:val="16"/>
          <w:szCs w:val="16"/>
          <w:lang w:val="ru-RU"/>
        </w:rPr>
        <w:t>входящие дата и номер</w:t>
      </w:r>
      <w:r>
        <w:rPr>
          <w:i/>
          <w:sz w:val="16"/>
          <w:szCs w:val="16"/>
          <w:lang w:val="ru-RU"/>
        </w:rPr>
        <w:t>)</w:t>
      </w:r>
    </w:p>
    <w:p w:rsidR="00F6007C" w:rsidRDefault="00F6007C" w:rsidP="00F6007C">
      <w:pPr>
        <w:pStyle w:val="af"/>
        <w:spacing w:before="0" w:beforeAutospacing="0" w:after="0" w:afterAutospacing="0" w:line="276" w:lineRule="auto"/>
        <w:jc w:val="both"/>
      </w:pPr>
      <w:r w:rsidRPr="00C57DCC">
        <w:t>основаниям</w:t>
      </w:r>
      <w:r>
        <w:rPr>
          <w:lang w:val="ru-RU"/>
        </w:rPr>
        <w:t xml:space="preserve"> </w:t>
      </w:r>
      <w:r w:rsidRPr="006E6003">
        <w:rPr>
          <w:i/>
          <w:lang w:val="ru-RU"/>
        </w:rPr>
        <w:t>(указываются соответствующие основания)</w:t>
      </w:r>
      <w:r>
        <w:t>:</w:t>
      </w:r>
    </w:p>
    <w:p w:rsidR="00F6007C" w:rsidRPr="00C57DCC" w:rsidRDefault="00F6007C" w:rsidP="00F6007C">
      <w:pPr>
        <w:pStyle w:val="af"/>
        <w:numPr>
          <w:ilvl w:val="0"/>
          <w:numId w:val="45"/>
        </w:numPr>
        <w:spacing w:before="0" w:beforeAutospacing="0" w:after="0" w:afterAutospacing="0" w:line="276" w:lineRule="auto"/>
        <w:ind w:left="0" w:firstLine="567"/>
        <w:jc w:val="both"/>
      </w:pPr>
      <w:r w:rsidRPr="003D2245">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F6007C" w:rsidRPr="003D2245" w:rsidRDefault="00F6007C" w:rsidP="00F6007C">
      <w:pPr>
        <w:pStyle w:val="af"/>
        <w:numPr>
          <w:ilvl w:val="0"/>
          <w:numId w:val="45"/>
        </w:numPr>
        <w:spacing w:before="0" w:beforeAutospacing="0" w:after="0" w:afterAutospacing="0" w:line="276" w:lineRule="auto"/>
        <w:ind w:left="0" w:firstLine="567"/>
        <w:jc w:val="both"/>
      </w:pPr>
      <w:r w:rsidRPr="003D2245">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F6007C" w:rsidRPr="003D2245" w:rsidRDefault="00F6007C" w:rsidP="00F6007C">
      <w:pPr>
        <w:pStyle w:val="af"/>
        <w:numPr>
          <w:ilvl w:val="0"/>
          <w:numId w:val="45"/>
        </w:numPr>
        <w:spacing w:line="276" w:lineRule="auto"/>
        <w:ind w:left="0" w:firstLine="567"/>
        <w:jc w:val="both"/>
      </w:pPr>
      <w:r w:rsidRPr="003D2245">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6007C" w:rsidRDefault="00F6007C" w:rsidP="00F6007C">
      <w:pPr>
        <w:pStyle w:val="af"/>
        <w:numPr>
          <w:ilvl w:val="0"/>
          <w:numId w:val="45"/>
        </w:numPr>
        <w:spacing w:before="0" w:beforeAutospacing="0" w:after="0" w:afterAutospacing="0" w:line="276" w:lineRule="auto"/>
        <w:ind w:left="0" w:firstLine="567"/>
        <w:jc w:val="both"/>
      </w:pPr>
      <w:r w:rsidRPr="003D2245">
        <w:t>Возврат уведомления и документов в</w:t>
      </w:r>
      <w:r>
        <w:t xml:space="preserve">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6E6003">
        <w:rPr>
          <w:vertAlign w:val="superscript"/>
        </w:rPr>
        <w:t>1</w:t>
      </w:r>
      <w:r>
        <w:t xml:space="preserve"> Градостроительного кодекса Российской Федерации).</w:t>
      </w:r>
    </w:p>
    <w:p w:rsidR="00F6007C" w:rsidRDefault="00F6007C" w:rsidP="00F6007C">
      <w:pPr>
        <w:spacing w:line="276" w:lineRule="auto"/>
        <w:ind w:firstLine="567"/>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F6007C" w:rsidRDefault="00F6007C" w:rsidP="00F6007C">
      <w:pPr>
        <w:spacing w:line="276" w:lineRule="auto"/>
        <w:ind w:firstLine="567"/>
        <w:jc w:val="both"/>
      </w:pPr>
      <w:r w:rsidRPr="00C57DCC">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F6007C" w:rsidRDefault="00F6007C" w:rsidP="00F6007C">
      <w:pPr>
        <w:spacing w:line="276" w:lineRule="auto"/>
        <w:ind w:firstLine="567"/>
        <w:jc w:val="both"/>
      </w:pPr>
      <w:r>
        <w:t>Данное решение может быть обжаловано в досудебном порядке путем направления жалобы в уполномоченный орган, а также в судебном порядке.</w:t>
      </w:r>
    </w:p>
    <w:p w:rsidR="00F6007C" w:rsidRPr="00D7005B" w:rsidRDefault="00F6007C" w:rsidP="00F6007C">
      <w:pPr>
        <w:rPr>
          <w:color w:val="000000"/>
        </w:rPr>
      </w:pPr>
    </w:p>
    <w:p w:rsidR="00F6007C" w:rsidRPr="00D7005B" w:rsidRDefault="00F6007C" w:rsidP="00F6007C">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F6007C" w:rsidRPr="00D7005B" w:rsidTr="00887C52">
        <w:tc>
          <w:tcPr>
            <w:tcW w:w="3119" w:type="dxa"/>
            <w:tcBorders>
              <w:top w:val="nil"/>
              <w:left w:val="nil"/>
              <w:bottom w:val="single" w:sz="4" w:space="0" w:color="auto"/>
              <w:right w:val="nil"/>
            </w:tcBorders>
            <w:vAlign w:val="bottom"/>
          </w:tcPr>
          <w:p w:rsidR="00F6007C" w:rsidRPr="00D7005B" w:rsidRDefault="00F6007C" w:rsidP="00887C52">
            <w:pPr>
              <w:rPr>
                <w:color w:val="000000"/>
              </w:rPr>
            </w:pPr>
          </w:p>
        </w:tc>
        <w:tc>
          <w:tcPr>
            <w:tcW w:w="595" w:type="dxa"/>
            <w:tcBorders>
              <w:top w:val="nil"/>
              <w:left w:val="nil"/>
              <w:bottom w:val="nil"/>
              <w:right w:val="nil"/>
            </w:tcBorders>
            <w:vAlign w:val="bottom"/>
          </w:tcPr>
          <w:p w:rsidR="00F6007C" w:rsidRPr="00D7005B" w:rsidRDefault="00F6007C" w:rsidP="00887C52">
            <w:pPr>
              <w:rPr>
                <w:color w:val="000000"/>
              </w:rPr>
            </w:pPr>
          </w:p>
        </w:tc>
        <w:tc>
          <w:tcPr>
            <w:tcW w:w="1957" w:type="dxa"/>
            <w:tcBorders>
              <w:top w:val="nil"/>
              <w:left w:val="nil"/>
              <w:bottom w:val="single" w:sz="4" w:space="0" w:color="auto"/>
              <w:right w:val="nil"/>
            </w:tcBorders>
            <w:vAlign w:val="bottom"/>
          </w:tcPr>
          <w:p w:rsidR="00F6007C" w:rsidRPr="00D7005B" w:rsidRDefault="00F6007C" w:rsidP="00887C52">
            <w:pPr>
              <w:rPr>
                <w:color w:val="000000"/>
              </w:rPr>
            </w:pPr>
          </w:p>
        </w:tc>
        <w:tc>
          <w:tcPr>
            <w:tcW w:w="594" w:type="dxa"/>
            <w:tcBorders>
              <w:top w:val="nil"/>
              <w:left w:val="nil"/>
              <w:bottom w:val="nil"/>
              <w:right w:val="nil"/>
            </w:tcBorders>
            <w:vAlign w:val="bottom"/>
          </w:tcPr>
          <w:p w:rsidR="00F6007C" w:rsidRPr="00D7005B" w:rsidRDefault="00F6007C" w:rsidP="00887C52">
            <w:pPr>
              <w:rPr>
                <w:color w:val="000000"/>
              </w:rPr>
            </w:pPr>
          </w:p>
        </w:tc>
        <w:tc>
          <w:tcPr>
            <w:tcW w:w="3205" w:type="dxa"/>
            <w:tcBorders>
              <w:top w:val="nil"/>
              <w:left w:val="nil"/>
              <w:bottom w:val="single" w:sz="4" w:space="0" w:color="auto"/>
              <w:right w:val="nil"/>
            </w:tcBorders>
            <w:vAlign w:val="bottom"/>
          </w:tcPr>
          <w:p w:rsidR="00F6007C" w:rsidRPr="00D7005B" w:rsidRDefault="00F6007C" w:rsidP="00887C52">
            <w:pPr>
              <w:rPr>
                <w:color w:val="000000"/>
              </w:rPr>
            </w:pPr>
          </w:p>
        </w:tc>
      </w:tr>
      <w:tr w:rsidR="00F6007C" w:rsidRPr="00D7005B" w:rsidTr="00887C52">
        <w:tc>
          <w:tcPr>
            <w:tcW w:w="3119"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1957"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(подпись)</w:t>
            </w:r>
          </w:p>
        </w:tc>
        <w:tc>
          <w:tcPr>
            <w:tcW w:w="594"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3205"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F6007C" w:rsidRPr="00D7005B" w:rsidRDefault="00F6007C" w:rsidP="00F6007C">
      <w:pPr>
        <w:spacing w:line="240" w:lineRule="atLeast"/>
        <w:rPr>
          <w:color w:val="000000"/>
          <w:szCs w:val="28"/>
        </w:rPr>
      </w:pPr>
    </w:p>
    <w:p w:rsidR="00F6007C" w:rsidRPr="00D7005B" w:rsidRDefault="00F6007C" w:rsidP="00F6007C">
      <w:pPr>
        <w:spacing w:line="240" w:lineRule="atLeast"/>
        <w:rPr>
          <w:color w:val="000000"/>
          <w:szCs w:val="28"/>
        </w:rPr>
      </w:pPr>
    </w:p>
    <w:p w:rsidR="00F6007C" w:rsidRDefault="00F6007C" w:rsidP="00F6007C">
      <w:pPr>
        <w:spacing w:line="276" w:lineRule="auto"/>
        <w:jc w:val="both"/>
        <w:rPr>
          <w:color w:val="000000"/>
          <w:szCs w:val="28"/>
        </w:rPr>
      </w:pPr>
      <w:r w:rsidRPr="00D7005B">
        <w:rPr>
          <w:color w:val="000000"/>
          <w:szCs w:val="28"/>
        </w:rPr>
        <w:t>Дата</w:t>
      </w:r>
    </w:p>
    <w:p w:rsidR="00F6007C" w:rsidRDefault="00F6007C" w:rsidP="00F6007C">
      <w:pPr>
        <w:spacing w:line="276" w:lineRule="auto"/>
        <w:jc w:val="both"/>
        <w:rPr>
          <w:color w:val="000000"/>
          <w:szCs w:val="28"/>
        </w:rPr>
      </w:pPr>
    </w:p>
    <w:p w:rsidR="00F6007C" w:rsidRDefault="00F6007C" w:rsidP="00F6007C">
      <w:pPr>
        <w:spacing w:line="276" w:lineRule="auto"/>
        <w:jc w:val="both"/>
      </w:pPr>
      <w:r w:rsidRPr="00D7005B">
        <w:rPr>
          <w:color w:val="000000"/>
        </w:rPr>
        <w:t>*Сведения об ИНН в отношении иностранного юридического лица не указываются.</w:t>
      </w:r>
    </w:p>
    <w:p w:rsidR="00F6007C" w:rsidRPr="00D7005B" w:rsidRDefault="00F6007C" w:rsidP="00F6007C">
      <w:pPr>
        <w:spacing w:line="240" w:lineRule="atLeast"/>
        <w:rPr>
          <w:color w:val="000000"/>
          <w:szCs w:val="28"/>
        </w:rPr>
      </w:pPr>
      <w:r>
        <w:rPr>
          <w:color w:val="000000"/>
          <w:szCs w:val="28"/>
        </w:rPr>
        <w:br w:type="page"/>
      </w:r>
    </w:p>
    <w:p w:rsidR="00F6007C" w:rsidRPr="00BF719D" w:rsidRDefault="00F6007C" w:rsidP="00F6007C">
      <w:pPr>
        <w:autoSpaceDE w:val="0"/>
        <w:autoSpaceDN w:val="0"/>
        <w:adjustRightInd w:val="0"/>
        <w:ind w:firstLine="709"/>
        <w:jc w:val="right"/>
        <w:rPr>
          <w:bCs/>
          <w:color w:val="000000"/>
          <w:sz w:val="20"/>
        </w:rPr>
      </w:pPr>
      <w:r w:rsidRPr="00BF719D">
        <w:rPr>
          <w:bCs/>
          <w:color w:val="000000"/>
          <w:sz w:val="20"/>
        </w:rPr>
        <w:lastRenderedPageBreak/>
        <w:t>Приложение № 4</w:t>
      </w:r>
    </w:p>
    <w:p w:rsidR="00F6007C" w:rsidRPr="00BF719D" w:rsidRDefault="00F6007C" w:rsidP="00F6007C">
      <w:pPr>
        <w:widowControl w:val="0"/>
        <w:tabs>
          <w:tab w:val="left" w:pos="567"/>
        </w:tabs>
        <w:ind w:left="3969" w:firstLine="567"/>
        <w:jc w:val="right"/>
        <w:rPr>
          <w:color w:val="000000"/>
          <w:sz w:val="20"/>
        </w:rPr>
      </w:pPr>
      <w:r w:rsidRPr="00BF719D">
        <w:rPr>
          <w:color w:val="000000"/>
          <w:sz w:val="20"/>
        </w:rPr>
        <w:t>к Административному регламенту</w:t>
      </w:r>
    </w:p>
    <w:p w:rsidR="00F6007C" w:rsidRPr="00BF719D" w:rsidRDefault="00F6007C" w:rsidP="00F6007C">
      <w:pPr>
        <w:widowControl w:val="0"/>
        <w:tabs>
          <w:tab w:val="left" w:pos="0"/>
        </w:tabs>
        <w:ind w:left="3969" w:right="-1" w:firstLine="567"/>
        <w:contextualSpacing/>
        <w:jc w:val="right"/>
        <w:rPr>
          <w:color w:val="000000"/>
          <w:sz w:val="20"/>
        </w:rPr>
      </w:pPr>
      <w:r w:rsidRPr="00BF719D">
        <w:rPr>
          <w:color w:val="000000"/>
          <w:sz w:val="20"/>
        </w:rPr>
        <w:t>по предоставлению муниципальной услуги</w:t>
      </w:r>
    </w:p>
    <w:p w:rsidR="00F6007C" w:rsidRPr="00BF719D" w:rsidRDefault="00F6007C" w:rsidP="00F6007C">
      <w:pPr>
        <w:widowControl w:val="0"/>
        <w:tabs>
          <w:tab w:val="left" w:pos="0"/>
        </w:tabs>
        <w:ind w:left="3969" w:right="-1" w:firstLine="567"/>
        <w:contextualSpacing/>
        <w:jc w:val="right"/>
        <w:rPr>
          <w:color w:val="000000"/>
          <w:sz w:val="20"/>
        </w:rPr>
      </w:pPr>
      <w:r w:rsidRPr="00BF719D">
        <w:rPr>
          <w:bCs/>
          <w:color w:val="000000"/>
          <w:sz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007C" w:rsidRPr="00D7005B" w:rsidRDefault="00F6007C" w:rsidP="00F6007C">
      <w:pPr>
        <w:spacing w:line="240" w:lineRule="atLeast"/>
        <w:rPr>
          <w:color w:val="000000"/>
        </w:rPr>
      </w:pPr>
    </w:p>
    <w:p w:rsidR="00F6007C" w:rsidRPr="00D7005B" w:rsidRDefault="00F6007C" w:rsidP="00F6007C">
      <w:pPr>
        <w:spacing w:line="240" w:lineRule="atLeast"/>
        <w:ind w:left="3261"/>
        <w:jc w:val="right"/>
        <w:rPr>
          <w:color w:val="000000"/>
        </w:rPr>
      </w:pPr>
      <w:r w:rsidRPr="00D7005B">
        <w:rPr>
          <w:color w:val="000000"/>
        </w:rPr>
        <w:t>ФОРМА</w:t>
      </w:r>
    </w:p>
    <w:p w:rsidR="00F6007C" w:rsidRPr="00D7005B" w:rsidRDefault="00F6007C" w:rsidP="00F6007C">
      <w:pPr>
        <w:spacing w:line="240" w:lineRule="atLeast"/>
        <w:ind w:left="3261"/>
        <w:jc w:val="right"/>
        <w:rPr>
          <w:color w:val="000000"/>
        </w:rPr>
      </w:pPr>
    </w:p>
    <w:p w:rsidR="00F6007C" w:rsidRPr="00D7005B" w:rsidRDefault="00F6007C" w:rsidP="00F6007C">
      <w:pPr>
        <w:rPr>
          <w:bCs/>
          <w:color w:val="000000"/>
        </w:rPr>
      </w:pPr>
    </w:p>
    <w:p w:rsidR="00F6007C" w:rsidRPr="00D7005B" w:rsidRDefault="00F6007C" w:rsidP="00F6007C">
      <w:pPr>
        <w:rPr>
          <w:bCs/>
          <w:color w:val="000000"/>
        </w:rPr>
      </w:pPr>
    </w:p>
    <w:p w:rsidR="00F6007C" w:rsidRPr="00D7005B" w:rsidRDefault="00F6007C" w:rsidP="00F6007C">
      <w:pPr>
        <w:spacing w:line="240" w:lineRule="atLeast"/>
        <w:jc w:val="center"/>
        <w:rPr>
          <w:b/>
          <w:bCs/>
          <w:color w:val="000000"/>
        </w:rPr>
      </w:pPr>
      <w:r w:rsidRPr="00D7005B">
        <w:rPr>
          <w:b/>
          <w:bCs/>
          <w:color w:val="000000"/>
        </w:rPr>
        <w:t xml:space="preserve">З А Я В Л Е Н И Е </w:t>
      </w:r>
    </w:p>
    <w:p w:rsidR="00F6007C" w:rsidRPr="00D7005B" w:rsidRDefault="00F6007C" w:rsidP="00F6007C">
      <w:pPr>
        <w:spacing w:line="120" w:lineRule="exact"/>
        <w:jc w:val="center"/>
        <w:rPr>
          <w:b/>
          <w:bCs/>
          <w:color w:val="000000"/>
        </w:rPr>
      </w:pPr>
    </w:p>
    <w:p w:rsidR="00F6007C" w:rsidRPr="00D7005B" w:rsidRDefault="00F6007C" w:rsidP="00F6007C">
      <w:pPr>
        <w:spacing w:line="240" w:lineRule="atLeast"/>
        <w:jc w:val="center"/>
        <w:rPr>
          <w:b/>
          <w:color w:val="000000"/>
        </w:rPr>
      </w:pPr>
      <w:r w:rsidRPr="00D7005B">
        <w:rPr>
          <w:b/>
          <w:bCs/>
          <w:color w:val="000000"/>
        </w:rPr>
        <w:t xml:space="preserve">об исправлении </w:t>
      </w:r>
      <w:r w:rsidRPr="00D7005B">
        <w:rPr>
          <w:b/>
          <w:color w:val="000000"/>
          <w:szCs w:val="28"/>
        </w:rPr>
        <w:t xml:space="preserve">допущенных опечаток и ошибок в </w:t>
      </w:r>
      <w:r w:rsidRPr="00D7005B">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6007C" w:rsidRPr="00D7005B" w:rsidRDefault="00F6007C" w:rsidP="00F6007C">
      <w:pPr>
        <w:spacing w:line="240" w:lineRule="atLeast"/>
        <w:jc w:val="center"/>
        <w:rPr>
          <w:b/>
          <w:color w:val="000000"/>
        </w:rPr>
      </w:pPr>
      <w:r w:rsidRPr="00D7005B">
        <w:rPr>
          <w:b/>
          <w:color w:val="000000"/>
        </w:rPr>
        <w:t xml:space="preserve"> уведомлении о </w:t>
      </w:r>
      <w:r w:rsidRPr="00D7005B">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6007C" w:rsidRPr="00D7005B" w:rsidRDefault="00F6007C" w:rsidP="00F6007C">
      <w:pPr>
        <w:spacing w:line="240" w:lineRule="atLeast"/>
        <w:jc w:val="center"/>
        <w:rPr>
          <w:b/>
          <w:bCs/>
          <w:color w:val="000000"/>
        </w:rPr>
      </w:pPr>
      <w:r w:rsidRPr="00D7005B">
        <w:rPr>
          <w:b/>
          <w:color w:val="000000"/>
        </w:rPr>
        <w:t>(далее - уведомление)</w:t>
      </w:r>
    </w:p>
    <w:p w:rsidR="00F6007C" w:rsidRPr="00D7005B" w:rsidRDefault="00F6007C" w:rsidP="00F6007C">
      <w:pPr>
        <w:rPr>
          <w:color w:val="000000"/>
        </w:rPr>
      </w:pPr>
    </w:p>
    <w:p w:rsidR="00F6007C" w:rsidRPr="00D7005B" w:rsidRDefault="00F6007C" w:rsidP="00F6007C">
      <w:pPr>
        <w:jc w:val="right"/>
        <w:rPr>
          <w:color w:val="000000"/>
        </w:rPr>
      </w:pPr>
      <w:r>
        <w:rPr>
          <w:color w:val="000000"/>
        </w:rPr>
        <w:t>«</w:t>
      </w:r>
      <w:r w:rsidRPr="00D7005B">
        <w:rPr>
          <w:color w:val="000000"/>
        </w:rPr>
        <w:t>____</w:t>
      </w:r>
      <w:r>
        <w:rPr>
          <w:color w:val="000000"/>
        </w:rPr>
        <w:t>»</w:t>
      </w:r>
      <w:r w:rsidRPr="00D7005B">
        <w:rPr>
          <w:color w:val="000000"/>
        </w:rPr>
        <w:t xml:space="preserve"> __________ 20___ г.</w:t>
      </w:r>
    </w:p>
    <w:p w:rsidR="00F6007C" w:rsidRPr="00D7005B" w:rsidRDefault="00F6007C" w:rsidP="00F6007C">
      <w:pPr>
        <w:rPr>
          <w:color w:val="000000"/>
        </w:rPr>
      </w:pPr>
    </w:p>
    <w:p w:rsidR="00F6007C" w:rsidRPr="00D7005B" w:rsidRDefault="00F6007C" w:rsidP="00F6007C">
      <w:pPr>
        <w:tabs>
          <w:tab w:val="right" w:leader="underscore" w:pos="9071"/>
        </w:tabs>
        <w:rPr>
          <w:color w:val="000000"/>
        </w:rPr>
      </w:pPr>
      <w:r>
        <w:rPr>
          <w:color w:val="000000"/>
        </w:rPr>
        <w:t>___________________________________________________________________________________</w:t>
      </w:r>
    </w:p>
    <w:p w:rsidR="00F6007C" w:rsidRPr="00D7005B" w:rsidRDefault="00F6007C" w:rsidP="00F6007C">
      <w:pPr>
        <w:spacing w:line="240" w:lineRule="atLeast"/>
        <w:jc w:val="center"/>
        <w:rPr>
          <w:color w:val="000000"/>
          <w:sz w:val="2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007C" w:rsidRPr="00D7005B" w:rsidRDefault="00F6007C" w:rsidP="00F6007C">
      <w:pPr>
        <w:spacing w:line="240" w:lineRule="atLeast"/>
        <w:jc w:val="center"/>
        <w:rPr>
          <w:color w:val="000000"/>
          <w:sz w:val="20"/>
        </w:rPr>
      </w:pPr>
    </w:p>
    <w:p w:rsidR="00F6007C" w:rsidRPr="00D7005B" w:rsidRDefault="00F6007C" w:rsidP="00F6007C">
      <w:pPr>
        <w:spacing w:line="240" w:lineRule="atLeast"/>
        <w:ind w:firstLine="709"/>
        <w:rPr>
          <w:color w:val="000000"/>
          <w:szCs w:val="28"/>
        </w:rPr>
      </w:pPr>
      <w:r w:rsidRPr="00D7005B">
        <w:rPr>
          <w:color w:val="000000"/>
          <w:szCs w:val="28"/>
        </w:rPr>
        <w:t>Прошу исправить допущенную опечатку/ ошибку в уведомлении.</w:t>
      </w:r>
    </w:p>
    <w:p w:rsidR="00F6007C" w:rsidRPr="00D7005B" w:rsidRDefault="00F6007C" w:rsidP="00F6007C">
      <w:pPr>
        <w:rPr>
          <w:color w:val="000000"/>
        </w:rPr>
      </w:pPr>
    </w:p>
    <w:p w:rsidR="00F6007C" w:rsidRPr="00D7005B" w:rsidRDefault="00F6007C" w:rsidP="00F6007C">
      <w:pPr>
        <w:spacing w:line="240" w:lineRule="atLeast"/>
        <w:jc w:val="center"/>
        <w:rPr>
          <w:color w:val="000000"/>
        </w:rPr>
      </w:pPr>
      <w:r w:rsidRPr="00D7005B">
        <w:rPr>
          <w:color w:val="000000"/>
        </w:rPr>
        <w:t>1. Сведения о застройщике</w:t>
      </w:r>
    </w:p>
    <w:p w:rsidR="00F6007C" w:rsidRPr="00D7005B" w:rsidRDefault="00F6007C" w:rsidP="00F6007C">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5"/>
        <w:gridCol w:w="3470"/>
      </w:tblGrid>
      <w:tr w:rsidR="00F6007C" w:rsidRPr="00D7005B" w:rsidTr="00887C52">
        <w:tc>
          <w:tcPr>
            <w:tcW w:w="1015" w:type="dxa"/>
            <w:shd w:val="clear" w:color="auto" w:fill="auto"/>
          </w:tcPr>
          <w:p w:rsidR="00F6007C" w:rsidRPr="00D7005B" w:rsidRDefault="00F6007C" w:rsidP="00887C52">
            <w:pPr>
              <w:spacing w:after="80" w:line="240" w:lineRule="atLeast"/>
              <w:jc w:val="center"/>
              <w:rPr>
                <w:color w:val="000000"/>
              </w:rPr>
            </w:pPr>
            <w:r w:rsidRPr="00D7005B">
              <w:rPr>
                <w:color w:val="000000"/>
              </w:rPr>
              <w:t>1.1.</w:t>
            </w:r>
          </w:p>
        </w:tc>
        <w:tc>
          <w:tcPr>
            <w:tcW w:w="4905" w:type="dxa"/>
            <w:shd w:val="clear" w:color="auto" w:fill="auto"/>
          </w:tcPr>
          <w:p w:rsidR="00F6007C" w:rsidRPr="00D7005B" w:rsidRDefault="00F6007C" w:rsidP="00887C52">
            <w:pPr>
              <w:spacing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shd w:val="clear" w:color="auto" w:fill="auto"/>
          </w:tcPr>
          <w:p w:rsidR="00F6007C" w:rsidRPr="00D7005B" w:rsidRDefault="00F6007C" w:rsidP="00887C52">
            <w:pPr>
              <w:spacing w:after="80" w:line="240" w:lineRule="atLeast"/>
              <w:rPr>
                <w:color w:val="000000"/>
              </w:rPr>
            </w:pPr>
          </w:p>
        </w:tc>
      </w:tr>
      <w:tr w:rsidR="00F6007C" w:rsidRPr="00D7005B" w:rsidTr="00887C52">
        <w:tc>
          <w:tcPr>
            <w:tcW w:w="1015" w:type="dxa"/>
            <w:shd w:val="clear" w:color="auto" w:fill="auto"/>
          </w:tcPr>
          <w:p w:rsidR="00F6007C" w:rsidRPr="00D7005B" w:rsidRDefault="00F6007C" w:rsidP="00887C52">
            <w:pPr>
              <w:spacing w:after="80" w:line="240" w:lineRule="atLeast"/>
              <w:jc w:val="center"/>
              <w:rPr>
                <w:color w:val="000000"/>
              </w:rPr>
            </w:pPr>
            <w:r w:rsidRPr="00D7005B">
              <w:rPr>
                <w:color w:val="000000"/>
              </w:rPr>
              <w:t>1.1.1.</w:t>
            </w:r>
          </w:p>
        </w:tc>
        <w:tc>
          <w:tcPr>
            <w:tcW w:w="4905" w:type="dxa"/>
            <w:shd w:val="clear" w:color="auto" w:fill="auto"/>
          </w:tcPr>
          <w:p w:rsidR="00F6007C" w:rsidRPr="00D7005B" w:rsidRDefault="00F6007C" w:rsidP="00887C52">
            <w:pPr>
              <w:spacing w:after="80" w:line="240" w:lineRule="atLeast"/>
              <w:rPr>
                <w:color w:val="000000"/>
              </w:rPr>
            </w:pPr>
            <w:r w:rsidRPr="00D7005B">
              <w:rPr>
                <w:color w:val="000000"/>
              </w:rPr>
              <w:t>Фамилия, имя, отчество (при наличии)</w:t>
            </w:r>
          </w:p>
        </w:tc>
        <w:tc>
          <w:tcPr>
            <w:tcW w:w="3367" w:type="dxa"/>
            <w:shd w:val="clear" w:color="auto" w:fill="auto"/>
          </w:tcPr>
          <w:p w:rsidR="00F6007C" w:rsidRPr="00D7005B" w:rsidRDefault="00F6007C" w:rsidP="00887C52">
            <w:pPr>
              <w:spacing w:after="80" w:line="240" w:lineRule="atLeast"/>
              <w:rPr>
                <w:color w:val="000000"/>
              </w:rPr>
            </w:pPr>
          </w:p>
        </w:tc>
      </w:tr>
      <w:tr w:rsidR="00F6007C" w:rsidRPr="00D7005B" w:rsidTr="00887C52">
        <w:tc>
          <w:tcPr>
            <w:tcW w:w="1015" w:type="dxa"/>
            <w:shd w:val="clear" w:color="auto" w:fill="auto"/>
          </w:tcPr>
          <w:p w:rsidR="00F6007C" w:rsidRPr="00D7005B" w:rsidRDefault="00F6007C" w:rsidP="00887C52">
            <w:pPr>
              <w:spacing w:after="80" w:line="240" w:lineRule="atLeast"/>
              <w:jc w:val="center"/>
              <w:rPr>
                <w:color w:val="000000"/>
              </w:rPr>
            </w:pPr>
            <w:r w:rsidRPr="00D7005B">
              <w:rPr>
                <w:color w:val="000000"/>
              </w:rPr>
              <w:t>1.1.2.</w:t>
            </w:r>
          </w:p>
        </w:tc>
        <w:tc>
          <w:tcPr>
            <w:tcW w:w="4905" w:type="dxa"/>
            <w:shd w:val="clear" w:color="auto" w:fill="auto"/>
          </w:tcPr>
          <w:p w:rsidR="00F6007C" w:rsidRPr="00D7005B" w:rsidRDefault="00F6007C" w:rsidP="00887C52">
            <w:pPr>
              <w:spacing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rsidR="00F6007C" w:rsidRPr="00D7005B" w:rsidRDefault="00F6007C" w:rsidP="00887C52">
            <w:pPr>
              <w:spacing w:after="80" w:line="240" w:lineRule="atLeast"/>
              <w:rPr>
                <w:color w:val="000000"/>
              </w:rPr>
            </w:pPr>
          </w:p>
        </w:tc>
      </w:tr>
      <w:tr w:rsidR="00F6007C" w:rsidRPr="00D7005B" w:rsidTr="00887C52">
        <w:tc>
          <w:tcPr>
            <w:tcW w:w="1015" w:type="dxa"/>
            <w:shd w:val="clear" w:color="auto" w:fill="auto"/>
          </w:tcPr>
          <w:p w:rsidR="00F6007C" w:rsidRPr="00D7005B" w:rsidRDefault="00F6007C" w:rsidP="00887C52">
            <w:pPr>
              <w:spacing w:after="80" w:line="240" w:lineRule="atLeast"/>
              <w:jc w:val="center"/>
              <w:rPr>
                <w:color w:val="000000"/>
              </w:rPr>
            </w:pPr>
            <w:r w:rsidRPr="00D7005B">
              <w:rPr>
                <w:color w:val="000000"/>
              </w:rPr>
              <w:t>1.1.3.</w:t>
            </w:r>
          </w:p>
        </w:tc>
        <w:tc>
          <w:tcPr>
            <w:tcW w:w="4905" w:type="dxa"/>
            <w:shd w:val="clear" w:color="auto" w:fill="auto"/>
          </w:tcPr>
          <w:p w:rsidR="00F6007C" w:rsidRPr="00D7005B" w:rsidRDefault="00F6007C" w:rsidP="00887C52">
            <w:pPr>
              <w:spacing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 xml:space="preserve">(в </w:t>
            </w:r>
            <w:r w:rsidRPr="00D7005B">
              <w:rPr>
                <w:color w:val="000000"/>
                <w:szCs w:val="28"/>
              </w:rPr>
              <w:lastRenderedPageBreak/>
              <w:t>случае если застройщик является индивидуальным предпринимателем)</w:t>
            </w:r>
          </w:p>
        </w:tc>
        <w:tc>
          <w:tcPr>
            <w:tcW w:w="3367" w:type="dxa"/>
            <w:shd w:val="clear" w:color="auto" w:fill="auto"/>
          </w:tcPr>
          <w:p w:rsidR="00F6007C" w:rsidRPr="00D7005B" w:rsidRDefault="00F6007C" w:rsidP="00887C52">
            <w:pPr>
              <w:spacing w:after="80" w:line="240" w:lineRule="atLeast"/>
              <w:rPr>
                <w:color w:val="000000"/>
              </w:rPr>
            </w:pPr>
          </w:p>
        </w:tc>
      </w:tr>
      <w:tr w:rsidR="00F6007C" w:rsidRPr="00D7005B" w:rsidTr="00887C52">
        <w:tc>
          <w:tcPr>
            <w:tcW w:w="1015" w:type="dxa"/>
            <w:shd w:val="clear" w:color="auto" w:fill="auto"/>
          </w:tcPr>
          <w:p w:rsidR="00F6007C" w:rsidRPr="00D7005B" w:rsidRDefault="00F6007C" w:rsidP="00887C52">
            <w:pPr>
              <w:spacing w:after="80" w:line="240" w:lineRule="atLeast"/>
              <w:jc w:val="center"/>
              <w:rPr>
                <w:color w:val="000000"/>
              </w:rPr>
            </w:pPr>
            <w:r w:rsidRPr="00D7005B">
              <w:rPr>
                <w:color w:val="000000"/>
              </w:rPr>
              <w:lastRenderedPageBreak/>
              <w:t>1.2.</w:t>
            </w:r>
          </w:p>
        </w:tc>
        <w:tc>
          <w:tcPr>
            <w:tcW w:w="4905" w:type="dxa"/>
            <w:shd w:val="clear" w:color="auto" w:fill="auto"/>
          </w:tcPr>
          <w:p w:rsidR="00F6007C" w:rsidRPr="00D7005B" w:rsidRDefault="00F6007C" w:rsidP="00887C52">
            <w:pPr>
              <w:spacing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shd w:val="clear" w:color="auto" w:fill="auto"/>
          </w:tcPr>
          <w:p w:rsidR="00F6007C" w:rsidRPr="00D7005B" w:rsidRDefault="00F6007C" w:rsidP="00887C52">
            <w:pPr>
              <w:spacing w:after="80" w:line="240" w:lineRule="atLeast"/>
              <w:rPr>
                <w:color w:val="000000"/>
              </w:rPr>
            </w:pPr>
          </w:p>
        </w:tc>
      </w:tr>
      <w:tr w:rsidR="00F6007C" w:rsidRPr="00D7005B" w:rsidTr="00887C52">
        <w:tc>
          <w:tcPr>
            <w:tcW w:w="1015" w:type="dxa"/>
            <w:shd w:val="clear" w:color="auto" w:fill="auto"/>
          </w:tcPr>
          <w:p w:rsidR="00F6007C" w:rsidRPr="00D7005B" w:rsidRDefault="00F6007C" w:rsidP="00887C52">
            <w:pPr>
              <w:spacing w:after="80" w:line="240" w:lineRule="atLeast"/>
              <w:jc w:val="center"/>
              <w:rPr>
                <w:color w:val="000000"/>
              </w:rPr>
            </w:pPr>
            <w:r w:rsidRPr="00D7005B">
              <w:rPr>
                <w:color w:val="000000"/>
              </w:rPr>
              <w:t>1.2.1.</w:t>
            </w:r>
          </w:p>
        </w:tc>
        <w:tc>
          <w:tcPr>
            <w:tcW w:w="4905" w:type="dxa"/>
            <w:shd w:val="clear" w:color="auto" w:fill="auto"/>
          </w:tcPr>
          <w:p w:rsidR="00F6007C" w:rsidRPr="00D7005B" w:rsidRDefault="00F6007C" w:rsidP="00887C52">
            <w:pPr>
              <w:spacing w:after="80" w:line="240" w:lineRule="atLeast"/>
              <w:rPr>
                <w:color w:val="000000"/>
              </w:rPr>
            </w:pPr>
            <w:r w:rsidRPr="00D7005B">
              <w:rPr>
                <w:color w:val="000000"/>
              </w:rPr>
              <w:t>Полное наименование</w:t>
            </w:r>
          </w:p>
        </w:tc>
        <w:tc>
          <w:tcPr>
            <w:tcW w:w="3367" w:type="dxa"/>
            <w:shd w:val="clear" w:color="auto" w:fill="auto"/>
          </w:tcPr>
          <w:p w:rsidR="00F6007C" w:rsidRPr="00D7005B" w:rsidRDefault="00F6007C" w:rsidP="00887C52">
            <w:pPr>
              <w:spacing w:after="80" w:line="240" w:lineRule="atLeast"/>
              <w:rPr>
                <w:color w:val="000000"/>
              </w:rPr>
            </w:pPr>
          </w:p>
        </w:tc>
      </w:tr>
      <w:tr w:rsidR="00F6007C" w:rsidRPr="00D7005B" w:rsidTr="00887C52">
        <w:tc>
          <w:tcPr>
            <w:tcW w:w="1015" w:type="dxa"/>
            <w:shd w:val="clear" w:color="auto" w:fill="auto"/>
          </w:tcPr>
          <w:p w:rsidR="00F6007C" w:rsidRPr="00D7005B" w:rsidRDefault="00F6007C" w:rsidP="00887C52">
            <w:pPr>
              <w:spacing w:after="80" w:line="240" w:lineRule="atLeast"/>
              <w:jc w:val="center"/>
              <w:rPr>
                <w:color w:val="000000"/>
              </w:rPr>
            </w:pPr>
            <w:r w:rsidRPr="00D7005B">
              <w:rPr>
                <w:color w:val="000000"/>
              </w:rPr>
              <w:t>1.2.2.</w:t>
            </w:r>
          </w:p>
        </w:tc>
        <w:tc>
          <w:tcPr>
            <w:tcW w:w="4905" w:type="dxa"/>
            <w:shd w:val="clear" w:color="auto" w:fill="auto"/>
          </w:tcPr>
          <w:p w:rsidR="00F6007C" w:rsidRPr="00D7005B" w:rsidRDefault="00F6007C" w:rsidP="00887C52">
            <w:pPr>
              <w:spacing w:after="80" w:line="240" w:lineRule="atLeast"/>
              <w:rPr>
                <w:color w:val="000000"/>
              </w:rPr>
            </w:pPr>
            <w:r w:rsidRPr="00D7005B">
              <w:rPr>
                <w:color w:val="000000"/>
              </w:rPr>
              <w:t>Основной государственный регистрационный номер</w:t>
            </w:r>
          </w:p>
        </w:tc>
        <w:tc>
          <w:tcPr>
            <w:tcW w:w="3367" w:type="dxa"/>
            <w:shd w:val="clear" w:color="auto" w:fill="auto"/>
          </w:tcPr>
          <w:p w:rsidR="00F6007C" w:rsidRPr="00D7005B" w:rsidRDefault="00F6007C" w:rsidP="00887C52">
            <w:pPr>
              <w:spacing w:after="80" w:line="240" w:lineRule="atLeast"/>
              <w:rPr>
                <w:color w:val="000000"/>
              </w:rPr>
            </w:pPr>
          </w:p>
        </w:tc>
      </w:tr>
      <w:tr w:rsidR="00F6007C" w:rsidRPr="00D7005B" w:rsidTr="00887C52">
        <w:tc>
          <w:tcPr>
            <w:tcW w:w="1015" w:type="dxa"/>
            <w:shd w:val="clear" w:color="auto" w:fill="auto"/>
          </w:tcPr>
          <w:p w:rsidR="00F6007C" w:rsidRPr="00D7005B" w:rsidRDefault="00F6007C" w:rsidP="00887C52">
            <w:pPr>
              <w:spacing w:line="240" w:lineRule="atLeast"/>
              <w:jc w:val="center"/>
              <w:rPr>
                <w:color w:val="000000"/>
              </w:rPr>
            </w:pPr>
            <w:r w:rsidRPr="00D7005B">
              <w:rPr>
                <w:color w:val="000000"/>
              </w:rPr>
              <w:t>1.2.3.</w:t>
            </w:r>
          </w:p>
        </w:tc>
        <w:tc>
          <w:tcPr>
            <w:tcW w:w="4905" w:type="dxa"/>
            <w:shd w:val="clear" w:color="auto" w:fill="auto"/>
          </w:tcPr>
          <w:p w:rsidR="00F6007C" w:rsidRPr="00D7005B" w:rsidRDefault="00F6007C" w:rsidP="00887C52">
            <w:pPr>
              <w:spacing w:line="240" w:lineRule="atLeast"/>
              <w:rPr>
                <w:color w:val="000000"/>
              </w:rPr>
            </w:pPr>
            <w:r w:rsidRPr="00D7005B">
              <w:rPr>
                <w:color w:val="000000"/>
              </w:rPr>
              <w:t>Идентификационный номер налогоплательщика - юридического лица</w:t>
            </w:r>
            <w:r w:rsidRPr="00D7005B">
              <w:rPr>
                <w:color w:val="000000"/>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F6007C" w:rsidRPr="00D7005B" w:rsidRDefault="00F6007C" w:rsidP="00887C52">
            <w:pPr>
              <w:spacing w:line="240" w:lineRule="atLeast"/>
              <w:rPr>
                <w:color w:val="000000"/>
              </w:rPr>
            </w:pPr>
          </w:p>
        </w:tc>
      </w:tr>
    </w:tbl>
    <w:p w:rsidR="00F6007C" w:rsidRPr="00D7005B" w:rsidRDefault="00F6007C" w:rsidP="00F6007C">
      <w:pPr>
        <w:spacing w:line="240" w:lineRule="exact"/>
        <w:jc w:val="center"/>
        <w:rPr>
          <w:color w:val="000000"/>
        </w:rPr>
      </w:pPr>
    </w:p>
    <w:p w:rsidR="00F6007C" w:rsidRPr="00D7005B" w:rsidRDefault="00F6007C" w:rsidP="00F6007C">
      <w:pPr>
        <w:spacing w:line="240" w:lineRule="atLeast"/>
        <w:jc w:val="center"/>
        <w:rPr>
          <w:color w:val="000000"/>
          <w:szCs w:val="28"/>
        </w:rPr>
      </w:pPr>
      <w:r w:rsidRPr="00D7005B">
        <w:rPr>
          <w:color w:val="000000"/>
        </w:rPr>
        <w:t>2. Сведения о выданном уведомлении, содержащем опечатку/</w:t>
      </w:r>
      <w:r w:rsidRPr="00D7005B">
        <w:rPr>
          <w:color w:val="000000"/>
          <w:szCs w:val="28"/>
        </w:rPr>
        <w:t>ошибку</w:t>
      </w:r>
    </w:p>
    <w:p w:rsidR="00F6007C" w:rsidRPr="00D7005B" w:rsidRDefault="00F6007C" w:rsidP="00F6007C">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9"/>
        <w:gridCol w:w="1663"/>
        <w:gridCol w:w="1953"/>
      </w:tblGrid>
      <w:tr w:rsidR="00F6007C" w:rsidRPr="00D7005B" w:rsidTr="00887C52">
        <w:tc>
          <w:tcPr>
            <w:tcW w:w="1015"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w:t>
            </w:r>
          </w:p>
        </w:tc>
        <w:tc>
          <w:tcPr>
            <w:tcW w:w="4763"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Орган, выдавший уведомление</w:t>
            </w:r>
          </w:p>
        </w:tc>
        <w:tc>
          <w:tcPr>
            <w:tcW w:w="1614"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Номер документа</w:t>
            </w:r>
          </w:p>
        </w:tc>
        <w:tc>
          <w:tcPr>
            <w:tcW w:w="1895"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Дата документа</w:t>
            </w:r>
          </w:p>
        </w:tc>
      </w:tr>
      <w:tr w:rsidR="00F6007C" w:rsidRPr="00D7005B" w:rsidTr="00887C52">
        <w:tc>
          <w:tcPr>
            <w:tcW w:w="1015" w:type="dxa"/>
            <w:shd w:val="clear" w:color="auto" w:fill="auto"/>
          </w:tcPr>
          <w:p w:rsidR="00F6007C" w:rsidRPr="00D7005B" w:rsidRDefault="00F6007C" w:rsidP="00887C52">
            <w:pPr>
              <w:spacing w:line="240" w:lineRule="atLeast"/>
              <w:jc w:val="center"/>
              <w:rPr>
                <w:color w:val="000000"/>
              </w:rPr>
            </w:pPr>
          </w:p>
        </w:tc>
        <w:tc>
          <w:tcPr>
            <w:tcW w:w="4763" w:type="dxa"/>
            <w:shd w:val="clear" w:color="auto" w:fill="auto"/>
          </w:tcPr>
          <w:p w:rsidR="00F6007C" w:rsidRPr="00D7005B" w:rsidRDefault="00F6007C" w:rsidP="00887C52">
            <w:pPr>
              <w:spacing w:line="240" w:lineRule="atLeast"/>
              <w:rPr>
                <w:color w:val="000000"/>
              </w:rPr>
            </w:pPr>
          </w:p>
        </w:tc>
        <w:tc>
          <w:tcPr>
            <w:tcW w:w="1614" w:type="dxa"/>
            <w:shd w:val="clear" w:color="auto" w:fill="auto"/>
          </w:tcPr>
          <w:p w:rsidR="00F6007C" w:rsidRPr="00D7005B" w:rsidRDefault="00F6007C" w:rsidP="00887C52">
            <w:pPr>
              <w:spacing w:line="240" w:lineRule="atLeast"/>
              <w:rPr>
                <w:color w:val="000000"/>
              </w:rPr>
            </w:pPr>
          </w:p>
        </w:tc>
        <w:tc>
          <w:tcPr>
            <w:tcW w:w="1895" w:type="dxa"/>
            <w:shd w:val="clear" w:color="auto" w:fill="auto"/>
          </w:tcPr>
          <w:p w:rsidR="00F6007C" w:rsidRPr="00D7005B" w:rsidRDefault="00F6007C" w:rsidP="00887C52">
            <w:pPr>
              <w:spacing w:line="240" w:lineRule="atLeast"/>
              <w:rPr>
                <w:color w:val="000000"/>
              </w:rPr>
            </w:pPr>
          </w:p>
        </w:tc>
      </w:tr>
    </w:tbl>
    <w:p w:rsidR="00F6007C" w:rsidRPr="00D7005B" w:rsidRDefault="00F6007C" w:rsidP="00F6007C">
      <w:pPr>
        <w:spacing w:line="240" w:lineRule="exact"/>
        <w:jc w:val="center"/>
        <w:rPr>
          <w:color w:val="000000"/>
        </w:rPr>
      </w:pPr>
    </w:p>
    <w:p w:rsidR="00F6007C" w:rsidRPr="00D7005B" w:rsidRDefault="00F6007C" w:rsidP="00F6007C">
      <w:pPr>
        <w:spacing w:line="240" w:lineRule="atLeast"/>
        <w:jc w:val="center"/>
        <w:rPr>
          <w:color w:val="000000"/>
        </w:rPr>
      </w:pPr>
      <w:r w:rsidRPr="00D7005B">
        <w:rPr>
          <w:color w:val="000000"/>
        </w:rPr>
        <w:t>3. Обоснование для внесения исправлений в уведомление</w:t>
      </w:r>
    </w:p>
    <w:p w:rsidR="00F6007C" w:rsidRPr="00D7005B" w:rsidRDefault="00F6007C" w:rsidP="00F6007C">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484"/>
        <w:gridCol w:w="2483"/>
        <w:gridCol w:w="3616"/>
      </w:tblGrid>
      <w:tr w:rsidR="00F6007C" w:rsidRPr="00D7005B" w:rsidTr="00887C52">
        <w:tc>
          <w:tcPr>
            <w:tcW w:w="959"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w:t>
            </w:r>
          </w:p>
        </w:tc>
        <w:tc>
          <w:tcPr>
            <w:tcW w:w="2410" w:type="dxa"/>
            <w:shd w:val="clear" w:color="auto" w:fill="auto"/>
          </w:tcPr>
          <w:p w:rsidR="00F6007C" w:rsidRPr="00D7005B" w:rsidRDefault="00F6007C" w:rsidP="00887C52">
            <w:pPr>
              <w:spacing w:line="240" w:lineRule="atLeast"/>
              <w:jc w:val="center"/>
              <w:rPr>
                <w:color w:val="000000"/>
              </w:rPr>
            </w:pPr>
            <w:r w:rsidRPr="00D7005B">
              <w:rPr>
                <w:color w:val="000000"/>
                <w:szCs w:val="28"/>
              </w:rPr>
              <w:t>Данные (сведения), указанные в уведомлении</w:t>
            </w:r>
          </w:p>
        </w:tc>
        <w:tc>
          <w:tcPr>
            <w:tcW w:w="2409" w:type="dxa"/>
            <w:shd w:val="clear" w:color="auto" w:fill="auto"/>
            <w:vAlign w:val="center"/>
          </w:tcPr>
          <w:p w:rsidR="00F6007C" w:rsidRPr="00D7005B" w:rsidRDefault="00F6007C" w:rsidP="00887C52">
            <w:pPr>
              <w:spacing w:line="240" w:lineRule="atLeast"/>
              <w:jc w:val="center"/>
              <w:rPr>
                <w:b/>
                <w:color w:val="000000"/>
              </w:rPr>
            </w:pPr>
            <w:r w:rsidRPr="00D7005B">
              <w:rPr>
                <w:color w:val="000000"/>
                <w:szCs w:val="28"/>
              </w:rPr>
              <w:t xml:space="preserve">Данные (сведения), которые необходимо указать в уведомлении </w:t>
            </w:r>
          </w:p>
        </w:tc>
        <w:tc>
          <w:tcPr>
            <w:tcW w:w="3509" w:type="dxa"/>
            <w:shd w:val="clear" w:color="auto" w:fill="auto"/>
          </w:tcPr>
          <w:p w:rsidR="00F6007C" w:rsidRPr="00D7005B" w:rsidRDefault="00F6007C" w:rsidP="00887C52">
            <w:pPr>
              <w:spacing w:line="240" w:lineRule="atLeast"/>
              <w:jc w:val="center"/>
              <w:rPr>
                <w:color w:val="000000"/>
                <w:szCs w:val="28"/>
              </w:rPr>
            </w:pPr>
            <w:r w:rsidRPr="00D7005B">
              <w:rPr>
                <w:color w:val="000000"/>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F6007C" w:rsidRPr="00D7005B" w:rsidTr="00887C52">
        <w:tc>
          <w:tcPr>
            <w:tcW w:w="959" w:type="dxa"/>
            <w:shd w:val="clear" w:color="auto" w:fill="auto"/>
          </w:tcPr>
          <w:p w:rsidR="00F6007C" w:rsidRPr="00D7005B" w:rsidRDefault="00F6007C" w:rsidP="00887C52">
            <w:pPr>
              <w:spacing w:line="240" w:lineRule="atLeast"/>
              <w:jc w:val="center"/>
              <w:rPr>
                <w:color w:val="000000"/>
              </w:rPr>
            </w:pPr>
          </w:p>
        </w:tc>
        <w:tc>
          <w:tcPr>
            <w:tcW w:w="2410" w:type="dxa"/>
            <w:shd w:val="clear" w:color="auto" w:fill="auto"/>
          </w:tcPr>
          <w:p w:rsidR="00F6007C" w:rsidRPr="00D7005B" w:rsidRDefault="00F6007C" w:rsidP="00887C52">
            <w:pPr>
              <w:spacing w:line="240" w:lineRule="atLeast"/>
              <w:rPr>
                <w:color w:val="000000"/>
              </w:rPr>
            </w:pPr>
          </w:p>
        </w:tc>
        <w:tc>
          <w:tcPr>
            <w:tcW w:w="2409" w:type="dxa"/>
            <w:shd w:val="clear" w:color="auto" w:fill="auto"/>
          </w:tcPr>
          <w:p w:rsidR="00F6007C" w:rsidRPr="00D7005B" w:rsidRDefault="00F6007C" w:rsidP="00887C52">
            <w:pPr>
              <w:spacing w:line="240" w:lineRule="atLeast"/>
              <w:rPr>
                <w:color w:val="000000"/>
              </w:rPr>
            </w:pPr>
          </w:p>
        </w:tc>
        <w:tc>
          <w:tcPr>
            <w:tcW w:w="3509" w:type="dxa"/>
            <w:shd w:val="clear" w:color="auto" w:fill="auto"/>
          </w:tcPr>
          <w:p w:rsidR="00F6007C" w:rsidRPr="00D7005B" w:rsidRDefault="00F6007C" w:rsidP="00887C52">
            <w:pPr>
              <w:spacing w:line="240" w:lineRule="atLeast"/>
              <w:rPr>
                <w:color w:val="000000"/>
              </w:rPr>
            </w:pPr>
          </w:p>
        </w:tc>
      </w:tr>
    </w:tbl>
    <w:p w:rsidR="00F6007C" w:rsidRPr="00D7005B" w:rsidRDefault="00F6007C" w:rsidP="00F6007C">
      <w:pPr>
        <w:spacing w:line="240" w:lineRule="exact"/>
        <w:rPr>
          <w:color w:val="000000"/>
        </w:rPr>
      </w:pPr>
    </w:p>
    <w:p w:rsidR="00F6007C" w:rsidRPr="00D7005B" w:rsidRDefault="00F6007C" w:rsidP="00F6007C">
      <w:pPr>
        <w:spacing w:line="240" w:lineRule="atLeast"/>
        <w:ind w:firstLine="709"/>
        <w:rPr>
          <w:color w:val="000000"/>
          <w:szCs w:val="28"/>
        </w:rPr>
      </w:pPr>
    </w:p>
    <w:p w:rsidR="00F6007C" w:rsidRPr="00D7005B" w:rsidRDefault="00F6007C" w:rsidP="00F6007C">
      <w:pPr>
        <w:tabs>
          <w:tab w:val="right" w:pos="9071"/>
        </w:tabs>
        <w:rPr>
          <w:color w:val="000000"/>
          <w:szCs w:val="28"/>
          <w:u w:val="single"/>
        </w:rPr>
      </w:pPr>
      <w:r w:rsidRPr="00D7005B">
        <w:rPr>
          <w:color w:val="000000"/>
          <w:szCs w:val="28"/>
        </w:rPr>
        <w:t xml:space="preserve">Приложение: </w:t>
      </w:r>
      <w:r w:rsidRPr="00D7005B">
        <w:rPr>
          <w:color w:val="000000"/>
          <w:szCs w:val="28"/>
          <w:u w:val="single"/>
        </w:rPr>
        <w:tab/>
      </w:r>
    </w:p>
    <w:p w:rsidR="00F6007C" w:rsidRPr="00D7005B" w:rsidRDefault="00F6007C" w:rsidP="00F6007C">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F6007C" w:rsidRPr="00D7005B" w:rsidRDefault="00F6007C" w:rsidP="00F6007C">
      <w:pPr>
        <w:autoSpaceDE w:val="0"/>
        <w:autoSpaceDN w:val="0"/>
        <w:adjustRightInd w:val="0"/>
        <w:rPr>
          <w:rFonts w:ascii="Segoe UI" w:hAnsi="Segoe UI" w:cs="Segoe UI"/>
          <w:color w:val="000000"/>
          <w:sz w:val="20"/>
        </w:rPr>
      </w:pPr>
      <w:r w:rsidRPr="00D7005B">
        <w:rPr>
          <w:rFonts w:ascii="Times New Roman CYR" w:hAnsi="Times New Roman CYR" w:cs="Times New Roman CYR"/>
          <w:color w:val="000000"/>
          <w:szCs w:val="28"/>
        </w:rPr>
        <w:t>Исправленное уведомление о соответствии/уведомление о несоответствии</w:t>
      </w:r>
    </w:p>
    <w:p w:rsidR="00F6007C" w:rsidRPr="00D7005B" w:rsidRDefault="00F6007C" w:rsidP="00F6007C">
      <w:pPr>
        <w:rPr>
          <w:color w:val="000000"/>
        </w:rPr>
      </w:pPr>
      <w:r w:rsidRPr="00D7005B">
        <w:rPr>
          <w:color w:val="000000"/>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840"/>
      </w:tblGrid>
      <w:tr w:rsidR="00F6007C" w:rsidRPr="00D7005B" w:rsidTr="00887C52">
        <w:tc>
          <w:tcPr>
            <w:tcW w:w="8472" w:type="dxa"/>
            <w:shd w:val="clear" w:color="auto" w:fill="auto"/>
          </w:tcPr>
          <w:p w:rsidR="00F6007C" w:rsidRPr="00D7005B" w:rsidRDefault="00F6007C" w:rsidP="00887C52">
            <w:pPr>
              <w:spacing w:after="120" w:line="240" w:lineRule="atLeast"/>
              <w:rPr>
                <w:i/>
                <w:color w:val="000000"/>
              </w:rPr>
            </w:pPr>
            <w:r w:rsidRPr="00D7005B">
              <w:rPr>
                <w:color w:val="000000"/>
              </w:rPr>
              <w:t xml:space="preserve">направить в форме электронного документа в Личный кабинет </w:t>
            </w:r>
            <w:r w:rsidRPr="00D7005B">
              <w:rPr>
                <w:color w:val="000000"/>
                <w:szCs w:val="28"/>
              </w:rPr>
              <w:t xml:space="preserve">в федеральной государственной информационной системе </w:t>
            </w:r>
            <w:r>
              <w:rPr>
                <w:color w:val="000000"/>
                <w:szCs w:val="28"/>
              </w:rPr>
              <w:t>"</w:t>
            </w:r>
            <w:r w:rsidRPr="00D7005B">
              <w:rPr>
                <w:color w:val="000000"/>
                <w:szCs w:val="28"/>
              </w:rPr>
              <w:t>Единый портал государственных и муниципальных услуг (функций)</w:t>
            </w:r>
            <w:r>
              <w:rPr>
                <w:color w:val="000000"/>
                <w:szCs w:val="28"/>
              </w:rPr>
              <w:t>"</w:t>
            </w:r>
            <w:r w:rsidRPr="00D7005B">
              <w:rPr>
                <w:color w:val="000000"/>
                <w:szCs w:val="28"/>
              </w:rPr>
              <w:t>/ в региональном портале государственных и муниципальных услуг</w:t>
            </w:r>
          </w:p>
        </w:tc>
        <w:tc>
          <w:tcPr>
            <w:tcW w:w="815" w:type="dxa"/>
            <w:shd w:val="clear" w:color="auto" w:fill="auto"/>
          </w:tcPr>
          <w:p w:rsidR="00F6007C" w:rsidRPr="00D7005B" w:rsidRDefault="00F6007C" w:rsidP="00887C52">
            <w:pPr>
              <w:spacing w:after="120" w:line="240" w:lineRule="atLeast"/>
              <w:rPr>
                <w:color w:val="000000"/>
              </w:rPr>
            </w:pPr>
          </w:p>
        </w:tc>
      </w:tr>
      <w:tr w:rsidR="00F6007C" w:rsidRPr="00D7005B" w:rsidTr="00887C52">
        <w:tc>
          <w:tcPr>
            <w:tcW w:w="8472" w:type="dxa"/>
            <w:shd w:val="clear" w:color="auto" w:fill="auto"/>
          </w:tcPr>
          <w:p w:rsidR="00F6007C" w:rsidRPr="00D7005B" w:rsidRDefault="00F6007C" w:rsidP="00887C52">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w:t>
            </w:r>
          </w:p>
        </w:tc>
        <w:tc>
          <w:tcPr>
            <w:tcW w:w="815" w:type="dxa"/>
            <w:shd w:val="clear" w:color="auto" w:fill="auto"/>
          </w:tcPr>
          <w:p w:rsidR="00F6007C" w:rsidRPr="00D7005B" w:rsidRDefault="00F6007C" w:rsidP="00887C52">
            <w:pPr>
              <w:spacing w:after="120" w:line="240" w:lineRule="atLeast"/>
              <w:rPr>
                <w:color w:val="000000"/>
              </w:rPr>
            </w:pPr>
          </w:p>
        </w:tc>
      </w:tr>
      <w:tr w:rsidR="00F6007C" w:rsidRPr="00D7005B" w:rsidTr="00887C52">
        <w:tc>
          <w:tcPr>
            <w:tcW w:w="8472" w:type="dxa"/>
            <w:shd w:val="clear" w:color="auto" w:fill="auto"/>
          </w:tcPr>
          <w:p w:rsidR="00F6007C" w:rsidRPr="00D7005B" w:rsidRDefault="00F6007C" w:rsidP="00887C52">
            <w:pPr>
              <w:spacing w:after="120" w:line="240" w:lineRule="atLeast"/>
              <w:rPr>
                <w:color w:val="000000"/>
              </w:rPr>
            </w:pPr>
            <w:r w:rsidRPr="00D7005B">
              <w:rPr>
                <w:color w:val="000000"/>
              </w:rPr>
              <w:t xml:space="preserve">направить </w:t>
            </w:r>
            <w:r w:rsidRPr="00D7005B">
              <w:rPr>
                <w:bCs/>
                <w:color w:val="000000"/>
              </w:rPr>
              <w:t>на бумажном носителе</w:t>
            </w:r>
            <w:r w:rsidRPr="00D7005B">
              <w:rPr>
                <w:color w:val="000000"/>
              </w:rPr>
              <w:t xml:space="preserve"> на почтовый </w:t>
            </w:r>
            <w:r w:rsidRPr="00D7005B">
              <w:rPr>
                <w:color w:val="000000"/>
              </w:rPr>
              <w:br/>
              <w:t>адрес: _______________________________</w:t>
            </w:r>
          </w:p>
        </w:tc>
        <w:tc>
          <w:tcPr>
            <w:tcW w:w="815" w:type="dxa"/>
            <w:shd w:val="clear" w:color="auto" w:fill="auto"/>
          </w:tcPr>
          <w:p w:rsidR="00F6007C" w:rsidRPr="00D7005B" w:rsidRDefault="00F6007C" w:rsidP="00887C52">
            <w:pPr>
              <w:spacing w:after="120" w:line="240" w:lineRule="atLeast"/>
              <w:rPr>
                <w:color w:val="000000"/>
              </w:rPr>
            </w:pPr>
          </w:p>
        </w:tc>
      </w:tr>
      <w:tr w:rsidR="00F6007C" w:rsidRPr="00D7005B" w:rsidTr="00887C52">
        <w:tc>
          <w:tcPr>
            <w:tcW w:w="9287" w:type="dxa"/>
            <w:gridSpan w:val="2"/>
            <w:shd w:val="clear" w:color="auto" w:fill="auto"/>
          </w:tcPr>
          <w:p w:rsidR="00F6007C" w:rsidRPr="00D7005B" w:rsidRDefault="00F6007C" w:rsidP="00887C52">
            <w:pPr>
              <w:spacing w:line="240" w:lineRule="atLeast"/>
              <w:jc w:val="center"/>
              <w:rPr>
                <w:i/>
                <w:color w:val="000000"/>
                <w:sz w:val="20"/>
              </w:rPr>
            </w:pPr>
            <w:r w:rsidRPr="00D7005B">
              <w:rPr>
                <w:i/>
                <w:color w:val="000000"/>
                <w:sz w:val="20"/>
              </w:rPr>
              <w:lastRenderedPageBreak/>
              <w:t>Указывается один из перечисленных способов</w:t>
            </w:r>
          </w:p>
        </w:tc>
      </w:tr>
    </w:tbl>
    <w:p w:rsidR="00F6007C" w:rsidRPr="00D7005B" w:rsidRDefault="00F6007C" w:rsidP="00F6007C">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F6007C" w:rsidRPr="00D7005B" w:rsidTr="00887C52">
        <w:tc>
          <w:tcPr>
            <w:tcW w:w="2978" w:type="dxa"/>
            <w:tcBorders>
              <w:top w:val="nil"/>
              <w:left w:val="nil"/>
              <w:right w:val="nil"/>
            </w:tcBorders>
            <w:vAlign w:val="bottom"/>
          </w:tcPr>
          <w:p w:rsidR="00F6007C" w:rsidRPr="00D7005B" w:rsidRDefault="00F6007C" w:rsidP="00887C52">
            <w:pPr>
              <w:rPr>
                <w:color w:val="000000"/>
              </w:rPr>
            </w:pPr>
          </w:p>
        </w:tc>
        <w:tc>
          <w:tcPr>
            <w:tcW w:w="452" w:type="dxa"/>
            <w:tcBorders>
              <w:top w:val="nil"/>
              <w:left w:val="nil"/>
              <w:bottom w:val="nil"/>
              <w:right w:val="nil"/>
            </w:tcBorders>
            <w:vAlign w:val="bottom"/>
          </w:tcPr>
          <w:p w:rsidR="00F6007C" w:rsidRPr="00D7005B" w:rsidRDefault="00F6007C" w:rsidP="00887C52">
            <w:pPr>
              <w:rPr>
                <w:color w:val="000000"/>
              </w:rPr>
            </w:pPr>
          </w:p>
        </w:tc>
        <w:tc>
          <w:tcPr>
            <w:tcW w:w="2026" w:type="dxa"/>
            <w:tcBorders>
              <w:top w:val="nil"/>
              <w:left w:val="nil"/>
              <w:bottom w:val="single" w:sz="4" w:space="0" w:color="auto"/>
              <w:right w:val="nil"/>
            </w:tcBorders>
            <w:vAlign w:val="bottom"/>
          </w:tcPr>
          <w:p w:rsidR="00F6007C" w:rsidRPr="00D7005B" w:rsidRDefault="00F6007C" w:rsidP="00887C52">
            <w:pPr>
              <w:rPr>
                <w:color w:val="000000"/>
              </w:rPr>
            </w:pPr>
          </w:p>
        </w:tc>
        <w:tc>
          <w:tcPr>
            <w:tcW w:w="526" w:type="dxa"/>
            <w:tcBorders>
              <w:top w:val="nil"/>
              <w:left w:val="nil"/>
              <w:bottom w:val="nil"/>
              <w:right w:val="nil"/>
            </w:tcBorders>
            <w:vAlign w:val="bottom"/>
          </w:tcPr>
          <w:p w:rsidR="00F6007C" w:rsidRPr="00D7005B" w:rsidRDefault="00F6007C" w:rsidP="00887C52">
            <w:pPr>
              <w:rPr>
                <w:color w:val="000000"/>
              </w:rPr>
            </w:pPr>
          </w:p>
        </w:tc>
        <w:tc>
          <w:tcPr>
            <w:tcW w:w="3145" w:type="dxa"/>
            <w:tcBorders>
              <w:top w:val="nil"/>
              <w:left w:val="nil"/>
              <w:bottom w:val="single" w:sz="4" w:space="0" w:color="auto"/>
              <w:right w:val="nil"/>
            </w:tcBorders>
            <w:vAlign w:val="bottom"/>
          </w:tcPr>
          <w:p w:rsidR="00F6007C" w:rsidRPr="00D7005B" w:rsidRDefault="00F6007C" w:rsidP="00887C52">
            <w:pPr>
              <w:rPr>
                <w:color w:val="000000"/>
              </w:rPr>
            </w:pPr>
          </w:p>
        </w:tc>
      </w:tr>
      <w:tr w:rsidR="00F6007C" w:rsidRPr="00D7005B" w:rsidTr="00887C52">
        <w:tc>
          <w:tcPr>
            <w:tcW w:w="2978" w:type="dxa"/>
            <w:tcBorders>
              <w:left w:val="nil"/>
              <w:bottom w:val="nil"/>
              <w:right w:val="nil"/>
            </w:tcBorders>
          </w:tcPr>
          <w:p w:rsidR="00F6007C" w:rsidRPr="00D7005B" w:rsidRDefault="00F6007C" w:rsidP="00887C52">
            <w:pPr>
              <w:rPr>
                <w:color w:val="000000"/>
              </w:rPr>
            </w:pPr>
          </w:p>
        </w:tc>
        <w:tc>
          <w:tcPr>
            <w:tcW w:w="452" w:type="dxa"/>
            <w:tcBorders>
              <w:top w:val="nil"/>
              <w:left w:val="nil"/>
              <w:bottom w:val="nil"/>
              <w:right w:val="nil"/>
            </w:tcBorders>
          </w:tcPr>
          <w:p w:rsidR="00F6007C" w:rsidRPr="00D7005B" w:rsidRDefault="00F6007C" w:rsidP="00887C52">
            <w:pPr>
              <w:rPr>
                <w:color w:val="000000"/>
              </w:rPr>
            </w:pPr>
          </w:p>
        </w:tc>
        <w:tc>
          <w:tcPr>
            <w:tcW w:w="2026"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3145"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 xml:space="preserve">(фамилия, имя, отчество </w:t>
            </w:r>
            <w:r w:rsidRPr="00D7005B">
              <w:rPr>
                <w:color w:val="000000"/>
                <w:sz w:val="20"/>
              </w:rPr>
              <w:br/>
              <w:t>(при наличии)</w:t>
            </w:r>
          </w:p>
        </w:tc>
      </w:tr>
    </w:tbl>
    <w:p w:rsidR="00F6007C" w:rsidRPr="00D7005B" w:rsidRDefault="00F6007C" w:rsidP="00F6007C">
      <w:pPr>
        <w:spacing w:line="120" w:lineRule="exact"/>
        <w:rPr>
          <w:color w:val="000000"/>
        </w:rPr>
      </w:pPr>
    </w:p>
    <w:p w:rsidR="00F6007C" w:rsidRPr="00D7005B" w:rsidRDefault="00F6007C" w:rsidP="00F6007C">
      <w:pPr>
        <w:rPr>
          <w:color w:val="000000"/>
        </w:rPr>
      </w:pPr>
      <w:r w:rsidRPr="00D7005B">
        <w:rPr>
          <w:color w:val="000000"/>
        </w:rPr>
        <w:t>*Нужное подчеркнуть.</w:t>
      </w:r>
    </w:p>
    <w:p w:rsidR="00F6007C" w:rsidRPr="00D7005B" w:rsidRDefault="00F6007C" w:rsidP="00F6007C">
      <w:pPr>
        <w:spacing w:line="120" w:lineRule="exact"/>
        <w:rPr>
          <w:color w:val="000000"/>
        </w:rPr>
      </w:pPr>
    </w:p>
    <w:p w:rsidR="00F6007C" w:rsidRPr="00D7005B" w:rsidRDefault="00F6007C" w:rsidP="00F6007C">
      <w:pPr>
        <w:spacing w:line="240" w:lineRule="atLeast"/>
        <w:ind w:left="3402"/>
        <w:jc w:val="center"/>
        <w:rPr>
          <w:color w:val="000000"/>
        </w:rPr>
      </w:pPr>
    </w:p>
    <w:p w:rsidR="00F6007C" w:rsidRPr="00BF719D" w:rsidRDefault="00F6007C" w:rsidP="00F6007C">
      <w:pPr>
        <w:autoSpaceDE w:val="0"/>
        <w:autoSpaceDN w:val="0"/>
        <w:adjustRightInd w:val="0"/>
        <w:ind w:firstLine="709"/>
        <w:jc w:val="right"/>
        <w:rPr>
          <w:bCs/>
          <w:color w:val="000000"/>
          <w:sz w:val="20"/>
        </w:rPr>
      </w:pPr>
      <w:r w:rsidRPr="00D7005B">
        <w:rPr>
          <w:color w:val="000000"/>
        </w:rPr>
        <w:br w:type="page"/>
      </w:r>
      <w:r w:rsidRPr="00BF719D">
        <w:rPr>
          <w:bCs/>
          <w:color w:val="000000"/>
          <w:sz w:val="20"/>
        </w:rPr>
        <w:lastRenderedPageBreak/>
        <w:t>Приложение № 5</w:t>
      </w:r>
    </w:p>
    <w:p w:rsidR="00F6007C" w:rsidRPr="00BF719D" w:rsidRDefault="00F6007C" w:rsidP="00F6007C">
      <w:pPr>
        <w:widowControl w:val="0"/>
        <w:tabs>
          <w:tab w:val="left" w:pos="567"/>
        </w:tabs>
        <w:ind w:left="3969" w:firstLine="567"/>
        <w:jc w:val="right"/>
        <w:rPr>
          <w:color w:val="000000"/>
          <w:sz w:val="20"/>
        </w:rPr>
      </w:pPr>
      <w:r w:rsidRPr="00BF719D">
        <w:rPr>
          <w:color w:val="000000"/>
          <w:sz w:val="20"/>
        </w:rPr>
        <w:t>к Административному регламенту</w:t>
      </w:r>
    </w:p>
    <w:p w:rsidR="00F6007C" w:rsidRPr="00BF719D" w:rsidRDefault="00F6007C" w:rsidP="00F6007C">
      <w:pPr>
        <w:widowControl w:val="0"/>
        <w:tabs>
          <w:tab w:val="left" w:pos="0"/>
        </w:tabs>
        <w:ind w:left="3969" w:right="-1" w:firstLine="567"/>
        <w:contextualSpacing/>
        <w:jc w:val="right"/>
        <w:rPr>
          <w:color w:val="000000"/>
          <w:sz w:val="20"/>
        </w:rPr>
      </w:pPr>
      <w:r w:rsidRPr="00BF719D">
        <w:rPr>
          <w:color w:val="000000"/>
          <w:sz w:val="20"/>
        </w:rPr>
        <w:t>по предоставлению муниципальной услуги</w:t>
      </w:r>
    </w:p>
    <w:p w:rsidR="00F6007C" w:rsidRPr="00BF719D" w:rsidRDefault="00F6007C" w:rsidP="00F6007C">
      <w:pPr>
        <w:widowControl w:val="0"/>
        <w:tabs>
          <w:tab w:val="left" w:pos="0"/>
        </w:tabs>
        <w:ind w:left="3969" w:right="-1" w:firstLine="567"/>
        <w:contextualSpacing/>
        <w:jc w:val="right"/>
        <w:rPr>
          <w:color w:val="000000"/>
          <w:sz w:val="20"/>
        </w:rPr>
      </w:pPr>
      <w:r w:rsidRPr="00BF719D">
        <w:rPr>
          <w:bCs/>
          <w:color w:val="000000"/>
          <w:sz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007C" w:rsidRPr="00D7005B" w:rsidRDefault="00F6007C" w:rsidP="00F6007C">
      <w:pPr>
        <w:autoSpaceDE w:val="0"/>
        <w:autoSpaceDN w:val="0"/>
        <w:adjustRightInd w:val="0"/>
        <w:jc w:val="right"/>
        <w:rPr>
          <w:color w:val="000000"/>
        </w:rPr>
      </w:pPr>
    </w:p>
    <w:p w:rsidR="00F6007C" w:rsidRPr="00D7005B" w:rsidRDefault="00F6007C" w:rsidP="00F6007C">
      <w:pPr>
        <w:jc w:val="right"/>
        <w:rPr>
          <w:color w:val="000000"/>
        </w:rPr>
      </w:pPr>
      <w:r w:rsidRPr="00D7005B">
        <w:rPr>
          <w:color w:val="000000"/>
        </w:rPr>
        <w:t>ФОРМА</w:t>
      </w:r>
    </w:p>
    <w:p w:rsidR="00F6007C" w:rsidRPr="00D7005B" w:rsidRDefault="00F6007C" w:rsidP="00F6007C">
      <w:pPr>
        <w:jc w:val="right"/>
        <w:rPr>
          <w:color w:val="000000"/>
        </w:rPr>
      </w:pPr>
    </w:p>
    <w:p w:rsidR="00F6007C" w:rsidRPr="00D7005B" w:rsidRDefault="00F6007C" w:rsidP="00F6007C">
      <w:pPr>
        <w:jc w:val="right"/>
        <w:rPr>
          <w:color w:val="000000"/>
        </w:rPr>
      </w:pPr>
    </w:p>
    <w:p w:rsidR="00F6007C" w:rsidRPr="00D7005B" w:rsidRDefault="00F6007C" w:rsidP="00F6007C">
      <w:pPr>
        <w:spacing w:line="240" w:lineRule="atLeast"/>
        <w:ind w:left="3261"/>
        <w:rPr>
          <w:color w:val="000000"/>
        </w:rPr>
      </w:pPr>
      <w:r w:rsidRPr="00D7005B">
        <w:rPr>
          <w:color w:val="000000"/>
        </w:rPr>
        <w:t>Кому ______________________________</w:t>
      </w:r>
      <w:r>
        <w:rPr>
          <w:color w:val="000000"/>
        </w:rPr>
        <w:t>_______________</w:t>
      </w:r>
      <w:r w:rsidRPr="00D7005B">
        <w:rPr>
          <w:color w:val="000000"/>
        </w:rPr>
        <w:t>______</w:t>
      </w:r>
    </w:p>
    <w:p w:rsidR="00F6007C" w:rsidRPr="00D7005B" w:rsidRDefault="00F6007C" w:rsidP="00F6007C">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6007C" w:rsidRPr="00D7005B" w:rsidRDefault="00F6007C" w:rsidP="00F6007C">
      <w:pPr>
        <w:spacing w:line="240" w:lineRule="atLeast"/>
        <w:ind w:left="3261"/>
        <w:rPr>
          <w:color w:val="000000"/>
        </w:rPr>
      </w:pPr>
      <w:r w:rsidRPr="00D7005B">
        <w:rPr>
          <w:color w:val="000000"/>
        </w:rPr>
        <w:t>_____________________________</w:t>
      </w:r>
      <w:r>
        <w:rPr>
          <w:color w:val="000000"/>
        </w:rPr>
        <w:t>_______________</w:t>
      </w:r>
      <w:r w:rsidRPr="00D7005B">
        <w:rPr>
          <w:color w:val="000000"/>
        </w:rPr>
        <w:t>____________</w:t>
      </w:r>
    </w:p>
    <w:p w:rsidR="00F6007C" w:rsidRPr="00D7005B" w:rsidRDefault="00F6007C" w:rsidP="00F6007C">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F6007C" w:rsidRPr="00D7005B" w:rsidRDefault="00F6007C" w:rsidP="00F6007C">
      <w:pPr>
        <w:rPr>
          <w:color w:val="000000"/>
        </w:rPr>
      </w:pPr>
    </w:p>
    <w:p w:rsidR="00F6007C" w:rsidRPr="00D7005B" w:rsidRDefault="00F6007C" w:rsidP="00F6007C">
      <w:pPr>
        <w:rPr>
          <w:color w:val="000000"/>
        </w:rPr>
      </w:pPr>
    </w:p>
    <w:p w:rsidR="00F6007C" w:rsidRPr="00D7005B" w:rsidRDefault="00F6007C" w:rsidP="00F6007C">
      <w:pPr>
        <w:rPr>
          <w:color w:val="000000"/>
        </w:rPr>
      </w:pPr>
    </w:p>
    <w:p w:rsidR="00F6007C" w:rsidRPr="00D7005B" w:rsidRDefault="00F6007C" w:rsidP="00F6007C">
      <w:pPr>
        <w:spacing w:line="240" w:lineRule="atLeast"/>
        <w:jc w:val="center"/>
        <w:rPr>
          <w:b/>
          <w:color w:val="000000"/>
        </w:rPr>
      </w:pPr>
      <w:r w:rsidRPr="00D7005B">
        <w:rPr>
          <w:b/>
          <w:color w:val="000000"/>
        </w:rPr>
        <w:t>Р Е Ш Е Н И Е</w:t>
      </w:r>
    </w:p>
    <w:p w:rsidR="00F6007C" w:rsidRPr="00D7005B" w:rsidRDefault="00F6007C" w:rsidP="00F6007C">
      <w:pPr>
        <w:spacing w:line="240" w:lineRule="atLeast"/>
        <w:jc w:val="center"/>
        <w:rPr>
          <w:b/>
          <w:color w:val="000000"/>
          <w:szCs w:val="28"/>
        </w:rPr>
      </w:pPr>
      <w:r w:rsidRPr="00D7005B">
        <w:rPr>
          <w:b/>
          <w:color w:val="000000"/>
        </w:rPr>
        <w:t xml:space="preserve">об отказе </w:t>
      </w:r>
      <w:r w:rsidRPr="00D7005B">
        <w:rPr>
          <w:b/>
          <w:color w:val="000000"/>
          <w:szCs w:val="28"/>
        </w:rPr>
        <w:t xml:space="preserve">во внесении исправлений в </w:t>
      </w:r>
    </w:p>
    <w:p w:rsidR="00F6007C" w:rsidRPr="00D7005B" w:rsidRDefault="00F6007C" w:rsidP="00F6007C">
      <w:pPr>
        <w:spacing w:line="240" w:lineRule="atLeast"/>
        <w:jc w:val="center"/>
        <w:rPr>
          <w:b/>
          <w:color w:val="000000"/>
          <w:szCs w:val="28"/>
        </w:rPr>
      </w:pPr>
      <w:r w:rsidRPr="00D7005B">
        <w:rPr>
          <w:b/>
          <w:color w:val="000000"/>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6007C" w:rsidRPr="00D7005B" w:rsidRDefault="00F6007C" w:rsidP="00F6007C">
      <w:pPr>
        <w:spacing w:line="240" w:lineRule="atLeast"/>
        <w:jc w:val="center"/>
        <w:rPr>
          <w:b/>
          <w:color w:val="000000"/>
          <w:szCs w:val="28"/>
        </w:rPr>
      </w:pPr>
      <w:r w:rsidRPr="00D7005B">
        <w:rPr>
          <w:b/>
          <w:color w:val="000000"/>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007C" w:rsidRPr="00D7005B" w:rsidRDefault="00F6007C" w:rsidP="00F6007C">
      <w:pPr>
        <w:spacing w:line="240" w:lineRule="atLeast"/>
        <w:jc w:val="center"/>
        <w:rPr>
          <w:b/>
          <w:color w:val="000000"/>
          <w:szCs w:val="28"/>
        </w:rPr>
      </w:pPr>
      <w:r w:rsidRPr="00D7005B">
        <w:rPr>
          <w:b/>
          <w:color w:val="000000"/>
          <w:szCs w:val="28"/>
        </w:rPr>
        <w:t>(далее – уведомление)</w:t>
      </w:r>
    </w:p>
    <w:p w:rsidR="00F6007C" w:rsidRPr="00D7005B" w:rsidRDefault="00F6007C" w:rsidP="00F6007C">
      <w:pPr>
        <w:spacing w:line="240" w:lineRule="atLeast"/>
        <w:jc w:val="center"/>
        <w:rPr>
          <w:b/>
          <w:color w:val="000000"/>
        </w:rPr>
      </w:pPr>
    </w:p>
    <w:p w:rsidR="00F6007C" w:rsidRPr="00D7005B" w:rsidRDefault="00F6007C" w:rsidP="00F6007C">
      <w:pPr>
        <w:rPr>
          <w:color w:val="000000"/>
        </w:rPr>
      </w:pPr>
      <w:r w:rsidRPr="00D7005B">
        <w:rPr>
          <w:color w:val="000000"/>
        </w:rPr>
        <w:t>________________________________________________________________</w:t>
      </w:r>
      <w:r>
        <w:rPr>
          <w:color w:val="000000"/>
        </w:rPr>
        <w:t>________</w:t>
      </w:r>
      <w:r w:rsidRPr="00D7005B">
        <w:rPr>
          <w:color w:val="000000"/>
        </w:rPr>
        <w:t xml:space="preserve">___________ </w:t>
      </w:r>
    </w:p>
    <w:p w:rsidR="00F6007C" w:rsidRPr="00D7005B" w:rsidRDefault="00F6007C" w:rsidP="00F6007C">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007C" w:rsidRPr="00D7005B" w:rsidRDefault="00F6007C" w:rsidP="00F6007C">
      <w:pPr>
        <w:jc w:val="both"/>
        <w:rPr>
          <w:color w:val="000000"/>
          <w:szCs w:val="28"/>
        </w:rPr>
      </w:pPr>
      <w:r w:rsidRPr="00D7005B">
        <w:rPr>
          <w:color w:val="000000"/>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D7005B">
        <w:rPr>
          <w:color w:val="000000"/>
          <w:szCs w:val="28"/>
        </w:rPr>
        <w:tab/>
        <w:t> </w:t>
      </w:r>
      <w:r>
        <w:rPr>
          <w:color w:val="000000"/>
          <w:szCs w:val="28"/>
        </w:rPr>
        <w:t>                      </w:t>
      </w:r>
      <w:r w:rsidRPr="00D7005B">
        <w:rPr>
          <w:color w:val="000000"/>
          <w:sz w:val="20"/>
        </w:rPr>
        <w:t>(дата и номер регистрации)</w:t>
      </w:r>
      <w:r w:rsidRPr="00D7005B">
        <w:rPr>
          <w:color w:val="000000"/>
          <w:szCs w:val="28"/>
        </w:rPr>
        <w:t xml:space="preserve"> </w:t>
      </w:r>
    </w:p>
    <w:p w:rsidR="00F6007C" w:rsidRPr="00D7005B" w:rsidRDefault="00F6007C" w:rsidP="00F6007C">
      <w:pPr>
        <w:rPr>
          <w:color w:val="000000"/>
          <w:szCs w:val="28"/>
        </w:rPr>
      </w:pPr>
      <w:r w:rsidRPr="00D7005B">
        <w:rPr>
          <w:color w:val="000000"/>
          <w:szCs w:val="28"/>
        </w:rPr>
        <w:t>исправлений в уведомление.</w:t>
      </w:r>
    </w:p>
    <w:p w:rsidR="00F6007C" w:rsidRPr="00D7005B" w:rsidRDefault="00F6007C" w:rsidP="00F6007C">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F6007C" w:rsidRPr="00D7005B" w:rsidTr="00887C52">
        <w:trPr>
          <w:tblHeader/>
        </w:trPr>
        <w:tc>
          <w:tcPr>
            <w:tcW w:w="1668"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lastRenderedPageBreak/>
              <w:t>№ пункта</w:t>
            </w:r>
          </w:p>
          <w:p w:rsidR="00F6007C" w:rsidRPr="00D7005B" w:rsidRDefault="00F6007C" w:rsidP="00887C52">
            <w:pPr>
              <w:spacing w:line="240" w:lineRule="atLeast"/>
              <w:jc w:val="center"/>
              <w:rPr>
                <w:color w:val="000000"/>
              </w:rPr>
            </w:pPr>
            <w:r w:rsidRPr="00D7005B">
              <w:rPr>
                <w:color w:val="000000"/>
              </w:rPr>
              <w:t>Администра</w:t>
            </w:r>
            <w:r>
              <w:rPr>
                <w:color w:val="000000"/>
              </w:rPr>
              <w:t>-</w:t>
            </w:r>
            <w:r w:rsidRPr="00D7005B">
              <w:rPr>
                <w:color w:val="000000"/>
              </w:rPr>
              <w:t>тивного регламента</w:t>
            </w:r>
          </w:p>
        </w:tc>
        <w:tc>
          <w:tcPr>
            <w:tcW w:w="4110"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Разъяснение причин отказа во внесении исправлений в уведомление</w:t>
            </w:r>
          </w:p>
        </w:tc>
      </w:tr>
      <w:tr w:rsidR="00F6007C" w:rsidRPr="00D7005B" w:rsidTr="00887C52">
        <w:trPr>
          <w:trHeight w:val="1022"/>
        </w:trPr>
        <w:tc>
          <w:tcPr>
            <w:tcW w:w="1668" w:type="dxa"/>
            <w:shd w:val="clear" w:color="auto" w:fill="auto"/>
          </w:tcPr>
          <w:p w:rsidR="00F6007C" w:rsidRPr="00D7005B" w:rsidRDefault="00F6007C" w:rsidP="00887C52">
            <w:pPr>
              <w:spacing w:after="120" w:line="240" w:lineRule="atLeast"/>
              <w:rPr>
                <w:color w:val="000000"/>
              </w:rPr>
            </w:pPr>
            <w:r w:rsidRPr="00D7005B">
              <w:rPr>
                <w:color w:val="000000"/>
              </w:rPr>
              <w:t xml:space="preserve">подпункт </w:t>
            </w:r>
            <w:r>
              <w:rPr>
                <w:bCs/>
                <w:color w:val="000000"/>
                <w:szCs w:val="28"/>
              </w:rPr>
              <w:t>«</w:t>
            </w:r>
            <w:r w:rsidRPr="00D7005B">
              <w:rPr>
                <w:bCs/>
                <w:color w:val="000000"/>
                <w:szCs w:val="28"/>
              </w:rPr>
              <w:t>а</w:t>
            </w:r>
            <w:r>
              <w:rPr>
                <w:bCs/>
                <w:color w:val="000000"/>
                <w:szCs w:val="28"/>
              </w:rPr>
              <w:t>»</w:t>
            </w:r>
            <w:r w:rsidRPr="00D7005B">
              <w:rPr>
                <w:bCs/>
                <w:color w:val="000000"/>
                <w:szCs w:val="28"/>
              </w:rPr>
              <w:t xml:space="preserve"> </w:t>
            </w:r>
            <w:r w:rsidRPr="00D7005B">
              <w:rPr>
                <w:color w:val="000000"/>
              </w:rPr>
              <w:t xml:space="preserve"> пункта 2.26</w:t>
            </w:r>
          </w:p>
        </w:tc>
        <w:tc>
          <w:tcPr>
            <w:tcW w:w="4110" w:type="dxa"/>
            <w:shd w:val="clear" w:color="auto" w:fill="auto"/>
          </w:tcPr>
          <w:p w:rsidR="00F6007C" w:rsidRPr="00D7005B" w:rsidRDefault="00F6007C" w:rsidP="00887C52">
            <w:pPr>
              <w:spacing w:after="120" w:line="240" w:lineRule="atLeast"/>
              <w:rPr>
                <w:color w:val="000000"/>
              </w:rPr>
            </w:pPr>
            <w:r w:rsidRPr="00D7005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t>Указываются основания такого вывода</w:t>
            </w:r>
          </w:p>
        </w:tc>
      </w:tr>
      <w:tr w:rsidR="00F6007C" w:rsidRPr="00D7005B" w:rsidTr="00887C52">
        <w:tc>
          <w:tcPr>
            <w:tcW w:w="1668" w:type="dxa"/>
            <w:shd w:val="clear" w:color="auto" w:fill="auto"/>
          </w:tcPr>
          <w:p w:rsidR="00F6007C" w:rsidRPr="00D7005B" w:rsidRDefault="00F6007C" w:rsidP="00887C52">
            <w:pPr>
              <w:spacing w:after="120" w:line="240" w:lineRule="atLeast"/>
              <w:rPr>
                <w:color w:val="000000"/>
              </w:rPr>
            </w:pPr>
            <w:r w:rsidRPr="00D7005B">
              <w:rPr>
                <w:color w:val="000000"/>
              </w:rPr>
              <w:t xml:space="preserve">подпункт </w:t>
            </w:r>
            <w:r>
              <w:rPr>
                <w:color w:val="000000"/>
              </w:rPr>
              <w:t>«</w:t>
            </w:r>
            <w:r w:rsidRPr="00D7005B">
              <w:rPr>
                <w:color w:val="000000"/>
              </w:rPr>
              <w:t>б</w:t>
            </w:r>
            <w:r>
              <w:rPr>
                <w:color w:val="000000"/>
              </w:rPr>
              <w:t>»</w:t>
            </w:r>
            <w:r w:rsidRPr="00D7005B">
              <w:rPr>
                <w:color w:val="000000"/>
              </w:rPr>
              <w:t xml:space="preserve"> пункта 2.26</w:t>
            </w:r>
          </w:p>
        </w:tc>
        <w:tc>
          <w:tcPr>
            <w:tcW w:w="4110" w:type="dxa"/>
            <w:shd w:val="clear" w:color="auto" w:fill="auto"/>
          </w:tcPr>
          <w:p w:rsidR="00F6007C" w:rsidRPr="00D7005B" w:rsidRDefault="00F6007C" w:rsidP="00887C52">
            <w:pPr>
              <w:spacing w:after="120" w:line="240" w:lineRule="atLeast"/>
              <w:rPr>
                <w:color w:val="000000"/>
              </w:rPr>
            </w:pPr>
            <w:r w:rsidRPr="00D7005B">
              <w:rPr>
                <w:color w:val="000000"/>
              </w:rPr>
              <w:t>отсутствие опечатки или ошибки в уведомлении</w:t>
            </w: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t>Указываются основания такого вывода</w:t>
            </w:r>
          </w:p>
        </w:tc>
      </w:tr>
    </w:tbl>
    <w:p w:rsidR="00F6007C" w:rsidRPr="00D7005B" w:rsidRDefault="00F6007C" w:rsidP="00F6007C">
      <w:pPr>
        <w:pStyle w:val="ConsPlusNonformat"/>
        <w:ind w:firstLine="708"/>
        <w:jc w:val="both"/>
        <w:rPr>
          <w:rFonts w:ascii="Times New Roman" w:hAnsi="Times New Roman" w:cs="Times New Roman"/>
          <w:color w:val="000000"/>
          <w:sz w:val="28"/>
          <w:szCs w:val="28"/>
        </w:rPr>
      </w:pPr>
    </w:p>
    <w:p w:rsidR="00F6007C" w:rsidRPr="00AD74E1" w:rsidRDefault="00F6007C" w:rsidP="00F6007C">
      <w:pPr>
        <w:pStyle w:val="ConsPlusNonformat"/>
        <w:ind w:firstLine="708"/>
        <w:jc w:val="both"/>
        <w:rPr>
          <w:rFonts w:ascii="Times New Roman" w:hAnsi="Times New Roman" w:cs="Times New Roman"/>
          <w:color w:val="000000"/>
          <w:sz w:val="24"/>
          <w:szCs w:val="24"/>
        </w:rPr>
      </w:pPr>
      <w:r w:rsidRPr="00AD74E1">
        <w:rPr>
          <w:rFonts w:ascii="Times New Roman" w:hAnsi="Times New Roman" w:cs="Times New Roman"/>
          <w:color w:val="000000"/>
          <w:sz w:val="24"/>
          <w:szCs w:val="24"/>
        </w:rPr>
        <w:t xml:space="preserve">Вы вправе повторно обратиться с заявлением </w:t>
      </w:r>
      <w:r w:rsidRPr="00AD74E1">
        <w:rPr>
          <w:rFonts w:ascii="Times New Roman" w:hAnsi="Times New Roman"/>
          <w:color w:val="000000"/>
          <w:sz w:val="24"/>
          <w:szCs w:val="24"/>
        </w:rPr>
        <w:t xml:space="preserve">об исправлении допущенных опечаток и ошибок в уведомлении </w:t>
      </w:r>
      <w:r w:rsidRPr="00AD74E1">
        <w:rPr>
          <w:rFonts w:ascii="Times New Roman" w:hAnsi="Times New Roman" w:cs="Times New Roman"/>
          <w:color w:val="000000"/>
          <w:sz w:val="24"/>
          <w:szCs w:val="24"/>
        </w:rPr>
        <w:t>после устранения указанных нарушений.</w:t>
      </w:r>
    </w:p>
    <w:p w:rsidR="00F6007C" w:rsidRPr="00D7005B" w:rsidRDefault="00F6007C" w:rsidP="00F6007C">
      <w:pPr>
        <w:pStyle w:val="ConsPlusNonformat"/>
        <w:ind w:firstLine="708"/>
        <w:jc w:val="both"/>
        <w:rPr>
          <w:rFonts w:ascii="Times New Roman" w:hAnsi="Times New Roman" w:cs="Times New Roman"/>
          <w:color w:val="000000"/>
          <w:sz w:val="28"/>
          <w:szCs w:val="28"/>
        </w:rPr>
      </w:pPr>
      <w:r w:rsidRPr="00AD74E1">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D7005B">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________________________________________</w:t>
      </w:r>
      <w:r w:rsidRPr="00D7005B">
        <w:rPr>
          <w:rFonts w:ascii="Times New Roman" w:hAnsi="Times New Roman" w:cs="Times New Roman"/>
          <w:color w:val="000000"/>
          <w:sz w:val="28"/>
          <w:szCs w:val="28"/>
        </w:rPr>
        <w:t xml:space="preserve">_______________________________________, </w:t>
      </w:r>
      <w:r w:rsidRPr="00AD74E1">
        <w:rPr>
          <w:rFonts w:ascii="Times New Roman" w:hAnsi="Times New Roman" w:cs="Times New Roman"/>
          <w:color w:val="000000"/>
          <w:sz w:val="24"/>
          <w:szCs w:val="24"/>
        </w:rPr>
        <w:t>а также в судебном порядке.</w:t>
      </w:r>
    </w:p>
    <w:p w:rsidR="00F6007C" w:rsidRPr="00D7005B" w:rsidRDefault="00F6007C" w:rsidP="00F6007C">
      <w:pPr>
        <w:pStyle w:val="ConsPlusNonformat"/>
        <w:ind w:firstLine="708"/>
        <w:jc w:val="both"/>
        <w:rPr>
          <w:rFonts w:ascii="Times New Roman" w:hAnsi="Times New Roman" w:cs="Times New Roman"/>
          <w:color w:val="000000"/>
          <w:sz w:val="24"/>
        </w:rPr>
      </w:pPr>
      <w:r w:rsidRPr="00AD74E1">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w:t>
      </w:r>
      <w:r>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___________________.</w:t>
      </w:r>
    </w:p>
    <w:p w:rsidR="00F6007C" w:rsidRPr="00D7005B" w:rsidRDefault="00F6007C" w:rsidP="00F6007C">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6007C" w:rsidRPr="00D7005B" w:rsidRDefault="00F6007C" w:rsidP="00F6007C">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6007C" w:rsidRPr="00D7005B" w:rsidTr="00887C52">
        <w:tc>
          <w:tcPr>
            <w:tcW w:w="3119" w:type="dxa"/>
            <w:tcBorders>
              <w:top w:val="nil"/>
              <w:left w:val="nil"/>
              <w:bottom w:val="single" w:sz="4" w:space="0" w:color="auto"/>
              <w:right w:val="nil"/>
            </w:tcBorders>
            <w:vAlign w:val="bottom"/>
          </w:tcPr>
          <w:p w:rsidR="00F6007C" w:rsidRPr="00D7005B" w:rsidRDefault="00F6007C" w:rsidP="00887C52">
            <w:pPr>
              <w:rPr>
                <w:color w:val="000000"/>
              </w:rPr>
            </w:pPr>
          </w:p>
        </w:tc>
        <w:tc>
          <w:tcPr>
            <w:tcW w:w="595" w:type="dxa"/>
            <w:tcBorders>
              <w:top w:val="nil"/>
              <w:left w:val="nil"/>
              <w:bottom w:val="nil"/>
              <w:right w:val="nil"/>
            </w:tcBorders>
            <w:vAlign w:val="bottom"/>
          </w:tcPr>
          <w:p w:rsidR="00F6007C" w:rsidRPr="00D7005B" w:rsidRDefault="00F6007C" w:rsidP="00887C52">
            <w:pPr>
              <w:rPr>
                <w:color w:val="000000"/>
              </w:rPr>
            </w:pPr>
          </w:p>
        </w:tc>
        <w:tc>
          <w:tcPr>
            <w:tcW w:w="1701" w:type="dxa"/>
            <w:tcBorders>
              <w:top w:val="nil"/>
              <w:left w:val="nil"/>
              <w:bottom w:val="single" w:sz="4" w:space="0" w:color="auto"/>
              <w:right w:val="nil"/>
            </w:tcBorders>
            <w:vAlign w:val="bottom"/>
          </w:tcPr>
          <w:p w:rsidR="00F6007C" w:rsidRPr="00D7005B" w:rsidRDefault="00F6007C" w:rsidP="00887C52">
            <w:pPr>
              <w:rPr>
                <w:color w:val="000000"/>
              </w:rPr>
            </w:pPr>
          </w:p>
        </w:tc>
        <w:tc>
          <w:tcPr>
            <w:tcW w:w="709" w:type="dxa"/>
            <w:tcBorders>
              <w:top w:val="nil"/>
              <w:left w:val="nil"/>
              <w:bottom w:val="nil"/>
              <w:right w:val="nil"/>
            </w:tcBorders>
            <w:vAlign w:val="bottom"/>
          </w:tcPr>
          <w:p w:rsidR="00F6007C" w:rsidRPr="00D7005B" w:rsidRDefault="00F6007C" w:rsidP="00887C52">
            <w:pPr>
              <w:rPr>
                <w:color w:val="000000"/>
              </w:rPr>
            </w:pPr>
          </w:p>
        </w:tc>
        <w:tc>
          <w:tcPr>
            <w:tcW w:w="3346" w:type="dxa"/>
            <w:tcBorders>
              <w:top w:val="nil"/>
              <w:left w:val="nil"/>
              <w:bottom w:val="single" w:sz="4" w:space="0" w:color="auto"/>
              <w:right w:val="nil"/>
            </w:tcBorders>
            <w:vAlign w:val="bottom"/>
          </w:tcPr>
          <w:p w:rsidR="00F6007C" w:rsidRPr="00D7005B" w:rsidRDefault="00F6007C" w:rsidP="00887C52">
            <w:pPr>
              <w:rPr>
                <w:color w:val="000000"/>
              </w:rPr>
            </w:pPr>
          </w:p>
        </w:tc>
      </w:tr>
      <w:tr w:rsidR="00F6007C" w:rsidRPr="00D7005B" w:rsidTr="00887C52">
        <w:tc>
          <w:tcPr>
            <w:tcW w:w="3119"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1701"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(подпись)</w:t>
            </w:r>
          </w:p>
        </w:tc>
        <w:tc>
          <w:tcPr>
            <w:tcW w:w="709"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3346"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F6007C" w:rsidRPr="00D7005B" w:rsidRDefault="00F6007C" w:rsidP="00F6007C">
      <w:pPr>
        <w:rPr>
          <w:color w:val="000000"/>
        </w:rPr>
      </w:pPr>
      <w:r w:rsidRPr="00D7005B">
        <w:rPr>
          <w:color w:val="000000"/>
        </w:rPr>
        <w:t>Дата</w:t>
      </w:r>
    </w:p>
    <w:p w:rsidR="00F6007C" w:rsidRPr="00D7005B" w:rsidRDefault="00F6007C" w:rsidP="00F6007C">
      <w:pPr>
        <w:rPr>
          <w:color w:val="000000"/>
        </w:rPr>
      </w:pPr>
    </w:p>
    <w:p w:rsidR="00F6007C" w:rsidRPr="00D7005B" w:rsidRDefault="00F6007C" w:rsidP="00F6007C">
      <w:pPr>
        <w:rPr>
          <w:color w:val="000000"/>
        </w:rPr>
      </w:pPr>
      <w:r w:rsidRPr="00D7005B">
        <w:rPr>
          <w:color w:val="000000"/>
        </w:rPr>
        <w:t>*Сведения об ИНН в отношении иностранного юридического лица не указываются.</w:t>
      </w:r>
    </w:p>
    <w:p w:rsidR="00F6007C" w:rsidRPr="00D7005B" w:rsidRDefault="00F6007C" w:rsidP="00F6007C">
      <w:pPr>
        <w:rPr>
          <w:color w:val="000000"/>
        </w:rPr>
      </w:pPr>
      <w:r w:rsidRPr="00D7005B">
        <w:rPr>
          <w:color w:val="000000"/>
        </w:rPr>
        <w:t>**Нужное подчеркнуть.</w:t>
      </w:r>
    </w:p>
    <w:p w:rsidR="00F6007C" w:rsidRPr="00D7005B" w:rsidRDefault="00F6007C" w:rsidP="00F6007C">
      <w:pPr>
        <w:rPr>
          <w:color w:val="000000"/>
        </w:rPr>
      </w:pPr>
    </w:p>
    <w:p w:rsidR="00F6007C" w:rsidRPr="00BF719D" w:rsidRDefault="00F6007C" w:rsidP="00F6007C">
      <w:pPr>
        <w:autoSpaceDE w:val="0"/>
        <w:autoSpaceDN w:val="0"/>
        <w:adjustRightInd w:val="0"/>
        <w:ind w:firstLine="709"/>
        <w:jc w:val="right"/>
        <w:rPr>
          <w:bCs/>
          <w:color w:val="000000"/>
          <w:sz w:val="20"/>
        </w:rPr>
      </w:pPr>
      <w:r w:rsidRPr="00D7005B">
        <w:rPr>
          <w:color w:val="000000"/>
        </w:rPr>
        <w:br w:type="page"/>
      </w:r>
      <w:r w:rsidRPr="00BF719D">
        <w:rPr>
          <w:bCs/>
          <w:color w:val="000000"/>
          <w:sz w:val="20"/>
        </w:rPr>
        <w:lastRenderedPageBreak/>
        <w:t>Приложение № 6</w:t>
      </w:r>
    </w:p>
    <w:p w:rsidR="00F6007C" w:rsidRPr="00BF719D" w:rsidRDefault="00F6007C" w:rsidP="00F6007C">
      <w:pPr>
        <w:widowControl w:val="0"/>
        <w:tabs>
          <w:tab w:val="left" w:pos="567"/>
        </w:tabs>
        <w:ind w:left="3969" w:firstLine="567"/>
        <w:jc w:val="right"/>
        <w:rPr>
          <w:color w:val="000000"/>
          <w:sz w:val="20"/>
        </w:rPr>
      </w:pPr>
      <w:r w:rsidRPr="00BF719D">
        <w:rPr>
          <w:color w:val="000000"/>
          <w:sz w:val="20"/>
        </w:rPr>
        <w:t>к Административному регламенту</w:t>
      </w:r>
    </w:p>
    <w:p w:rsidR="00F6007C" w:rsidRPr="00BF719D" w:rsidRDefault="00F6007C" w:rsidP="00F6007C">
      <w:pPr>
        <w:widowControl w:val="0"/>
        <w:tabs>
          <w:tab w:val="left" w:pos="0"/>
        </w:tabs>
        <w:ind w:left="3969" w:right="-1" w:firstLine="567"/>
        <w:contextualSpacing/>
        <w:jc w:val="right"/>
        <w:rPr>
          <w:color w:val="000000"/>
          <w:sz w:val="20"/>
        </w:rPr>
      </w:pPr>
      <w:r w:rsidRPr="00BF719D">
        <w:rPr>
          <w:color w:val="000000"/>
          <w:sz w:val="20"/>
        </w:rPr>
        <w:t>по предоставлению муниципальной услуги</w:t>
      </w:r>
    </w:p>
    <w:p w:rsidR="00F6007C" w:rsidRPr="00BF719D" w:rsidRDefault="00F6007C" w:rsidP="00F6007C">
      <w:pPr>
        <w:widowControl w:val="0"/>
        <w:tabs>
          <w:tab w:val="left" w:pos="0"/>
        </w:tabs>
        <w:ind w:left="3969" w:right="-1" w:firstLine="567"/>
        <w:contextualSpacing/>
        <w:jc w:val="right"/>
        <w:rPr>
          <w:color w:val="000000"/>
          <w:sz w:val="20"/>
        </w:rPr>
      </w:pPr>
      <w:r w:rsidRPr="00BF719D">
        <w:rPr>
          <w:bCs/>
          <w:color w:val="000000"/>
          <w:sz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007C" w:rsidRPr="00D7005B" w:rsidRDefault="00F6007C" w:rsidP="00F6007C">
      <w:pPr>
        <w:autoSpaceDE w:val="0"/>
        <w:autoSpaceDN w:val="0"/>
        <w:adjustRightInd w:val="0"/>
        <w:jc w:val="right"/>
        <w:rPr>
          <w:color w:val="000000"/>
        </w:rPr>
      </w:pPr>
    </w:p>
    <w:p w:rsidR="00F6007C" w:rsidRPr="00D7005B" w:rsidRDefault="00F6007C" w:rsidP="00F6007C">
      <w:pPr>
        <w:spacing w:line="240" w:lineRule="atLeast"/>
        <w:ind w:left="3261"/>
        <w:jc w:val="right"/>
        <w:rPr>
          <w:color w:val="000000"/>
        </w:rPr>
      </w:pPr>
      <w:r w:rsidRPr="00D7005B">
        <w:rPr>
          <w:color w:val="000000"/>
        </w:rPr>
        <w:t>ФОРМА</w:t>
      </w:r>
    </w:p>
    <w:p w:rsidR="00F6007C" w:rsidRPr="00D7005B" w:rsidRDefault="00F6007C" w:rsidP="00F6007C">
      <w:pPr>
        <w:rPr>
          <w:color w:val="000000"/>
        </w:rPr>
      </w:pPr>
    </w:p>
    <w:p w:rsidR="00F6007C" w:rsidRPr="00D7005B" w:rsidRDefault="00F6007C" w:rsidP="00F6007C">
      <w:pPr>
        <w:rPr>
          <w:color w:val="000000"/>
        </w:rPr>
      </w:pPr>
    </w:p>
    <w:p w:rsidR="00F6007C" w:rsidRPr="00D7005B" w:rsidRDefault="00F6007C" w:rsidP="00F6007C">
      <w:pPr>
        <w:spacing w:line="240" w:lineRule="atLeast"/>
        <w:jc w:val="center"/>
        <w:rPr>
          <w:b/>
          <w:bCs/>
          <w:color w:val="000000"/>
        </w:rPr>
      </w:pPr>
      <w:r w:rsidRPr="00D7005B">
        <w:rPr>
          <w:b/>
          <w:bCs/>
          <w:color w:val="000000"/>
        </w:rPr>
        <w:t>З А Я В Л Е Н И Е</w:t>
      </w:r>
    </w:p>
    <w:p w:rsidR="00F6007C" w:rsidRPr="00D7005B" w:rsidRDefault="00F6007C" w:rsidP="00F6007C">
      <w:pPr>
        <w:spacing w:line="120" w:lineRule="exact"/>
        <w:jc w:val="center"/>
        <w:rPr>
          <w:b/>
          <w:bCs/>
          <w:color w:val="000000"/>
        </w:rPr>
      </w:pPr>
    </w:p>
    <w:p w:rsidR="00F6007C" w:rsidRPr="00D7005B" w:rsidRDefault="00F6007C" w:rsidP="00F6007C">
      <w:pPr>
        <w:spacing w:line="240" w:lineRule="atLeast"/>
        <w:jc w:val="center"/>
        <w:rPr>
          <w:b/>
          <w:bCs/>
          <w:color w:val="000000"/>
        </w:rPr>
      </w:pPr>
      <w:r w:rsidRPr="00D7005B">
        <w:rPr>
          <w:b/>
          <w:bCs/>
          <w:color w:val="000000"/>
        </w:rPr>
        <w:t>о выдаче дубликата</w:t>
      </w:r>
    </w:p>
    <w:p w:rsidR="00F6007C" w:rsidRPr="00D7005B" w:rsidRDefault="00F6007C" w:rsidP="00F6007C">
      <w:pPr>
        <w:spacing w:line="240" w:lineRule="atLeast"/>
        <w:jc w:val="center"/>
        <w:rPr>
          <w:b/>
          <w:color w:val="000000"/>
        </w:rPr>
      </w:pPr>
      <w:r w:rsidRPr="00D7005B">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6007C" w:rsidRPr="00D7005B" w:rsidRDefault="00F6007C" w:rsidP="00F6007C">
      <w:pPr>
        <w:spacing w:line="240" w:lineRule="atLeast"/>
        <w:jc w:val="center"/>
        <w:rPr>
          <w:b/>
          <w:color w:val="000000"/>
        </w:rPr>
      </w:pPr>
      <w:r w:rsidRPr="00D7005B">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6007C" w:rsidRPr="00D7005B" w:rsidRDefault="00F6007C" w:rsidP="00F6007C">
      <w:pPr>
        <w:spacing w:line="240" w:lineRule="atLeast"/>
        <w:jc w:val="center"/>
        <w:rPr>
          <w:b/>
          <w:bCs/>
          <w:color w:val="000000"/>
        </w:rPr>
      </w:pPr>
      <w:r w:rsidRPr="00D7005B">
        <w:rPr>
          <w:b/>
          <w:color w:val="000000"/>
        </w:rPr>
        <w:t>(далее - уведомление)</w:t>
      </w:r>
    </w:p>
    <w:p w:rsidR="00F6007C" w:rsidRPr="00D7005B" w:rsidRDefault="00F6007C" w:rsidP="00F6007C">
      <w:pPr>
        <w:rPr>
          <w:color w:val="000000"/>
        </w:rPr>
      </w:pPr>
    </w:p>
    <w:p w:rsidR="00F6007C" w:rsidRPr="00D7005B" w:rsidRDefault="00F6007C" w:rsidP="00F6007C">
      <w:pPr>
        <w:rPr>
          <w:color w:val="000000"/>
        </w:rPr>
      </w:pPr>
    </w:p>
    <w:p w:rsidR="00F6007C" w:rsidRPr="00D7005B" w:rsidRDefault="00F6007C" w:rsidP="00F6007C">
      <w:pPr>
        <w:jc w:val="right"/>
        <w:rPr>
          <w:color w:val="000000"/>
        </w:rPr>
      </w:pPr>
      <w:r>
        <w:rPr>
          <w:color w:val="000000"/>
        </w:rPr>
        <w:t>«</w:t>
      </w:r>
      <w:r w:rsidRPr="00D7005B">
        <w:rPr>
          <w:color w:val="000000"/>
        </w:rPr>
        <w:t>____</w:t>
      </w:r>
      <w:r>
        <w:rPr>
          <w:color w:val="000000"/>
        </w:rPr>
        <w:t>»</w:t>
      </w:r>
      <w:r w:rsidRPr="00D7005B">
        <w:rPr>
          <w:color w:val="000000"/>
        </w:rPr>
        <w:t xml:space="preserve"> __________ 20___ г.</w:t>
      </w:r>
    </w:p>
    <w:p w:rsidR="00F6007C" w:rsidRPr="00D7005B" w:rsidRDefault="00F6007C" w:rsidP="00F6007C">
      <w:pPr>
        <w:rPr>
          <w:color w:val="000000"/>
        </w:rPr>
      </w:pPr>
    </w:p>
    <w:p w:rsidR="00F6007C" w:rsidRPr="00D7005B" w:rsidRDefault="00F6007C" w:rsidP="00F6007C">
      <w:pPr>
        <w:tabs>
          <w:tab w:val="right" w:leader="underscore" w:pos="9071"/>
        </w:tabs>
        <w:rPr>
          <w:color w:val="000000"/>
        </w:rPr>
      </w:pPr>
      <w:r>
        <w:rPr>
          <w:color w:val="000000"/>
        </w:rPr>
        <w:t>___________________________________________________________________________________</w:t>
      </w:r>
    </w:p>
    <w:p w:rsidR="00F6007C" w:rsidRPr="00D7005B" w:rsidRDefault="00F6007C" w:rsidP="00F6007C">
      <w:pPr>
        <w:tabs>
          <w:tab w:val="right" w:leader="underscore" w:pos="9071"/>
        </w:tabs>
        <w:spacing w:line="240" w:lineRule="atLeast"/>
        <w:jc w:val="center"/>
        <w:rPr>
          <w:color w:val="000000"/>
          <w:sz w:val="2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007C" w:rsidRPr="00D7005B" w:rsidRDefault="00F6007C" w:rsidP="00F6007C">
      <w:pPr>
        <w:rPr>
          <w:color w:val="000000"/>
        </w:rPr>
      </w:pPr>
    </w:p>
    <w:p w:rsidR="00F6007C" w:rsidRPr="00D7005B" w:rsidRDefault="00F6007C" w:rsidP="00F6007C">
      <w:pPr>
        <w:spacing w:line="240" w:lineRule="atLeast"/>
        <w:jc w:val="center"/>
        <w:rPr>
          <w:color w:val="000000"/>
        </w:rPr>
      </w:pPr>
      <w:r w:rsidRPr="00D7005B">
        <w:rPr>
          <w:color w:val="000000"/>
        </w:rPr>
        <w:t>1. Сведения о застройщике</w:t>
      </w:r>
    </w:p>
    <w:p w:rsidR="00F6007C" w:rsidRPr="00D7005B" w:rsidRDefault="00F6007C" w:rsidP="00F6007C">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113"/>
        <w:gridCol w:w="3470"/>
      </w:tblGrid>
      <w:tr w:rsidR="00F6007C" w:rsidRPr="00D7005B" w:rsidTr="00887C52">
        <w:tc>
          <w:tcPr>
            <w:tcW w:w="959" w:type="dxa"/>
          </w:tcPr>
          <w:p w:rsidR="00F6007C" w:rsidRPr="00D7005B" w:rsidRDefault="00F6007C" w:rsidP="00887C52">
            <w:pPr>
              <w:spacing w:before="40" w:after="80" w:line="240" w:lineRule="atLeast"/>
              <w:jc w:val="center"/>
              <w:rPr>
                <w:color w:val="000000"/>
              </w:rPr>
            </w:pPr>
            <w:r w:rsidRPr="00D7005B">
              <w:rPr>
                <w:color w:val="000000"/>
              </w:rPr>
              <w:t>1.1.</w:t>
            </w:r>
          </w:p>
        </w:tc>
        <w:tc>
          <w:tcPr>
            <w:tcW w:w="4961" w:type="dxa"/>
          </w:tcPr>
          <w:p w:rsidR="00F6007C" w:rsidRPr="00D7005B" w:rsidRDefault="00F6007C" w:rsidP="00887C52">
            <w:pPr>
              <w:spacing w:before="40"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tcPr>
          <w:p w:rsidR="00F6007C" w:rsidRPr="00D7005B" w:rsidRDefault="00F6007C" w:rsidP="00887C52">
            <w:pPr>
              <w:spacing w:before="40" w:after="80" w:line="240" w:lineRule="atLeast"/>
              <w:rPr>
                <w:color w:val="000000"/>
              </w:rPr>
            </w:pPr>
          </w:p>
        </w:tc>
      </w:tr>
      <w:tr w:rsidR="00F6007C" w:rsidRPr="00D7005B" w:rsidTr="00887C52">
        <w:tc>
          <w:tcPr>
            <w:tcW w:w="959" w:type="dxa"/>
          </w:tcPr>
          <w:p w:rsidR="00F6007C" w:rsidRPr="00D7005B" w:rsidRDefault="00F6007C" w:rsidP="00887C52">
            <w:pPr>
              <w:spacing w:before="40" w:after="80" w:line="240" w:lineRule="atLeast"/>
              <w:jc w:val="center"/>
              <w:rPr>
                <w:color w:val="000000"/>
              </w:rPr>
            </w:pPr>
            <w:r w:rsidRPr="00D7005B">
              <w:rPr>
                <w:color w:val="000000"/>
              </w:rPr>
              <w:t>1.1.1.</w:t>
            </w:r>
          </w:p>
        </w:tc>
        <w:tc>
          <w:tcPr>
            <w:tcW w:w="4961" w:type="dxa"/>
          </w:tcPr>
          <w:p w:rsidR="00F6007C" w:rsidRPr="00D7005B" w:rsidRDefault="00F6007C" w:rsidP="00887C52">
            <w:pPr>
              <w:spacing w:before="40" w:after="80" w:line="240" w:lineRule="atLeast"/>
              <w:rPr>
                <w:color w:val="000000"/>
              </w:rPr>
            </w:pPr>
            <w:r w:rsidRPr="00D7005B">
              <w:rPr>
                <w:color w:val="000000"/>
              </w:rPr>
              <w:t>Фамилия, имя, отчество (при наличии)</w:t>
            </w:r>
          </w:p>
        </w:tc>
        <w:tc>
          <w:tcPr>
            <w:tcW w:w="3367" w:type="dxa"/>
          </w:tcPr>
          <w:p w:rsidR="00F6007C" w:rsidRPr="00D7005B" w:rsidRDefault="00F6007C" w:rsidP="00887C52">
            <w:pPr>
              <w:spacing w:before="40" w:after="80" w:line="240" w:lineRule="atLeast"/>
              <w:rPr>
                <w:color w:val="000000"/>
              </w:rPr>
            </w:pPr>
          </w:p>
        </w:tc>
      </w:tr>
      <w:tr w:rsidR="00F6007C" w:rsidRPr="00D7005B" w:rsidTr="00887C52">
        <w:tc>
          <w:tcPr>
            <w:tcW w:w="959" w:type="dxa"/>
          </w:tcPr>
          <w:p w:rsidR="00F6007C" w:rsidRPr="00D7005B" w:rsidRDefault="00F6007C" w:rsidP="00887C52">
            <w:pPr>
              <w:spacing w:before="40" w:after="80" w:line="240" w:lineRule="atLeast"/>
              <w:jc w:val="center"/>
              <w:rPr>
                <w:color w:val="000000"/>
              </w:rPr>
            </w:pPr>
            <w:r w:rsidRPr="00D7005B">
              <w:rPr>
                <w:color w:val="000000"/>
              </w:rPr>
              <w:t>1.1.2.</w:t>
            </w:r>
          </w:p>
        </w:tc>
        <w:tc>
          <w:tcPr>
            <w:tcW w:w="4961" w:type="dxa"/>
          </w:tcPr>
          <w:p w:rsidR="00F6007C" w:rsidRPr="00D7005B" w:rsidRDefault="00F6007C" w:rsidP="00887C52">
            <w:pPr>
              <w:spacing w:before="40"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tcPr>
          <w:p w:rsidR="00F6007C" w:rsidRPr="00D7005B" w:rsidRDefault="00F6007C" w:rsidP="00887C52">
            <w:pPr>
              <w:spacing w:before="40" w:after="80" w:line="240" w:lineRule="atLeast"/>
              <w:rPr>
                <w:color w:val="000000"/>
              </w:rPr>
            </w:pPr>
          </w:p>
        </w:tc>
      </w:tr>
      <w:tr w:rsidR="00F6007C" w:rsidRPr="00D7005B" w:rsidTr="00887C52">
        <w:tc>
          <w:tcPr>
            <w:tcW w:w="959" w:type="dxa"/>
          </w:tcPr>
          <w:p w:rsidR="00F6007C" w:rsidRPr="00D7005B" w:rsidRDefault="00F6007C" w:rsidP="00887C52">
            <w:pPr>
              <w:spacing w:before="40" w:after="80" w:line="240" w:lineRule="atLeast"/>
              <w:jc w:val="center"/>
              <w:rPr>
                <w:color w:val="000000"/>
              </w:rPr>
            </w:pPr>
            <w:r w:rsidRPr="00D7005B">
              <w:rPr>
                <w:color w:val="000000"/>
              </w:rPr>
              <w:t>1.1.3.</w:t>
            </w:r>
          </w:p>
        </w:tc>
        <w:tc>
          <w:tcPr>
            <w:tcW w:w="4961" w:type="dxa"/>
          </w:tcPr>
          <w:p w:rsidR="00F6007C" w:rsidRPr="00D7005B" w:rsidRDefault="00F6007C" w:rsidP="00887C52">
            <w:pPr>
              <w:spacing w:before="40"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tcPr>
          <w:p w:rsidR="00F6007C" w:rsidRPr="00D7005B" w:rsidRDefault="00F6007C" w:rsidP="00887C52">
            <w:pPr>
              <w:spacing w:before="40" w:after="80" w:line="240" w:lineRule="atLeast"/>
              <w:rPr>
                <w:color w:val="000000"/>
              </w:rPr>
            </w:pPr>
          </w:p>
        </w:tc>
      </w:tr>
      <w:tr w:rsidR="00F6007C" w:rsidRPr="00D7005B" w:rsidTr="00887C52">
        <w:tc>
          <w:tcPr>
            <w:tcW w:w="959" w:type="dxa"/>
          </w:tcPr>
          <w:p w:rsidR="00F6007C" w:rsidRPr="00D7005B" w:rsidRDefault="00F6007C" w:rsidP="00887C52">
            <w:pPr>
              <w:spacing w:before="40" w:after="80" w:line="240" w:lineRule="atLeast"/>
              <w:jc w:val="center"/>
              <w:rPr>
                <w:color w:val="000000"/>
              </w:rPr>
            </w:pPr>
            <w:r w:rsidRPr="00D7005B">
              <w:rPr>
                <w:color w:val="000000"/>
              </w:rPr>
              <w:lastRenderedPageBreak/>
              <w:t>1.2.</w:t>
            </w:r>
          </w:p>
        </w:tc>
        <w:tc>
          <w:tcPr>
            <w:tcW w:w="4961" w:type="dxa"/>
          </w:tcPr>
          <w:p w:rsidR="00F6007C" w:rsidRPr="00D7005B" w:rsidRDefault="00F6007C" w:rsidP="00887C52">
            <w:pPr>
              <w:spacing w:before="40"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tcPr>
          <w:p w:rsidR="00F6007C" w:rsidRPr="00D7005B" w:rsidRDefault="00F6007C" w:rsidP="00887C52">
            <w:pPr>
              <w:spacing w:before="40" w:after="80" w:line="240" w:lineRule="atLeast"/>
              <w:rPr>
                <w:color w:val="000000"/>
              </w:rPr>
            </w:pPr>
          </w:p>
        </w:tc>
      </w:tr>
      <w:tr w:rsidR="00F6007C" w:rsidRPr="00D7005B" w:rsidTr="00887C52">
        <w:tc>
          <w:tcPr>
            <w:tcW w:w="959" w:type="dxa"/>
          </w:tcPr>
          <w:p w:rsidR="00F6007C" w:rsidRPr="00D7005B" w:rsidRDefault="00F6007C" w:rsidP="00887C52">
            <w:pPr>
              <w:spacing w:before="40" w:after="80" w:line="240" w:lineRule="atLeast"/>
              <w:jc w:val="center"/>
              <w:rPr>
                <w:color w:val="000000"/>
              </w:rPr>
            </w:pPr>
            <w:r w:rsidRPr="00D7005B">
              <w:rPr>
                <w:color w:val="000000"/>
              </w:rPr>
              <w:t>1.2.1.</w:t>
            </w:r>
          </w:p>
        </w:tc>
        <w:tc>
          <w:tcPr>
            <w:tcW w:w="4961" w:type="dxa"/>
          </w:tcPr>
          <w:p w:rsidR="00F6007C" w:rsidRPr="00D7005B" w:rsidRDefault="00F6007C" w:rsidP="00887C52">
            <w:pPr>
              <w:spacing w:before="40" w:after="80" w:line="240" w:lineRule="atLeast"/>
              <w:rPr>
                <w:color w:val="000000"/>
              </w:rPr>
            </w:pPr>
            <w:r w:rsidRPr="00D7005B">
              <w:rPr>
                <w:color w:val="000000"/>
              </w:rPr>
              <w:t>Полное наименование</w:t>
            </w:r>
          </w:p>
        </w:tc>
        <w:tc>
          <w:tcPr>
            <w:tcW w:w="3367" w:type="dxa"/>
          </w:tcPr>
          <w:p w:rsidR="00F6007C" w:rsidRPr="00D7005B" w:rsidRDefault="00F6007C" w:rsidP="00887C52">
            <w:pPr>
              <w:spacing w:before="40" w:after="80" w:line="240" w:lineRule="atLeast"/>
              <w:rPr>
                <w:color w:val="000000"/>
              </w:rPr>
            </w:pPr>
          </w:p>
        </w:tc>
      </w:tr>
      <w:tr w:rsidR="00F6007C" w:rsidRPr="00D7005B" w:rsidTr="00887C52">
        <w:tc>
          <w:tcPr>
            <w:tcW w:w="959" w:type="dxa"/>
          </w:tcPr>
          <w:p w:rsidR="00F6007C" w:rsidRPr="00D7005B" w:rsidRDefault="00F6007C" w:rsidP="00887C52">
            <w:pPr>
              <w:spacing w:before="40" w:after="80" w:line="240" w:lineRule="atLeast"/>
              <w:jc w:val="center"/>
              <w:rPr>
                <w:color w:val="000000"/>
              </w:rPr>
            </w:pPr>
            <w:r w:rsidRPr="00D7005B">
              <w:rPr>
                <w:color w:val="000000"/>
              </w:rPr>
              <w:t>1.2.2.</w:t>
            </w:r>
          </w:p>
        </w:tc>
        <w:tc>
          <w:tcPr>
            <w:tcW w:w="4961" w:type="dxa"/>
          </w:tcPr>
          <w:p w:rsidR="00F6007C" w:rsidRPr="00D7005B" w:rsidRDefault="00F6007C" w:rsidP="00887C52">
            <w:pPr>
              <w:spacing w:before="40" w:after="80" w:line="240" w:lineRule="atLeast"/>
              <w:rPr>
                <w:color w:val="000000"/>
              </w:rPr>
            </w:pPr>
            <w:r w:rsidRPr="00D7005B">
              <w:rPr>
                <w:color w:val="000000"/>
              </w:rPr>
              <w:t>Основной государственный регистрационный номер</w:t>
            </w:r>
          </w:p>
        </w:tc>
        <w:tc>
          <w:tcPr>
            <w:tcW w:w="3367" w:type="dxa"/>
          </w:tcPr>
          <w:p w:rsidR="00F6007C" w:rsidRPr="00D7005B" w:rsidRDefault="00F6007C" w:rsidP="00887C52">
            <w:pPr>
              <w:spacing w:before="40" w:after="80" w:line="240" w:lineRule="atLeast"/>
              <w:rPr>
                <w:color w:val="000000"/>
              </w:rPr>
            </w:pPr>
          </w:p>
        </w:tc>
      </w:tr>
      <w:tr w:rsidR="00F6007C" w:rsidRPr="00D7005B" w:rsidTr="00887C52">
        <w:tc>
          <w:tcPr>
            <w:tcW w:w="959" w:type="dxa"/>
            <w:tcBorders>
              <w:bottom w:val="single" w:sz="4" w:space="0" w:color="auto"/>
            </w:tcBorders>
          </w:tcPr>
          <w:p w:rsidR="00F6007C" w:rsidRPr="00D7005B" w:rsidRDefault="00F6007C" w:rsidP="00887C52">
            <w:pPr>
              <w:spacing w:before="40" w:after="80" w:line="240" w:lineRule="atLeast"/>
              <w:jc w:val="center"/>
              <w:rPr>
                <w:color w:val="000000"/>
              </w:rPr>
            </w:pPr>
            <w:r w:rsidRPr="00D7005B">
              <w:rPr>
                <w:color w:val="000000"/>
              </w:rPr>
              <w:t>1.2.3.</w:t>
            </w:r>
          </w:p>
        </w:tc>
        <w:tc>
          <w:tcPr>
            <w:tcW w:w="4961" w:type="dxa"/>
            <w:tcBorders>
              <w:bottom w:val="single" w:sz="4" w:space="0" w:color="auto"/>
            </w:tcBorders>
          </w:tcPr>
          <w:p w:rsidR="00F6007C" w:rsidRPr="00D7005B" w:rsidRDefault="00F6007C" w:rsidP="00887C52">
            <w:pPr>
              <w:spacing w:before="40" w:after="80" w:line="240" w:lineRule="atLeast"/>
              <w:rPr>
                <w:color w:val="000000"/>
              </w:rPr>
            </w:pPr>
            <w:r w:rsidRPr="00D7005B">
              <w:rPr>
                <w:color w:val="000000"/>
              </w:rPr>
              <w:t xml:space="preserve">Идентификационный номер налогоплательщика - юридического лица </w:t>
            </w:r>
            <w:r w:rsidRPr="00D7005B">
              <w:rPr>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F6007C" w:rsidRPr="00D7005B" w:rsidRDefault="00F6007C" w:rsidP="00887C52">
            <w:pPr>
              <w:spacing w:before="40" w:after="80" w:line="240" w:lineRule="atLeast"/>
              <w:rPr>
                <w:color w:val="000000"/>
              </w:rPr>
            </w:pPr>
          </w:p>
        </w:tc>
      </w:tr>
    </w:tbl>
    <w:p w:rsidR="00F6007C" w:rsidRPr="00D7005B" w:rsidRDefault="00F6007C" w:rsidP="00F6007C">
      <w:pPr>
        <w:spacing w:line="240" w:lineRule="atLeast"/>
        <w:rPr>
          <w:b/>
          <w:color w:val="000000"/>
        </w:rPr>
      </w:pPr>
    </w:p>
    <w:p w:rsidR="00F6007C" w:rsidRPr="00D7005B" w:rsidRDefault="00F6007C" w:rsidP="00F6007C">
      <w:pPr>
        <w:spacing w:line="240" w:lineRule="atLeast"/>
        <w:jc w:val="center"/>
        <w:rPr>
          <w:color w:val="000000"/>
        </w:rPr>
      </w:pPr>
      <w:r w:rsidRPr="00D7005B">
        <w:rPr>
          <w:color w:val="000000"/>
        </w:rPr>
        <w:t>2. Сведения о выданном уведомлении</w:t>
      </w:r>
    </w:p>
    <w:p w:rsidR="00F6007C" w:rsidRPr="00D7005B" w:rsidRDefault="00F6007C" w:rsidP="00F6007C">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4636"/>
        <w:gridCol w:w="1945"/>
        <w:gridCol w:w="1946"/>
      </w:tblGrid>
      <w:tr w:rsidR="00F6007C" w:rsidRPr="00D7005B" w:rsidTr="00887C52">
        <w:tc>
          <w:tcPr>
            <w:tcW w:w="1043" w:type="dxa"/>
            <w:tcBorders>
              <w:top w:val="single" w:sz="4" w:space="0" w:color="auto"/>
              <w:bottom w:val="single" w:sz="4" w:space="0" w:color="auto"/>
            </w:tcBorders>
            <w:vAlign w:val="center"/>
          </w:tcPr>
          <w:p w:rsidR="00F6007C" w:rsidRPr="00D7005B" w:rsidRDefault="00F6007C" w:rsidP="00887C52">
            <w:pPr>
              <w:spacing w:line="240" w:lineRule="atLeast"/>
              <w:jc w:val="center"/>
              <w:rPr>
                <w:color w:val="000000"/>
              </w:rPr>
            </w:pPr>
            <w:r w:rsidRPr="00D7005B">
              <w:rPr>
                <w:color w:val="000000"/>
              </w:rPr>
              <w:t>№</w:t>
            </w:r>
          </w:p>
        </w:tc>
        <w:tc>
          <w:tcPr>
            <w:tcW w:w="4627" w:type="dxa"/>
            <w:tcBorders>
              <w:top w:val="single" w:sz="4" w:space="0" w:color="auto"/>
              <w:bottom w:val="single" w:sz="4" w:space="0" w:color="auto"/>
            </w:tcBorders>
            <w:vAlign w:val="center"/>
          </w:tcPr>
          <w:p w:rsidR="00F6007C" w:rsidRPr="00D7005B" w:rsidRDefault="00F6007C" w:rsidP="00887C52">
            <w:pPr>
              <w:spacing w:line="240" w:lineRule="atLeast"/>
              <w:jc w:val="center"/>
              <w:rPr>
                <w:color w:val="000000"/>
              </w:rPr>
            </w:pPr>
            <w:r w:rsidRPr="00D7005B">
              <w:rPr>
                <w:color w:val="000000"/>
              </w:rPr>
              <w:t xml:space="preserve">Орган, выдавший уведомление </w:t>
            </w:r>
            <w:r w:rsidRPr="00D7005B">
              <w:rPr>
                <w:color w:val="000000"/>
              </w:rPr>
              <w:br/>
            </w:r>
          </w:p>
        </w:tc>
        <w:tc>
          <w:tcPr>
            <w:tcW w:w="1941" w:type="dxa"/>
            <w:tcBorders>
              <w:top w:val="single" w:sz="4" w:space="0" w:color="auto"/>
              <w:bottom w:val="single" w:sz="4" w:space="0" w:color="auto"/>
            </w:tcBorders>
            <w:vAlign w:val="center"/>
          </w:tcPr>
          <w:p w:rsidR="00F6007C" w:rsidRPr="00D7005B" w:rsidRDefault="00F6007C" w:rsidP="00887C52">
            <w:pPr>
              <w:spacing w:line="240" w:lineRule="atLeast"/>
              <w:jc w:val="center"/>
              <w:rPr>
                <w:color w:val="000000"/>
              </w:rPr>
            </w:pPr>
            <w:r w:rsidRPr="00D7005B">
              <w:rPr>
                <w:color w:val="000000"/>
              </w:rPr>
              <w:t>Номер документа</w:t>
            </w:r>
          </w:p>
        </w:tc>
        <w:tc>
          <w:tcPr>
            <w:tcW w:w="1942" w:type="dxa"/>
            <w:tcBorders>
              <w:top w:val="single" w:sz="4" w:space="0" w:color="auto"/>
              <w:bottom w:val="single" w:sz="4" w:space="0" w:color="auto"/>
            </w:tcBorders>
            <w:vAlign w:val="center"/>
          </w:tcPr>
          <w:p w:rsidR="00F6007C" w:rsidRPr="00D7005B" w:rsidRDefault="00F6007C" w:rsidP="00887C52">
            <w:pPr>
              <w:spacing w:line="240" w:lineRule="atLeast"/>
              <w:jc w:val="center"/>
              <w:rPr>
                <w:color w:val="000000"/>
              </w:rPr>
            </w:pPr>
            <w:r w:rsidRPr="00D7005B">
              <w:rPr>
                <w:color w:val="000000"/>
              </w:rPr>
              <w:t>Дата документа</w:t>
            </w:r>
          </w:p>
        </w:tc>
      </w:tr>
      <w:tr w:rsidR="00F6007C" w:rsidRPr="00D7005B" w:rsidTr="00887C52">
        <w:trPr>
          <w:trHeight w:val="930"/>
        </w:trPr>
        <w:tc>
          <w:tcPr>
            <w:tcW w:w="1043" w:type="dxa"/>
            <w:tcBorders>
              <w:bottom w:val="single" w:sz="4" w:space="0" w:color="auto"/>
            </w:tcBorders>
            <w:vAlign w:val="center"/>
          </w:tcPr>
          <w:p w:rsidR="00F6007C" w:rsidRPr="00D7005B" w:rsidRDefault="00F6007C" w:rsidP="00887C52">
            <w:pPr>
              <w:spacing w:line="240" w:lineRule="atLeast"/>
              <w:jc w:val="center"/>
              <w:rPr>
                <w:color w:val="000000"/>
              </w:rPr>
            </w:pPr>
          </w:p>
        </w:tc>
        <w:tc>
          <w:tcPr>
            <w:tcW w:w="4627" w:type="dxa"/>
            <w:tcBorders>
              <w:bottom w:val="single" w:sz="4" w:space="0" w:color="auto"/>
            </w:tcBorders>
            <w:vAlign w:val="center"/>
          </w:tcPr>
          <w:p w:rsidR="00F6007C" w:rsidRPr="00D7005B" w:rsidRDefault="00F6007C" w:rsidP="00887C52">
            <w:pPr>
              <w:spacing w:line="240" w:lineRule="atLeast"/>
              <w:rPr>
                <w:color w:val="000000"/>
              </w:rPr>
            </w:pPr>
          </w:p>
        </w:tc>
        <w:tc>
          <w:tcPr>
            <w:tcW w:w="1941" w:type="dxa"/>
            <w:tcBorders>
              <w:bottom w:val="single" w:sz="4" w:space="0" w:color="auto"/>
            </w:tcBorders>
            <w:vAlign w:val="center"/>
          </w:tcPr>
          <w:p w:rsidR="00F6007C" w:rsidRPr="00D7005B" w:rsidRDefault="00F6007C" w:rsidP="00887C52">
            <w:pPr>
              <w:spacing w:line="240" w:lineRule="atLeast"/>
              <w:jc w:val="center"/>
              <w:rPr>
                <w:color w:val="000000"/>
              </w:rPr>
            </w:pPr>
          </w:p>
        </w:tc>
        <w:tc>
          <w:tcPr>
            <w:tcW w:w="1942" w:type="dxa"/>
            <w:tcBorders>
              <w:bottom w:val="single" w:sz="4" w:space="0" w:color="auto"/>
            </w:tcBorders>
            <w:vAlign w:val="center"/>
          </w:tcPr>
          <w:p w:rsidR="00F6007C" w:rsidRPr="00D7005B" w:rsidRDefault="00F6007C" w:rsidP="00887C52">
            <w:pPr>
              <w:spacing w:line="240" w:lineRule="atLeast"/>
              <w:jc w:val="center"/>
              <w:rPr>
                <w:color w:val="000000"/>
              </w:rPr>
            </w:pPr>
          </w:p>
        </w:tc>
      </w:tr>
    </w:tbl>
    <w:p w:rsidR="00F6007C" w:rsidRPr="00D7005B" w:rsidRDefault="00F6007C" w:rsidP="00F6007C">
      <w:pPr>
        <w:rPr>
          <w:color w:val="000000"/>
        </w:rPr>
      </w:pPr>
    </w:p>
    <w:p w:rsidR="00F6007C" w:rsidRPr="00D7005B" w:rsidRDefault="00F6007C" w:rsidP="00F6007C">
      <w:pPr>
        <w:spacing w:line="240" w:lineRule="atLeast"/>
        <w:ind w:firstLine="709"/>
        <w:rPr>
          <w:color w:val="000000"/>
        </w:rPr>
      </w:pPr>
      <w:r w:rsidRPr="00D7005B">
        <w:rPr>
          <w:color w:val="000000"/>
        </w:rPr>
        <w:t>Прошу выдать дубликат уведомления.</w:t>
      </w:r>
    </w:p>
    <w:p w:rsidR="00F6007C" w:rsidRPr="00D7005B" w:rsidRDefault="00F6007C" w:rsidP="00F6007C">
      <w:pPr>
        <w:spacing w:line="240" w:lineRule="atLeast"/>
        <w:ind w:firstLine="709"/>
        <w:rPr>
          <w:color w:val="000000"/>
        </w:rPr>
      </w:pPr>
    </w:p>
    <w:p w:rsidR="00F6007C" w:rsidRPr="00D7005B" w:rsidRDefault="00F6007C" w:rsidP="00F6007C">
      <w:pPr>
        <w:tabs>
          <w:tab w:val="right" w:leader="underscore" w:pos="9071"/>
        </w:tabs>
        <w:rPr>
          <w:color w:val="000000"/>
        </w:rPr>
      </w:pPr>
      <w:r w:rsidRPr="00D7005B">
        <w:rPr>
          <w:color w:val="000000"/>
        </w:rPr>
        <w:t xml:space="preserve">Приложение: </w:t>
      </w:r>
      <w:r w:rsidRPr="00D7005B">
        <w:rPr>
          <w:color w:val="000000"/>
        </w:rPr>
        <w:tab/>
      </w:r>
    </w:p>
    <w:p w:rsidR="00F6007C" w:rsidRPr="00D7005B" w:rsidRDefault="00F6007C" w:rsidP="00F6007C">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F6007C" w:rsidRPr="00D7005B" w:rsidRDefault="00F6007C" w:rsidP="00F6007C">
      <w:pPr>
        <w:autoSpaceDE w:val="0"/>
        <w:autoSpaceDN w:val="0"/>
        <w:adjustRightInd w:val="0"/>
        <w:rPr>
          <w:color w:val="000000"/>
          <w:szCs w:val="28"/>
        </w:rPr>
      </w:pPr>
      <w:r w:rsidRPr="00D7005B">
        <w:rPr>
          <w:color w:val="000000"/>
          <w:szCs w:val="28"/>
        </w:rPr>
        <w:t>Результат рассмотрения настоящего заявления прошу:</w:t>
      </w:r>
    </w:p>
    <w:p w:rsidR="00F6007C" w:rsidRPr="00D7005B" w:rsidRDefault="00F6007C" w:rsidP="00F6007C">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7"/>
        <w:gridCol w:w="1424"/>
      </w:tblGrid>
      <w:tr w:rsidR="00F6007C" w:rsidRPr="00D7005B" w:rsidTr="00887C52">
        <w:tc>
          <w:tcPr>
            <w:tcW w:w="7905" w:type="dxa"/>
            <w:shd w:val="clear" w:color="auto" w:fill="auto"/>
          </w:tcPr>
          <w:p w:rsidR="00F6007C" w:rsidRPr="00D7005B" w:rsidRDefault="00F6007C" w:rsidP="00887C52">
            <w:pPr>
              <w:spacing w:after="120" w:line="240" w:lineRule="atLeast"/>
              <w:rPr>
                <w:i/>
                <w:color w:val="000000"/>
              </w:rPr>
            </w:pPr>
            <w:r w:rsidRPr="00D7005B">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Pr>
                <w:color w:val="000000"/>
                <w:szCs w:val="28"/>
              </w:rPr>
              <w:t>"</w:t>
            </w:r>
            <w:r w:rsidRPr="00D7005B">
              <w:rPr>
                <w:color w:val="000000"/>
                <w:szCs w:val="28"/>
              </w:rPr>
              <w:t>Единый портал государственных и муниципальных услуг (функций)</w:t>
            </w:r>
            <w:r>
              <w:rPr>
                <w:color w:val="000000"/>
                <w:szCs w:val="28"/>
              </w:rPr>
              <w:t>"</w:t>
            </w:r>
            <w:r w:rsidRPr="00D7005B">
              <w:rPr>
                <w:color w:val="000000"/>
                <w:szCs w:val="28"/>
              </w:rPr>
              <w:t>/в региональном портале государственных и муниципальных услуг</w:t>
            </w:r>
          </w:p>
        </w:tc>
        <w:tc>
          <w:tcPr>
            <w:tcW w:w="1382" w:type="dxa"/>
            <w:shd w:val="clear" w:color="auto" w:fill="auto"/>
          </w:tcPr>
          <w:p w:rsidR="00F6007C" w:rsidRPr="00D7005B" w:rsidRDefault="00F6007C" w:rsidP="00887C52">
            <w:pPr>
              <w:spacing w:line="240" w:lineRule="atLeast"/>
              <w:rPr>
                <w:color w:val="000000"/>
              </w:rPr>
            </w:pPr>
          </w:p>
        </w:tc>
      </w:tr>
      <w:tr w:rsidR="00F6007C" w:rsidRPr="00D7005B" w:rsidTr="00887C52">
        <w:tc>
          <w:tcPr>
            <w:tcW w:w="7905" w:type="dxa"/>
            <w:shd w:val="clear" w:color="auto" w:fill="auto"/>
          </w:tcPr>
          <w:p w:rsidR="00F6007C" w:rsidRPr="00D7005B" w:rsidRDefault="00F6007C" w:rsidP="00887C52">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адресу:__________________________________________</w:t>
            </w:r>
          </w:p>
        </w:tc>
        <w:tc>
          <w:tcPr>
            <w:tcW w:w="1382" w:type="dxa"/>
            <w:shd w:val="clear" w:color="auto" w:fill="auto"/>
          </w:tcPr>
          <w:p w:rsidR="00F6007C" w:rsidRPr="00D7005B" w:rsidRDefault="00F6007C" w:rsidP="00887C52">
            <w:pPr>
              <w:spacing w:line="240" w:lineRule="atLeast"/>
              <w:rPr>
                <w:color w:val="000000"/>
              </w:rPr>
            </w:pPr>
          </w:p>
        </w:tc>
      </w:tr>
      <w:tr w:rsidR="00F6007C" w:rsidRPr="00D7005B" w:rsidTr="00887C52">
        <w:tc>
          <w:tcPr>
            <w:tcW w:w="7905" w:type="dxa"/>
            <w:shd w:val="clear" w:color="auto" w:fill="auto"/>
          </w:tcPr>
          <w:p w:rsidR="00F6007C" w:rsidRPr="00D7005B" w:rsidRDefault="00F6007C" w:rsidP="00887C52">
            <w:pPr>
              <w:spacing w:after="120" w:line="240" w:lineRule="atLeast"/>
              <w:rPr>
                <w:color w:val="000000"/>
              </w:rPr>
            </w:pPr>
            <w:r w:rsidRPr="00D7005B">
              <w:rPr>
                <w:color w:val="000000"/>
              </w:rPr>
              <w:t xml:space="preserve">направить </w:t>
            </w:r>
            <w:r w:rsidRPr="00D7005B">
              <w:rPr>
                <w:bCs/>
                <w:color w:val="000000"/>
              </w:rPr>
              <w:t xml:space="preserve"> на бумажном носителе</w:t>
            </w:r>
            <w:r w:rsidRPr="00D7005B">
              <w:rPr>
                <w:color w:val="000000"/>
              </w:rPr>
              <w:t xml:space="preserve"> на почтовый адрес: _________________________</w:t>
            </w:r>
          </w:p>
        </w:tc>
        <w:tc>
          <w:tcPr>
            <w:tcW w:w="1382" w:type="dxa"/>
            <w:shd w:val="clear" w:color="auto" w:fill="auto"/>
          </w:tcPr>
          <w:p w:rsidR="00F6007C" w:rsidRPr="00D7005B" w:rsidRDefault="00F6007C" w:rsidP="00887C52">
            <w:pPr>
              <w:spacing w:line="240" w:lineRule="atLeast"/>
              <w:rPr>
                <w:color w:val="000000"/>
              </w:rPr>
            </w:pPr>
          </w:p>
        </w:tc>
      </w:tr>
      <w:tr w:rsidR="00F6007C" w:rsidRPr="00D7005B" w:rsidTr="00887C52">
        <w:trPr>
          <w:trHeight w:val="337"/>
        </w:trPr>
        <w:tc>
          <w:tcPr>
            <w:tcW w:w="9287" w:type="dxa"/>
            <w:gridSpan w:val="2"/>
            <w:shd w:val="clear" w:color="auto" w:fill="auto"/>
          </w:tcPr>
          <w:p w:rsidR="00F6007C" w:rsidRPr="00D7005B" w:rsidRDefault="00F6007C" w:rsidP="00887C52">
            <w:pPr>
              <w:spacing w:line="240" w:lineRule="atLeast"/>
              <w:jc w:val="center"/>
              <w:rPr>
                <w:color w:val="000000"/>
                <w:sz w:val="20"/>
              </w:rPr>
            </w:pPr>
            <w:r w:rsidRPr="00D7005B">
              <w:rPr>
                <w:color w:val="000000"/>
                <w:sz w:val="20"/>
              </w:rPr>
              <w:t>Указывается один из перечисленных способов</w:t>
            </w:r>
          </w:p>
        </w:tc>
      </w:tr>
    </w:tbl>
    <w:p w:rsidR="00F6007C" w:rsidRPr="00D7005B" w:rsidRDefault="00F6007C" w:rsidP="00F6007C">
      <w:pPr>
        <w:rPr>
          <w:color w:val="000000"/>
        </w:rPr>
      </w:pPr>
    </w:p>
    <w:p w:rsidR="00F6007C" w:rsidRPr="00D7005B" w:rsidRDefault="00F6007C" w:rsidP="00F6007C">
      <w:pPr>
        <w:rPr>
          <w:color w:val="000000"/>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F6007C" w:rsidRPr="00D7005B" w:rsidTr="00887C52">
        <w:tc>
          <w:tcPr>
            <w:tcW w:w="2978" w:type="dxa"/>
            <w:tcBorders>
              <w:top w:val="nil"/>
              <w:left w:val="nil"/>
              <w:right w:val="nil"/>
            </w:tcBorders>
            <w:vAlign w:val="bottom"/>
          </w:tcPr>
          <w:p w:rsidR="00F6007C" w:rsidRPr="00D7005B" w:rsidRDefault="00F6007C" w:rsidP="00887C52">
            <w:pPr>
              <w:rPr>
                <w:color w:val="000000"/>
              </w:rPr>
            </w:pPr>
          </w:p>
        </w:tc>
        <w:tc>
          <w:tcPr>
            <w:tcW w:w="814" w:type="dxa"/>
            <w:tcBorders>
              <w:top w:val="nil"/>
              <w:left w:val="nil"/>
              <w:bottom w:val="nil"/>
              <w:right w:val="nil"/>
            </w:tcBorders>
            <w:vAlign w:val="bottom"/>
          </w:tcPr>
          <w:p w:rsidR="00F6007C" w:rsidRPr="00D7005B" w:rsidRDefault="00F6007C" w:rsidP="00887C52">
            <w:pPr>
              <w:rPr>
                <w:color w:val="000000"/>
              </w:rPr>
            </w:pPr>
          </w:p>
        </w:tc>
        <w:tc>
          <w:tcPr>
            <w:tcW w:w="1664" w:type="dxa"/>
            <w:tcBorders>
              <w:top w:val="nil"/>
              <w:left w:val="nil"/>
              <w:bottom w:val="single" w:sz="4" w:space="0" w:color="auto"/>
              <w:right w:val="nil"/>
            </w:tcBorders>
            <w:vAlign w:val="bottom"/>
          </w:tcPr>
          <w:p w:rsidR="00F6007C" w:rsidRPr="00D7005B" w:rsidRDefault="00F6007C" w:rsidP="00887C52">
            <w:pPr>
              <w:rPr>
                <w:color w:val="000000"/>
              </w:rPr>
            </w:pPr>
          </w:p>
        </w:tc>
        <w:tc>
          <w:tcPr>
            <w:tcW w:w="526" w:type="dxa"/>
            <w:tcBorders>
              <w:top w:val="nil"/>
              <w:left w:val="nil"/>
              <w:bottom w:val="nil"/>
              <w:right w:val="nil"/>
            </w:tcBorders>
            <w:vAlign w:val="bottom"/>
          </w:tcPr>
          <w:p w:rsidR="00F6007C" w:rsidRPr="00D7005B" w:rsidRDefault="00F6007C" w:rsidP="00887C52">
            <w:pPr>
              <w:rPr>
                <w:color w:val="000000"/>
              </w:rPr>
            </w:pPr>
          </w:p>
        </w:tc>
        <w:tc>
          <w:tcPr>
            <w:tcW w:w="3145" w:type="dxa"/>
            <w:tcBorders>
              <w:top w:val="nil"/>
              <w:left w:val="nil"/>
              <w:bottom w:val="single" w:sz="4" w:space="0" w:color="auto"/>
              <w:right w:val="nil"/>
            </w:tcBorders>
            <w:vAlign w:val="bottom"/>
          </w:tcPr>
          <w:p w:rsidR="00F6007C" w:rsidRPr="00D7005B" w:rsidRDefault="00F6007C" w:rsidP="00887C52">
            <w:pPr>
              <w:rPr>
                <w:color w:val="000000"/>
              </w:rPr>
            </w:pPr>
          </w:p>
        </w:tc>
      </w:tr>
      <w:tr w:rsidR="00F6007C" w:rsidRPr="00D7005B" w:rsidTr="00887C52">
        <w:tc>
          <w:tcPr>
            <w:tcW w:w="2978" w:type="dxa"/>
            <w:tcBorders>
              <w:left w:val="nil"/>
              <w:bottom w:val="nil"/>
              <w:right w:val="nil"/>
            </w:tcBorders>
          </w:tcPr>
          <w:p w:rsidR="00F6007C" w:rsidRPr="00D7005B" w:rsidRDefault="00F6007C" w:rsidP="00887C52">
            <w:pPr>
              <w:rPr>
                <w:color w:val="000000"/>
              </w:rPr>
            </w:pPr>
          </w:p>
        </w:tc>
        <w:tc>
          <w:tcPr>
            <w:tcW w:w="814" w:type="dxa"/>
            <w:tcBorders>
              <w:top w:val="nil"/>
              <w:left w:val="nil"/>
              <w:bottom w:val="nil"/>
              <w:right w:val="nil"/>
            </w:tcBorders>
          </w:tcPr>
          <w:p w:rsidR="00F6007C" w:rsidRPr="00D7005B" w:rsidRDefault="00F6007C" w:rsidP="00887C52">
            <w:pPr>
              <w:rPr>
                <w:color w:val="000000"/>
              </w:rPr>
            </w:pPr>
          </w:p>
        </w:tc>
        <w:tc>
          <w:tcPr>
            <w:tcW w:w="1664"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3145"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(фамилия, имя, отчество</w:t>
            </w:r>
            <w:r w:rsidRPr="00D7005B">
              <w:rPr>
                <w:color w:val="000000"/>
                <w:sz w:val="20"/>
              </w:rPr>
              <w:br/>
            </w:r>
            <w:r w:rsidRPr="00D7005B">
              <w:rPr>
                <w:color w:val="000000"/>
                <w:sz w:val="20"/>
              </w:rPr>
              <w:lastRenderedPageBreak/>
              <w:t>(при наличии)</w:t>
            </w:r>
          </w:p>
        </w:tc>
      </w:tr>
    </w:tbl>
    <w:p w:rsidR="00F6007C" w:rsidRPr="00D7005B" w:rsidRDefault="00F6007C" w:rsidP="00F6007C">
      <w:pPr>
        <w:rPr>
          <w:color w:val="000000"/>
        </w:rPr>
      </w:pPr>
    </w:p>
    <w:p w:rsidR="00F6007C" w:rsidRPr="00D7005B" w:rsidRDefault="00F6007C" w:rsidP="00F6007C">
      <w:pPr>
        <w:rPr>
          <w:color w:val="000000"/>
        </w:rPr>
      </w:pPr>
      <w:r w:rsidRPr="00D7005B">
        <w:rPr>
          <w:color w:val="000000"/>
        </w:rPr>
        <w:t>*Нужное подчеркнуть.</w:t>
      </w:r>
    </w:p>
    <w:p w:rsidR="00F6007C" w:rsidRPr="00BF719D" w:rsidRDefault="00F6007C" w:rsidP="00F6007C">
      <w:pPr>
        <w:autoSpaceDE w:val="0"/>
        <w:autoSpaceDN w:val="0"/>
        <w:adjustRightInd w:val="0"/>
        <w:ind w:firstLine="709"/>
        <w:jc w:val="right"/>
        <w:rPr>
          <w:bCs/>
          <w:color w:val="000000"/>
          <w:sz w:val="20"/>
        </w:rPr>
      </w:pPr>
      <w:r w:rsidRPr="00D7005B">
        <w:rPr>
          <w:color w:val="000000"/>
        </w:rPr>
        <w:br w:type="page"/>
      </w:r>
      <w:r w:rsidRPr="00BF719D">
        <w:rPr>
          <w:bCs/>
          <w:color w:val="000000"/>
          <w:sz w:val="20"/>
        </w:rPr>
        <w:lastRenderedPageBreak/>
        <w:t>Приложение № 7</w:t>
      </w:r>
    </w:p>
    <w:p w:rsidR="00F6007C" w:rsidRPr="00BF719D" w:rsidRDefault="00F6007C" w:rsidP="00F6007C">
      <w:pPr>
        <w:widowControl w:val="0"/>
        <w:tabs>
          <w:tab w:val="left" w:pos="567"/>
        </w:tabs>
        <w:ind w:left="3969" w:firstLine="567"/>
        <w:jc w:val="right"/>
        <w:rPr>
          <w:color w:val="000000"/>
          <w:sz w:val="20"/>
        </w:rPr>
      </w:pPr>
      <w:r w:rsidRPr="00BF719D">
        <w:rPr>
          <w:color w:val="000000"/>
          <w:sz w:val="20"/>
        </w:rPr>
        <w:t>к Административному регламенту</w:t>
      </w:r>
    </w:p>
    <w:p w:rsidR="00F6007C" w:rsidRPr="00BF719D" w:rsidRDefault="00F6007C" w:rsidP="00F6007C">
      <w:pPr>
        <w:widowControl w:val="0"/>
        <w:tabs>
          <w:tab w:val="left" w:pos="0"/>
        </w:tabs>
        <w:ind w:left="3969" w:right="-1" w:firstLine="567"/>
        <w:contextualSpacing/>
        <w:jc w:val="right"/>
        <w:rPr>
          <w:color w:val="000000"/>
          <w:sz w:val="20"/>
        </w:rPr>
      </w:pPr>
      <w:r w:rsidRPr="00BF719D">
        <w:rPr>
          <w:color w:val="000000"/>
          <w:sz w:val="20"/>
        </w:rPr>
        <w:t>по предоставлению муниципальной услуги</w:t>
      </w:r>
    </w:p>
    <w:p w:rsidR="00F6007C" w:rsidRDefault="00F6007C" w:rsidP="00F6007C">
      <w:pPr>
        <w:widowControl w:val="0"/>
        <w:tabs>
          <w:tab w:val="left" w:pos="0"/>
        </w:tabs>
        <w:ind w:left="3969" w:right="-1" w:firstLine="567"/>
        <w:contextualSpacing/>
        <w:jc w:val="right"/>
        <w:rPr>
          <w:color w:val="000000"/>
          <w:szCs w:val="28"/>
        </w:rPr>
      </w:pPr>
      <w:r w:rsidRPr="00BF719D">
        <w:rPr>
          <w:bCs/>
          <w:color w:val="000000"/>
          <w:sz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color w:val="000000"/>
          <w:szCs w:val="28"/>
        </w:rPr>
        <w:t>"</w:t>
      </w:r>
    </w:p>
    <w:p w:rsidR="00F6007C" w:rsidRPr="00D7005B" w:rsidRDefault="00F6007C" w:rsidP="00F6007C">
      <w:pPr>
        <w:autoSpaceDE w:val="0"/>
        <w:autoSpaceDN w:val="0"/>
        <w:adjustRightInd w:val="0"/>
        <w:jc w:val="right"/>
        <w:rPr>
          <w:color w:val="000000"/>
        </w:rPr>
      </w:pPr>
    </w:p>
    <w:p w:rsidR="00F6007C" w:rsidRPr="00D7005B" w:rsidRDefault="00F6007C" w:rsidP="00F6007C">
      <w:pPr>
        <w:spacing w:line="240" w:lineRule="atLeast"/>
        <w:ind w:left="3402"/>
        <w:jc w:val="right"/>
        <w:rPr>
          <w:color w:val="000000"/>
        </w:rPr>
      </w:pPr>
      <w:r w:rsidRPr="00D7005B">
        <w:rPr>
          <w:color w:val="000000"/>
        </w:rPr>
        <w:t>ФОРМА</w:t>
      </w:r>
    </w:p>
    <w:p w:rsidR="00F6007C" w:rsidRPr="00D7005B" w:rsidRDefault="00F6007C" w:rsidP="00F6007C">
      <w:pPr>
        <w:rPr>
          <w:color w:val="000000"/>
        </w:rPr>
      </w:pPr>
    </w:p>
    <w:p w:rsidR="00F6007C" w:rsidRPr="00D7005B" w:rsidRDefault="00F6007C" w:rsidP="00F6007C">
      <w:pPr>
        <w:rPr>
          <w:color w:val="000000"/>
        </w:rPr>
      </w:pPr>
    </w:p>
    <w:p w:rsidR="00F6007C" w:rsidRPr="00D7005B" w:rsidRDefault="00F6007C" w:rsidP="00F6007C">
      <w:pPr>
        <w:spacing w:line="240" w:lineRule="atLeast"/>
        <w:ind w:left="3261"/>
        <w:rPr>
          <w:color w:val="000000"/>
        </w:rPr>
      </w:pPr>
      <w:r w:rsidRPr="00D7005B">
        <w:rPr>
          <w:color w:val="000000"/>
        </w:rPr>
        <w:t>Кому ___________________________________</w:t>
      </w:r>
      <w:r>
        <w:rPr>
          <w:color w:val="000000"/>
        </w:rPr>
        <w:t>______________</w:t>
      </w:r>
      <w:r w:rsidRPr="00D7005B">
        <w:rPr>
          <w:color w:val="000000"/>
        </w:rPr>
        <w:t>_</w:t>
      </w:r>
    </w:p>
    <w:p w:rsidR="00F6007C" w:rsidRPr="00D7005B" w:rsidRDefault="00F6007C" w:rsidP="00F6007C">
      <w:pPr>
        <w:spacing w:line="240" w:lineRule="atLeast"/>
        <w:ind w:left="3969"/>
        <w:jc w:val="center"/>
        <w:rPr>
          <w:color w:val="000000"/>
          <w:sz w:val="20"/>
        </w:rPr>
      </w:pPr>
      <w:r w:rsidRPr="00D7005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6007C" w:rsidRPr="00D7005B" w:rsidRDefault="00F6007C" w:rsidP="00F6007C">
      <w:pPr>
        <w:spacing w:line="240" w:lineRule="atLeast"/>
        <w:ind w:left="3261"/>
        <w:rPr>
          <w:color w:val="000000"/>
        </w:rPr>
      </w:pPr>
      <w:r w:rsidRPr="00D7005B">
        <w:rPr>
          <w:color w:val="000000"/>
        </w:rPr>
        <w:t>_______________________________________</w:t>
      </w:r>
      <w:r>
        <w:rPr>
          <w:color w:val="000000"/>
        </w:rPr>
        <w:t>______________</w:t>
      </w:r>
      <w:r w:rsidRPr="00D7005B">
        <w:rPr>
          <w:color w:val="000000"/>
        </w:rPr>
        <w:t>__</w:t>
      </w:r>
    </w:p>
    <w:p w:rsidR="00F6007C" w:rsidRPr="00D7005B" w:rsidRDefault="00F6007C" w:rsidP="00F6007C">
      <w:pPr>
        <w:spacing w:line="240" w:lineRule="atLeast"/>
        <w:ind w:left="3261"/>
        <w:jc w:val="center"/>
        <w:rPr>
          <w:color w:val="000000"/>
          <w:sz w:val="20"/>
        </w:rPr>
      </w:pPr>
      <w:r w:rsidRPr="00D7005B">
        <w:rPr>
          <w:color w:val="000000"/>
          <w:sz w:val="20"/>
        </w:rPr>
        <w:t>почтовый индекс и адрес, телефон, адрес электронной почты застройщика)</w:t>
      </w:r>
    </w:p>
    <w:p w:rsidR="00F6007C" w:rsidRPr="00D7005B" w:rsidRDefault="00F6007C" w:rsidP="00F6007C">
      <w:pPr>
        <w:ind w:left="3528"/>
        <w:jc w:val="center"/>
        <w:rPr>
          <w:color w:val="000000"/>
          <w:sz w:val="20"/>
        </w:rPr>
      </w:pPr>
    </w:p>
    <w:p w:rsidR="00F6007C" w:rsidRPr="00D7005B" w:rsidRDefault="00F6007C" w:rsidP="00F6007C">
      <w:pPr>
        <w:rPr>
          <w:color w:val="000000"/>
        </w:rPr>
      </w:pPr>
    </w:p>
    <w:p w:rsidR="00F6007C" w:rsidRPr="00D7005B" w:rsidRDefault="00F6007C" w:rsidP="00F6007C">
      <w:pPr>
        <w:spacing w:line="240" w:lineRule="atLeast"/>
        <w:jc w:val="center"/>
        <w:rPr>
          <w:b/>
          <w:color w:val="000000"/>
        </w:rPr>
      </w:pPr>
      <w:r w:rsidRPr="00D7005B">
        <w:rPr>
          <w:b/>
          <w:color w:val="000000"/>
        </w:rPr>
        <w:t>Р Е Ш Е Н И Е</w:t>
      </w:r>
    </w:p>
    <w:p w:rsidR="00F6007C" w:rsidRPr="00D7005B" w:rsidRDefault="00F6007C" w:rsidP="00F6007C">
      <w:pPr>
        <w:spacing w:line="240" w:lineRule="atLeast"/>
        <w:jc w:val="center"/>
        <w:rPr>
          <w:b/>
          <w:color w:val="000000"/>
          <w:szCs w:val="28"/>
        </w:rPr>
      </w:pPr>
      <w:r w:rsidRPr="00D7005B">
        <w:rPr>
          <w:b/>
          <w:color w:val="000000"/>
        </w:rPr>
        <w:t xml:space="preserve">об отказе </w:t>
      </w:r>
      <w:r w:rsidRPr="00D7005B">
        <w:rPr>
          <w:b/>
          <w:color w:val="000000"/>
          <w:szCs w:val="28"/>
        </w:rPr>
        <w:t xml:space="preserve">в выдаче дубликата </w:t>
      </w:r>
    </w:p>
    <w:p w:rsidR="00F6007C" w:rsidRPr="00D7005B" w:rsidRDefault="00F6007C" w:rsidP="00F6007C">
      <w:pPr>
        <w:spacing w:line="240" w:lineRule="atLeast"/>
        <w:jc w:val="center"/>
        <w:rPr>
          <w:b/>
          <w:color w:val="000000"/>
          <w:szCs w:val="28"/>
        </w:rPr>
      </w:pPr>
      <w:r w:rsidRPr="00D7005B">
        <w:rPr>
          <w:b/>
          <w:color w:val="000000"/>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6007C" w:rsidRPr="00D7005B" w:rsidRDefault="00F6007C" w:rsidP="00F6007C">
      <w:pPr>
        <w:spacing w:line="240" w:lineRule="atLeast"/>
        <w:jc w:val="center"/>
        <w:rPr>
          <w:b/>
          <w:color w:val="000000"/>
          <w:szCs w:val="28"/>
        </w:rPr>
      </w:pPr>
      <w:r w:rsidRPr="00D7005B">
        <w:rPr>
          <w:b/>
          <w:color w:val="000000"/>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6007C" w:rsidRPr="00D7005B" w:rsidRDefault="00F6007C" w:rsidP="00F6007C">
      <w:pPr>
        <w:spacing w:line="240" w:lineRule="atLeast"/>
        <w:jc w:val="center"/>
        <w:rPr>
          <w:b/>
          <w:color w:val="000000"/>
          <w:szCs w:val="28"/>
        </w:rPr>
      </w:pPr>
      <w:r w:rsidRPr="00D7005B">
        <w:rPr>
          <w:b/>
          <w:color w:val="000000"/>
          <w:szCs w:val="28"/>
        </w:rPr>
        <w:t>(далее – уведомление)</w:t>
      </w:r>
    </w:p>
    <w:p w:rsidR="00F6007C" w:rsidRPr="00D7005B" w:rsidRDefault="00F6007C" w:rsidP="00F6007C">
      <w:pPr>
        <w:spacing w:line="240" w:lineRule="atLeast"/>
        <w:jc w:val="center"/>
        <w:rPr>
          <w:b/>
          <w:color w:val="000000"/>
        </w:rPr>
      </w:pPr>
    </w:p>
    <w:p w:rsidR="00F6007C" w:rsidRPr="00D7005B" w:rsidRDefault="00F6007C" w:rsidP="00F6007C">
      <w:pPr>
        <w:rPr>
          <w:color w:val="000000"/>
        </w:rPr>
      </w:pPr>
      <w:r w:rsidRPr="00D7005B">
        <w:rPr>
          <w:color w:val="000000"/>
        </w:rPr>
        <w:t>______________________________________________________________</w:t>
      </w:r>
      <w:r>
        <w:rPr>
          <w:color w:val="000000"/>
        </w:rPr>
        <w:t>________</w:t>
      </w:r>
      <w:r w:rsidRPr="00D7005B">
        <w:rPr>
          <w:color w:val="000000"/>
        </w:rPr>
        <w:t xml:space="preserve">_____________ </w:t>
      </w:r>
    </w:p>
    <w:p w:rsidR="00F6007C" w:rsidRPr="00D7005B" w:rsidRDefault="00F6007C" w:rsidP="00F6007C">
      <w:pPr>
        <w:jc w:val="center"/>
        <w:rPr>
          <w:color w:val="000000"/>
        </w:rPr>
      </w:pPr>
      <w:r w:rsidRPr="00D7005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007C" w:rsidRPr="00D7005B" w:rsidRDefault="00F6007C" w:rsidP="00F6007C">
      <w:pPr>
        <w:jc w:val="both"/>
        <w:rPr>
          <w:color w:val="000000"/>
          <w:szCs w:val="28"/>
        </w:rPr>
      </w:pPr>
      <w:r w:rsidRPr="00F076EC">
        <w:rPr>
          <w:color w:val="000000"/>
        </w:rPr>
        <w:t>по результатам рассмотрения заявления о выдаче дубликата уведомления от</w:t>
      </w:r>
      <w:r>
        <w:rPr>
          <w:color w:val="000000"/>
        </w:rPr>
        <w:t>  </w:t>
      </w:r>
      <w:r w:rsidRPr="00F076EC">
        <w:rPr>
          <w:color w:val="000000"/>
        </w:rPr>
        <w:t> ___________ </w:t>
      </w:r>
      <w:r>
        <w:rPr>
          <w:color w:val="000000"/>
        </w:rPr>
        <w:t>  </w:t>
      </w:r>
      <w:r w:rsidRPr="00F076EC">
        <w:rPr>
          <w:color w:val="000000"/>
        </w:rPr>
        <w:t>№ </w:t>
      </w:r>
      <w:r>
        <w:rPr>
          <w:color w:val="000000"/>
        </w:rPr>
        <w:t>  </w:t>
      </w:r>
      <w:r w:rsidRPr="00F076EC">
        <w:rPr>
          <w:color w:val="000000"/>
        </w:rPr>
        <w:t>____________ </w:t>
      </w:r>
      <w:r>
        <w:rPr>
          <w:color w:val="000000"/>
        </w:rPr>
        <w:t>  </w:t>
      </w:r>
      <w:r w:rsidRPr="00F076EC">
        <w:rPr>
          <w:color w:val="000000"/>
        </w:rPr>
        <w:t>принято решение об отказе в выдаче</w:t>
      </w:r>
      <w:r>
        <w:rPr>
          <w:color w:val="000000"/>
          <w:szCs w:val="28"/>
        </w:rPr>
        <w:t xml:space="preserve"> </w:t>
      </w:r>
      <w:r w:rsidRPr="00F076EC">
        <w:rPr>
          <w:color w:val="000000"/>
        </w:rPr>
        <w:t>дубликата</w:t>
      </w:r>
      <w:r>
        <w:rPr>
          <w:color w:val="000000"/>
          <w:szCs w:val="28"/>
        </w:rPr>
        <w:br/>
        <w:t xml:space="preserve">            </w:t>
      </w:r>
      <w:r w:rsidRPr="00D7005B">
        <w:rPr>
          <w:color w:val="000000"/>
          <w:sz w:val="20"/>
        </w:rPr>
        <w:t>(дата и номер регистрации)</w:t>
      </w:r>
      <w:r w:rsidRPr="00D7005B">
        <w:rPr>
          <w:color w:val="000000"/>
          <w:szCs w:val="28"/>
        </w:rPr>
        <w:t xml:space="preserve"> </w:t>
      </w:r>
    </w:p>
    <w:p w:rsidR="00F6007C" w:rsidRPr="00F076EC" w:rsidRDefault="00F6007C" w:rsidP="00F6007C">
      <w:pPr>
        <w:rPr>
          <w:color w:val="000000"/>
        </w:rPr>
      </w:pPr>
      <w:r w:rsidRPr="00F076EC">
        <w:rPr>
          <w:color w:val="000000"/>
        </w:rPr>
        <w:t>уведомления.</w:t>
      </w:r>
    </w:p>
    <w:p w:rsidR="00F6007C" w:rsidRPr="00D7005B" w:rsidRDefault="00F6007C" w:rsidP="00F6007C">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F6007C" w:rsidRPr="00D7005B" w:rsidTr="00887C52">
        <w:trPr>
          <w:trHeight w:val="1168"/>
          <w:tblHeader/>
        </w:trPr>
        <w:tc>
          <w:tcPr>
            <w:tcW w:w="1668"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lastRenderedPageBreak/>
              <w:t>№ пункта</w:t>
            </w:r>
          </w:p>
          <w:p w:rsidR="00F6007C" w:rsidRPr="00D7005B" w:rsidRDefault="00F6007C" w:rsidP="00887C52">
            <w:pPr>
              <w:spacing w:line="240" w:lineRule="atLeast"/>
              <w:jc w:val="center"/>
              <w:rPr>
                <w:color w:val="000000"/>
              </w:rPr>
            </w:pPr>
            <w:r w:rsidRPr="00D7005B">
              <w:rPr>
                <w:color w:val="000000"/>
              </w:rPr>
              <w:t>Административного регламента</w:t>
            </w:r>
          </w:p>
        </w:tc>
        <w:tc>
          <w:tcPr>
            <w:tcW w:w="4110"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F6007C" w:rsidRPr="00D7005B" w:rsidRDefault="00F6007C" w:rsidP="00887C52">
            <w:pPr>
              <w:spacing w:line="240" w:lineRule="atLeast"/>
              <w:jc w:val="center"/>
              <w:rPr>
                <w:color w:val="000000"/>
              </w:rPr>
            </w:pPr>
            <w:r w:rsidRPr="00D7005B">
              <w:rPr>
                <w:color w:val="000000"/>
              </w:rPr>
              <w:t>Разъяснение причин отказа в выдаче дубликата уведомления</w:t>
            </w:r>
          </w:p>
        </w:tc>
      </w:tr>
      <w:tr w:rsidR="00F6007C" w:rsidRPr="00D7005B" w:rsidTr="00887C52">
        <w:trPr>
          <w:trHeight w:val="1022"/>
        </w:trPr>
        <w:tc>
          <w:tcPr>
            <w:tcW w:w="1668" w:type="dxa"/>
            <w:shd w:val="clear" w:color="auto" w:fill="auto"/>
          </w:tcPr>
          <w:p w:rsidR="00F6007C" w:rsidRPr="00D7005B" w:rsidRDefault="00F6007C" w:rsidP="00887C52">
            <w:pPr>
              <w:spacing w:after="120" w:line="240" w:lineRule="atLeast"/>
              <w:jc w:val="center"/>
              <w:rPr>
                <w:color w:val="000000"/>
              </w:rPr>
            </w:pPr>
            <w:r w:rsidRPr="00D7005B">
              <w:rPr>
                <w:color w:val="000000"/>
              </w:rPr>
              <w:t>пункт 2.28</w:t>
            </w:r>
          </w:p>
        </w:tc>
        <w:tc>
          <w:tcPr>
            <w:tcW w:w="4110" w:type="dxa"/>
            <w:shd w:val="clear" w:color="auto" w:fill="auto"/>
          </w:tcPr>
          <w:p w:rsidR="00F6007C" w:rsidRPr="00D7005B" w:rsidRDefault="00F6007C" w:rsidP="00887C52">
            <w:pPr>
              <w:spacing w:after="120" w:line="240" w:lineRule="atLeast"/>
              <w:rPr>
                <w:color w:val="000000"/>
              </w:rPr>
            </w:pPr>
            <w:r w:rsidRPr="00D7005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F6007C" w:rsidRPr="00D7005B" w:rsidRDefault="00F6007C" w:rsidP="00887C52">
            <w:pPr>
              <w:spacing w:after="120" w:line="240" w:lineRule="atLeast"/>
              <w:rPr>
                <w:i/>
                <w:color w:val="000000"/>
              </w:rPr>
            </w:pPr>
            <w:r w:rsidRPr="00D7005B">
              <w:rPr>
                <w:i/>
                <w:color w:val="000000"/>
              </w:rPr>
              <w:t>Указываются основания такого вывода</w:t>
            </w:r>
          </w:p>
        </w:tc>
      </w:tr>
    </w:tbl>
    <w:p w:rsidR="00F6007C" w:rsidRPr="00F076EC" w:rsidRDefault="00F6007C" w:rsidP="00F6007C">
      <w:pPr>
        <w:pStyle w:val="ConsPlusNonformat"/>
        <w:ind w:firstLine="708"/>
        <w:jc w:val="both"/>
        <w:rPr>
          <w:rFonts w:ascii="Times New Roman" w:hAnsi="Times New Roman" w:cs="Times New Roman"/>
          <w:color w:val="000000"/>
          <w:sz w:val="24"/>
          <w:szCs w:val="24"/>
        </w:rPr>
      </w:pPr>
      <w:r w:rsidRPr="00F076EC">
        <w:rPr>
          <w:rFonts w:ascii="Times New Roman" w:hAnsi="Times New Roman" w:cs="Times New Roman"/>
          <w:color w:val="000000"/>
          <w:sz w:val="24"/>
          <w:szCs w:val="24"/>
        </w:rPr>
        <w:t xml:space="preserve">Вы вправе повторно обратиться с заявлением </w:t>
      </w:r>
      <w:r w:rsidRPr="00F076EC">
        <w:rPr>
          <w:rFonts w:ascii="Times New Roman" w:hAnsi="Times New Roman"/>
          <w:color w:val="000000"/>
          <w:sz w:val="24"/>
          <w:szCs w:val="24"/>
        </w:rPr>
        <w:t xml:space="preserve">о выдаче дубликата уведомления </w:t>
      </w:r>
      <w:r w:rsidRPr="00F076EC">
        <w:rPr>
          <w:rFonts w:ascii="Times New Roman" w:hAnsi="Times New Roman" w:cs="Times New Roman"/>
          <w:color w:val="000000"/>
          <w:sz w:val="24"/>
          <w:szCs w:val="24"/>
        </w:rPr>
        <w:t>после устранения указанных нарушений.</w:t>
      </w:r>
    </w:p>
    <w:p w:rsidR="00F6007C" w:rsidRPr="00F076EC" w:rsidRDefault="00F6007C" w:rsidP="00F6007C">
      <w:pPr>
        <w:pStyle w:val="ConsPlusNonformat"/>
        <w:ind w:firstLine="708"/>
        <w:jc w:val="both"/>
        <w:rPr>
          <w:rFonts w:ascii="Times New Roman" w:hAnsi="Times New Roman" w:cs="Times New Roman"/>
          <w:color w:val="000000"/>
          <w:sz w:val="24"/>
          <w:szCs w:val="24"/>
        </w:rPr>
      </w:pPr>
      <w:r w:rsidRPr="00F076EC">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sidRPr="00D7005B">
        <w:rPr>
          <w:rFonts w:ascii="Times New Roman" w:hAnsi="Times New Roman" w:cs="Times New Roman"/>
          <w:color w:val="000000"/>
          <w:sz w:val="28"/>
          <w:szCs w:val="28"/>
        </w:rPr>
        <w:t xml:space="preserve"> _________________________________________</w:t>
      </w:r>
      <w:r>
        <w:rPr>
          <w:rFonts w:ascii="Times New Roman" w:hAnsi="Times New Roman" w:cs="Times New Roman"/>
          <w:color w:val="000000"/>
          <w:sz w:val="28"/>
          <w:szCs w:val="28"/>
        </w:rPr>
        <w:t>______________________________</w:t>
      </w:r>
      <w:r w:rsidRPr="00D7005B">
        <w:rPr>
          <w:rFonts w:ascii="Times New Roman" w:hAnsi="Times New Roman" w:cs="Times New Roman"/>
          <w:color w:val="000000"/>
          <w:sz w:val="28"/>
          <w:szCs w:val="28"/>
        </w:rPr>
        <w:t xml:space="preserve"> _______________________________________, </w:t>
      </w:r>
      <w:r w:rsidRPr="00F076EC">
        <w:rPr>
          <w:rFonts w:ascii="Times New Roman" w:hAnsi="Times New Roman" w:cs="Times New Roman"/>
          <w:color w:val="000000"/>
          <w:sz w:val="24"/>
          <w:szCs w:val="24"/>
        </w:rPr>
        <w:t>а также в судебном порядке.</w:t>
      </w:r>
    </w:p>
    <w:p w:rsidR="00F6007C" w:rsidRPr="00D7005B" w:rsidRDefault="00F6007C" w:rsidP="00F6007C">
      <w:pPr>
        <w:pStyle w:val="ConsPlusNonformat"/>
        <w:ind w:firstLine="708"/>
        <w:jc w:val="both"/>
        <w:rPr>
          <w:rFonts w:ascii="Times New Roman" w:hAnsi="Times New Roman" w:cs="Times New Roman"/>
          <w:color w:val="000000"/>
          <w:sz w:val="24"/>
        </w:rPr>
      </w:pPr>
      <w:r w:rsidRPr="00F076EC">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:_______________________________________________________________________________________________</w:t>
      </w:r>
      <w:r>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w:t>
      </w:r>
    </w:p>
    <w:p w:rsidR="00F6007C" w:rsidRPr="00D7005B" w:rsidRDefault="00F6007C" w:rsidP="00F6007C">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 выдаче дубликата</w:t>
      </w:r>
      <w:r>
        <w:rPr>
          <w:rFonts w:ascii="Times New Roman" w:hAnsi="Times New Roman" w:cs="Times New Roman"/>
          <w:color w:val="000000"/>
        </w:rPr>
        <w:t xml:space="preserve"> уведомления, а </w:t>
      </w:r>
      <w:r w:rsidRPr="00D7005B">
        <w:rPr>
          <w:rFonts w:ascii="Times New Roman" w:hAnsi="Times New Roman" w:cs="Times New Roman"/>
          <w:color w:val="000000"/>
        </w:rPr>
        <w:t>также иная дополнительная информация при наличии)</w:t>
      </w:r>
    </w:p>
    <w:p w:rsidR="00F6007C" w:rsidRPr="00D7005B" w:rsidRDefault="00F6007C" w:rsidP="00F6007C">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6007C" w:rsidRPr="00D7005B" w:rsidTr="00887C52">
        <w:tc>
          <w:tcPr>
            <w:tcW w:w="3119" w:type="dxa"/>
            <w:tcBorders>
              <w:top w:val="nil"/>
              <w:left w:val="nil"/>
              <w:bottom w:val="single" w:sz="4" w:space="0" w:color="auto"/>
              <w:right w:val="nil"/>
            </w:tcBorders>
            <w:vAlign w:val="bottom"/>
          </w:tcPr>
          <w:p w:rsidR="00F6007C" w:rsidRPr="00D7005B" w:rsidRDefault="00F6007C" w:rsidP="00887C52">
            <w:pPr>
              <w:rPr>
                <w:color w:val="000000"/>
              </w:rPr>
            </w:pPr>
          </w:p>
        </w:tc>
        <w:tc>
          <w:tcPr>
            <w:tcW w:w="595" w:type="dxa"/>
            <w:tcBorders>
              <w:top w:val="nil"/>
              <w:left w:val="nil"/>
              <w:bottom w:val="nil"/>
              <w:right w:val="nil"/>
            </w:tcBorders>
            <w:vAlign w:val="bottom"/>
          </w:tcPr>
          <w:p w:rsidR="00F6007C" w:rsidRPr="00D7005B" w:rsidRDefault="00F6007C" w:rsidP="00887C52">
            <w:pPr>
              <w:rPr>
                <w:color w:val="000000"/>
              </w:rPr>
            </w:pPr>
          </w:p>
        </w:tc>
        <w:tc>
          <w:tcPr>
            <w:tcW w:w="1701" w:type="dxa"/>
            <w:tcBorders>
              <w:top w:val="nil"/>
              <w:left w:val="nil"/>
              <w:bottom w:val="single" w:sz="4" w:space="0" w:color="auto"/>
              <w:right w:val="nil"/>
            </w:tcBorders>
            <w:vAlign w:val="bottom"/>
          </w:tcPr>
          <w:p w:rsidR="00F6007C" w:rsidRPr="00D7005B" w:rsidRDefault="00F6007C" w:rsidP="00887C52">
            <w:pPr>
              <w:rPr>
                <w:color w:val="000000"/>
              </w:rPr>
            </w:pPr>
          </w:p>
        </w:tc>
        <w:tc>
          <w:tcPr>
            <w:tcW w:w="709" w:type="dxa"/>
            <w:tcBorders>
              <w:top w:val="nil"/>
              <w:left w:val="nil"/>
              <w:bottom w:val="nil"/>
              <w:right w:val="nil"/>
            </w:tcBorders>
            <w:vAlign w:val="bottom"/>
          </w:tcPr>
          <w:p w:rsidR="00F6007C" w:rsidRPr="00D7005B" w:rsidRDefault="00F6007C" w:rsidP="00887C52">
            <w:pPr>
              <w:rPr>
                <w:color w:val="000000"/>
              </w:rPr>
            </w:pPr>
          </w:p>
        </w:tc>
        <w:tc>
          <w:tcPr>
            <w:tcW w:w="3346" w:type="dxa"/>
            <w:tcBorders>
              <w:top w:val="nil"/>
              <w:left w:val="nil"/>
              <w:bottom w:val="single" w:sz="4" w:space="0" w:color="auto"/>
              <w:right w:val="nil"/>
            </w:tcBorders>
            <w:vAlign w:val="bottom"/>
          </w:tcPr>
          <w:p w:rsidR="00F6007C" w:rsidRPr="00D7005B" w:rsidRDefault="00F6007C" w:rsidP="00887C52">
            <w:pPr>
              <w:rPr>
                <w:color w:val="000000"/>
              </w:rPr>
            </w:pPr>
          </w:p>
        </w:tc>
      </w:tr>
      <w:tr w:rsidR="00F6007C" w:rsidRPr="00D7005B" w:rsidTr="00887C52">
        <w:tc>
          <w:tcPr>
            <w:tcW w:w="3119"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(должность)</w:t>
            </w:r>
          </w:p>
        </w:tc>
        <w:tc>
          <w:tcPr>
            <w:tcW w:w="595"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1701"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(подпись)</w:t>
            </w:r>
          </w:p>
        </w:tc>
        <w:tc>
          <w:tcPr>
            <w:tcW w:w="709" w:type="dxa"/>
            <w:tcBorders>
              <w:top w:val="nil"/>
              <w:left w:val="nil"/>
              <w:bottom w:val="nil"/>
              <w:right w:val="nil"/>
            </w:tcBorders>
          </w:tcPr>
          <w:p w:rsidR="00F6007C" w:rsidRPr="00D7005B" w:rsidRDefault="00F6007C" w:rsidP="00887C52">
            <w:pPr>
              <w:spacing w:line="240" w:lineRule="atLeast"/>
              <w:jc w:val="center"/>
              <w:rPr>
                <w:color w:val="000000"/>
                <w:sz w:val="20"/>
              </w:rPr>
            </w:pPr>
          </w:p>
        </w:tc>
        <w:tc>
          <w:tcPr>
            <w:tcW w:w="3346" w:type="dxa"/>
            <w:tcBorders>
              <w:top w:val="nil"/>
              <w:left w:val="nil"/>
              <w:bottom w:val="nil"/>
              <w:right w:val="nil"/>
            </w:tcBorders>
          </w:tcPr>
          <w:p w:rsidR="00F6007C" w:rsidRPr="00D7005B" w:rsidRDefault="00F6007C" w:rsidP="00887C52">
            <w:pPr>
              <w:spacing w:line="240" w:lineRule="atLeast"/>
              <w:jc w:val="center"/>
              <w:rPr>
                <w:color w:val="000000"/>
                <w:sz w:val="20"/>
              </w:rPr>
            </w:pPr>
            <w:r w:rsidRPr="00D7005B">
              <w:rPr>
                <w:color w:val="000000"/>
                <w:sz w:val="20"/>
              </w:rPr>
              <w:t>(фамилия, имя, отчество</w:t>
            </w:r>
            <w:r w:rsidRPr="00D7005B">
              <w:rPr>
                <w:color w:val="000000"/>
                <w:sz w:val="20"/>
              </w:rPr>
              <w:br/>
              <w:t>(при наличии)</w:t>
            </w:r>
          </w:p>
        </w:tc>
      </w:tr>
    </w:tbl>
    <w:p w:rsidR="00F6007C" w:rsidRPr="00D7005B" w:rsidRDefault="00F6007C" w:rsidP="00F6007C">
      <w:pPr>
        <w:rPr>
          <w:color w:val="000000"/>
        </w:rPr>
      </w:pPr>
      <w:r w:rsidRPr="00D7005B">
        <w:rPr>
          <w:color w:val="000000"/>
        </w:rPr>
        <w:t>Дата</w:t>
      </w:r>
    </w:p>
    <w:p w:rsidR="00F6007C" w:rsidRPr="00D7005B" w:rsidRDefault="00F6007C" w:rsidP="00F6007C">
      <w:pPr>
        <w:rPr>
          <w:color w:val="000000"/>
        </w:rPr>
      </w:pPr>
    </w:p>
    <w:p w:rsidR="00F6007C" w:rsidRPr="00D7005B" w:rsidRDefault="00F6007C" w:rsidP="00F6007C">
      <w:pPr>
        <w:rPr>
          <w:color w:val="000000"/>
        </w:rPr>
      </w:pPr>
      <w:r w:rsidRPr="00D7005B">
        <w:rPr>
          <w:color w:val="000000"/>
        </w:rPr>
        <w:t>*Сведения об ИНН в отношении иностранного юридического лица не указываются.</w:t>
      </w:r>
    </w:p>
    <w:p w:rsidR="00F6007C" w:rsidRPr="00D7005B" w:rsidRDefault="00F6007C" w:rsidP="00F6007C">
      <w:pPr>
        <w:rPr>
          <w:b/>
          <w:color w:val="000000"/>
        </w:rPr>
      </w:pPr>
      <w:r w:rsidRPr="00A814DB">
        <w:rPr>
          <w:color w:val="000000"/>
        </w:rPr>
        <w:t>*</w:t>
      </w:r>
      <w:r w:rsidRPr="00D7005B">
        <w:rPr>
          <w:color w:val="000000"/>
        </w:rPr>
        <w:t>*Нужное подчеркнуть</w:t>
      </w:r>
      <w:r w:rsidRPr="00A814DB">
        <w:rPr>
          <w:color w:val="000000"/>
        </w:rPr>
        <w:t>.</w:t>
      </w:r>
    </w:p>
    <w:p w:rsidR="00F6007C" w:rsidRPr="00E50D0E" w:rsidRDefault="00F6007C" w:rsidP="003F13CE">
      <w:pPr>
        <w:jc w:val="both"/>
        <w:rPr>
          <w:rStyle w:val="a4"/>
          <w:b/>
          <w:sz w:val="26"/>
          <w:szCs w:val="26"/>
          <w:lang w:val="ru-RU"/>
        </w:rPr>
      </w:pPr>
      <w:bookmarkStart w:id="4" w:name="_GoBack"/>
      <w:bookmarkEnd w:id="4"/>
    </w:p>
    <w:sectPr w:rsidR="00F6007C" w:rsidRPr="00E50D0E" w:rsidSect="003F13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2347E4D"/>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57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34"/>
  </w:num>
  <w:num w:numId="4">
    <w:abstractNumId w:val="18"/>
  </w:num>
  <w:num w:numId="5">
    <w:abstractNumId w:val="2"/>
  </w:num>
  <w:num w:numId="6">
    <w:abstractNumId w:val="20"/>
  </w:num>
  <w:num w:numId="7">
    <w:abstractNumId w:val="6"/>
  </w:num>
  <w:num w:numId="8">
    <w:abstractNumId w:val="23"/>
  </w:num>
  <w:num w:numId="9">
    <w:abstractNumId w:val="35"/>
  </w:num>
  <w:num w:numId="10">
    <w:abstractNumId w:val="36"/>
  </w:num>
  <w:num w:numId="11">
    <w:abstractNumId w:val="32"/>
  </w:num>
  <w:num w:numId="12">
    <w:abstractNumId w:val="12"/>
  </w:num>
  <w:num w:numId="13">
    <w:abstractNumId w:val="40"/>
  </w:num>
  <w:num w:numId="14">
    <w:abstractNumId w:val="26"/>
  </w:num>
  <w:num w:numId="15">
    <w:abstractNumId w:val="7"/>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num>
  <w:num w:numId="29">
    <w:abstractNumId w:val="33"/>
  </w:num>
  <w:num w:numId="30">
    <w:abstractNumId w:val="15"/>
  </w:num>
  <w:num w:numId="31">
    <w:abstractNumId w:val="27"/>
  </w:num>
  <w:num w:numId="32">
    <w:abstractNumId w:val="1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8"/>
  </w:num>
  <w:num w:numId="36">
    <w:abstractNumId w:val="11"/>
  </w:num>
  <w:num w:numId="37">
    <w:abstractNumId w:val="41"/>
  </w:num>
  <w:num w:numId="38">
    <w:abstractNumId w:val="25"/>
  </w:num>
  <w:num w:numId="39">
    <w:abstractNumId w:val="14"/>
  </w:num>
  <w:num w:numId="40">
    <w:abstractNumId w:val="3"/>
  </w:num>
  <w:num w:numId="41">
    <w:abstractNumId w:val="9"/>
  </w:num>
  <w:num w:numId="42">
    <w:abstractNumId w:val="0"/>
  </w:num>
  <w:num w:numId="43">
    <w:abstractNumId w:val="1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CE"/>
    <w:rsid w:val="000A321C"/>
    <w:rsid w:val="0018483F"/>
    <w:rsid w:val="00201CE6"/>
    <w:rsid w:val="0030624F"/>
    <w:rsid w:val="003F13CE"/>
    <w:rsid w:val="00413C06"/>
    <w:rsid w:val="004445AF"/>
    <w:rsid w:val="004E2BAE"/>
    <w:rsid w:val="00573A52"/>
    <w:rsid w:val="006A12B1"/>
    <w:rsid w:val="006F7013"/>
    <w:rsid w:val="007271A7"/>
    <w:rsid w:val="007430CC"/>
    <w:rsid w:val="00772924"/>
    <w:rsid w:val="0089385D"/>
    <w:rsid w:val="008E17E2"/>
    <w:rsid w:val="00967B7C"/>
    <w:rsid w:val="00A854F7"/>
    <w:rsid w:val="00AF04C1"/>
    <w:rsid w:val="00B7601D"/>
    <w:rsid w:val="00C9059B"/>
    <w:rsid w:val="00D50920"/>
    <w:rsid w:val="00E10083"/>
    <w:rsid w:val="00E24211"/>
    <w:rsid w:val="00E50D0E"/>
    <w:rsid w:val="00E50D2A"/>
    <w:rsid w:val="00E813A5"/>
    <w:rsid w:val="00F6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E"/>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24211"/>
    <w:pPr>
      <w:widowControl w:val="0"/>
      <w:autoSpaceDE w:val="0"/>
      <w:autoSpaceDN w:val="0"/>
      <w:ind w:left="335"/>
      <w:outlineLvl w:val="0"/>
    </w:pPr>
    <w:rPr>
      <w:b/>
      <w:bCs/>
      <w:szCs w:val="28"/>
      <w:lang w:eastAsia="en-US"/>
    </w:rPr>
  </w:style>
  <w:style w:type="paragraph" w:styleId="2">
    <w:name w:val="heading 2"/>
    <w:basedOn w:val="a"/>
    <w:next w:val="a"/>
    <w:link w:val="20"/>
    <w:uiPriority w:val="9"/>
    <w:unhideWhenUsed/>
    <w:qFormat/>
    <w:rsid w:val="00E242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42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F13CE"/>
    <w:pPr>
      <w:jc w:val="both"/>
    </w:pPr>
    <w:rPr>
      <w:sz w:val="24"/>
      <w:lang w:val="x-none" w:eastAsia="x-none"/>
    </w:rPr>
  </w:style>
  <w:style w:type="character" w:customStyle="1" w:styleId="a4">
    <w:name w:val="Основной текст Знак"/>
    <w:basedOn w:val="a0"/>
    <w:link w:val="a3"/>
    <w:rsid w:val="003F13CE"/>
    <w:rPr>
      <w:rFonts w:ascii="Times New Roman" w:eastAsia="Times New Roman" w:hAnsi="Times New Roman" w:cs="Times New Roman"/>
      <w:sz w:val="24"/>
      <w:szCs w:val="20"/>
      <w:lang w:val="x-none" w:eastAsia="x-none"/>
    </w:rPr>
  </w:style>
  <w:style w:type="character" w:customStyle="1" w:styleId="10">
    <w:name w:val="Заголовок 1 Знак"/>
    <w:basedOn w:val="a0"/>
    <w:link w:val="1"/>
    <w:uiPriority w:val="9"/>
    <w:rsid w:val="00E24211"/>
    <w:rPr>
      <w:rFonts w:ascii="Times New Roman" w:eastAsia="Times New Roman" w:hAnsi="Times New Roman" w:cs="Times New Roman"/>
      <w:b/>
      <w:bCs/>
      <w:sz w:val="28"/>
      <w:szCs w:val="28"/>
    </w:rPr>
  </w:style>
  <w:style w:type="paragraph" w:styleId="a5">
    <w:name w:val="No Spacing"/>
    <w:uiPriority w:val="1"/>
    <w:qFormat/>
    <w:rsid w:val="00E24211"/>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242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4211"/>
    <w:rPr>
      <w:rFonts w:asciiTheme="majorHAnsi" w:eastAsiaTheme="majorEastAsia" w:hAnsiTheme="majorHAnsi" w:cstheme="majorBidi"/>
      <w:b/>
      <w:bCs/>
      <w:color w:val="4F81BD" w:themeColor="accent1"/>
      <w:sz w:val="28"/>
      <w:szCs w:val="20"/>
      <w:lang w:eastAsia="ru-RU"/>
    </w:rPr>
  </w:style>
  <w:style w:type="paragraph" w:styleId="a6">
    <w:name w:val="footnote text"/>
    <w:basedOn w:val="a"/>
    <w:link w:val="a7"/>
    <w:uiPriority w:val="99"/>
    <w:rsid w:val="00F6007C"/>
    <w:rPr>
      <w:sz w:val="20"/>
    </w:rPr>
  </w:style>
  <w:style w:type="character" w:customStyle="1" w:styleId="a7">
    <w:name w:val="Текст сноски Знак"/>
    <w:basedOn w:val="a0"/>
    <w:link w:val="a6"/>
    <w:uiPriority w:val="99"/>
    <w:rsid w:val="00F6007C"/>
    <w:rPr>
      <w:rFonts w:ascii="Times New Roman" w:eastAsia="Times New Roman" w:hAnsi="Times New Roman" w:cs="Times New Roman"/>
      <w:sz w:val="20"/>
      <w:szCs w:val="20"/>
      <w:lang w:eastAsia="ru-RU"/>
    </w:rPr>
  </w:style>
  <w:style w:type="character" w:styleId="a8">
    <w:name w:val="footnote reference"/>
    <w:uiPriority w:val="99"/>
    <w:semiHidden/>
    <w:rsid w:val="00F6007C"/>
    <w:rPr>
      <w:vertAlign w:val="superscript"/>
    </w:rPr>
  </w:style>
  <w:style w:type="paragraph" w:styleId="a9">
    <w:name w:val="header"/>
    <w:basedOn w:val="a"/>
    <w:link w:val="aa"/>
    <w:uiPriority w:val="99"/>
    <w:rsid w:val="00F6007C"/>
    <w:pPr>
      <w:tabs>
        <w:tab w:val="center" w:pos="4677"/>
        <w:tab w:val="right" w:pos="9355"/>
      </w:tabs>
    </w:pPr>
    <w:rPr>
      <w:sz w:val="24"/>
      <w:szCs w:val="24"/>
      <w:lang w:val="x-none" w:eastAsia="x-none"/>
    </w:rPr>
  </w:style>
  <w:style w:type="character" w:customStyle="1" w:styleId="aa">
    <w:name w:val="Верхний колонтитул Знак"/>
    <w:basedOn w:val="a0"/>
    <w:link w:val="a9"/>
    <w:uiPriority w:val="99"/>
    <w:rsid w:val="00F6007C"/>
    <w:rPr>
      <w:rFonts w:ascii="Times New Roman" w:eastAsia="Times New Roman" w:hAnsi="Times New Roman" w:cs="Times New Roman"/>
      <w:sz w:val="24"/>
      <w:szCs w:val="24"/>
      <w:lang w:val="x-none" w:eastAsia="x-none"/>
    </w:rPr>
  </w:style>
  <w:style w:type="character" w:styleId="ab">
    <w:name w:val="page number"/>
    <w:basedOn w:val="a0"/>
    <w:uiPriority w:val="99"/>
    <w:rsid w:val="00F6007C"/>
  </w:style>
  <w:style w:type="character" w:styleId="ac">
    <w:name w:val="Hyperlink"/>
    <w:uiPriority w:val="99"/>
    <w:rsid w:val="00F6007C"/>
    <w:rPr>
      <w:color w:val="0000FF"/>
      <w:u w:val="single"/>
    </w:rPr>
  </w:style>
  <w:style w:type="paragraph" w:styleId="ad">
    <w:name w:val="Balloon Text"/>
    <w:basedOn w:val="a"/>
    <w:link w:val="ae"/>
    <w:uiPriority w:val="99"/>
    <w:semiHidden/>
    <w:rsid w:val="00F6007C"/>
    <w:rPr>
      <w:rFonts w:ascii="Tahoma" w:hAnsi="Tahoma"/>
      <w:sz w:val="16"/>
      <w:szCs w:val="16"/>
      <w:lang w:val="x-none" w:eastAsia="x-none"/>
    </w:rPr>
  </w:style>
  <w:style w:type="character" w:customStyle="1" w:styleId="ae">
    <w:name w:val="Текст выноски Знак"/>
    <w:basedOn w:val="a0"/>
    <w:link w:val="ad"/>
    <w:uiPriority w:val="99"/>
    <w:semiHidden/>
    <w:rsid w:val="00F6007C"/>
    <w:rPr>
      <w:rFonts w:ascii="Tahoma" w:eastAsia="Times New Roman" w:hAnsi="Tahoma" w:cs="Times New Roman"/>
      <w:sz w:val="16"/>
      <w:szCs w:val="16"/>
      <w:lang w:val="x-none" w:eastAsia="x-none"/>
    </w:rPr>
  </w:style>
  <w:style w:type="paragraph" w:styleId="af">
    <w:name w:val="Normal (Web)"/>
    <w:aliases w:val="_а_Е’__ (дќа) И’ц_1,_а_Е’__ (дќа) И’ц_ И’ц_,___С¬__ (_x_) ÷¬__1,___С¬__ (_x_) ÷¬__ ÷¬__"/>
    <w:basedOn w:val="a"/>
    <w:link w:val="af0"/>
    <w:uiPriority w:val="99"/>
    <w:unhideWhenUsed/>
    <w:rsid w:val="00F6007C"/>
    <w:pPr>
      <w:spacing w:before="100" w:beforeAutospacing="1" w:after="100" w:afterAutospacing="1"/>
    </w:pPr>
    <w:rPr>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F6007C"/>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F6007C"/>
    <w:pPr>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F6007C"/>
    <w:rPr>
      <w:sz w:val="18"/>
      <w:szCs w:val="18"/>
    </w:rPr>
  </w:style>
  <w:style w:type="paragraph" w:styleId="af2">
    <w:name w:val="annotation text"/>
    <w:basedOn w:val="a"/>
    <w:link w:val="af3"/>
    <w:uiPriority w:val="99"/>
    <w:rsid w:val="00F6007C"/>
    <w:rPr>
      <w:sz w:val="24"/>
      <w:szCs w:val="24"/>
      <w:lang w:val="x-none" w:eastAsia="x-none"/>
    </w:rPr>
  </w:style>
  <w:style w:type="character" w:customStyle="1" w:styleId="af3">
    <w:name w:val="Текст примечания Знак"/>
    <w:basedOn w:val="a0"/>
    <w:link w:val="af2"/>
    <w:uiPriority w:val="99"/>
    <w:rsid w:val="00F6007C"/>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F6007C"/>
    <w:rPr>
      <w:b/>
      <w:bCs/>
    </w:rPr>
  </w:style>
  <w:style w:type="character" w:customStyle="1" w:styleId="af5">
    <w:name w:val="Тема примечания Знак"/>
    <w:basedOn w:val="af3"/>
    <w:link w:val="af4"/>
    <w:uiPriority w:val="99"/>
    <w:rsid w:val="00F6007C"/>
    <w:rPr>
      <w:rFonts w:ascii="Times New Roman" w:eastAsia="Times New Roman" w:hAnsi="Times New Roman" w:cs="Times New Roman"/>
      <w:b/>
      <w:bCs/>
      <w:sz w:val="24"/>
      <w:szCs w:val="24"/>
      <w:lang w:val="x-none" w:eastAsia="x-none"/>
    </w:rPr>
  </w:style>
  <w:style w:type="character" w:styleId="af6">
    <w:name w:val="FollowedHyperlink"/>
    <w:uiPriority w:val="99"/>
    <w:rsid w:val="00F6007C"/>
    <w:rPr>
      <w:color w:val="800080"/>
      <w:u w:val="single"/>
    </w:rPr>
  </w:style>
  <w:style w:type="paragraph" w:customStyle="1" w:styleId="af7">
    <w:name w:val=" Знак Знак Знак Знак"/>
    <w:basedOn w:val="a"/>
    <w:rsid w:val="00F6007C"/>
    <w:pPr>
      <w:spacing w:before="100" w:beforeAutospacing="1" w:after="100" w:afterAutospacing="1"/>
    </w:pPr>
    <w:rPr>
      <w:rFonts w:ascii="Tahoma" w:hAnsi="Tahoma"/>
      <w:sz w:val="20"/>
      <w:lang w:val="en-US" w:eastAsia="en-US"/>
    </w:rPr>
  </w:style>
  <w:style w:type="paragraph" w:customStyle="1" w:styleId="ListParagraph">
    <w:name w:val="List Paragraph"/>
    <w:basedOn w:val="a"/>
    <w:rsid w:val="00F6007C"/>
    <w:pPr>
      <w:ind w:left="720"/>
    </w:pPr>
    <w:rPr>
      <w:sz w:val="24"/>
    </w:rPr>
  </w:style>
  <w:style w:type="paragraph" w:customStyle="1" w:styleId="-11">
    <w:name w:val="Цветная заливка - Акцент 11"/>
    <w:hidden/>
    <w:uiPriority w:val="71"/>
    <w:rsid w:val="00F6007C"/>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F6007C"/>
    <w:rPr>
      <w:rFonts w:cs="Times New Roman"/>
      <w:b/>
      <w:bCs/>
      <w:sz w:val="24"/>
      <w:szCs w:val="24"/>
    </w:rPr>
  </w:style>
  <w:style w:type="paragraph" w:customStyle="1" w:styleId="af8">
    <w:name w:val="÷¬__ ÷¬__ ÷¬__ ÷¬__"/>
    <w:basedOn w:val="a"/>
    <w:rsid w:val="00F6007C"/>
    <w:pPr>
      <w:spacing w:before="100" w:beforeAutospacing="1" w:after="100" w:afterAutospacing="1"/>
    </w:pPr>
    <w:rPr>
      <w:rFonts w:ascii="Tahoma" w:hAnsi="Tahoma"/>
      <w:sz w:val="20"/>
      <w:lang w:val="en-US" w:eastAsia="en-US"/>
    </w:rPr>
  </w:style>
  <w:style w:type="paragraph" w:styleId="21">
    <w:name w:val="Body Text Indent 2"/>
    <w:basedOn w:val="a"/>
    <w:link w:val="22"/>
    <w:rsid w:val="00F6007C"/>
    <w:pPr>
      <w:spacing w:after="120" w:line="480" w:lineRule="auto"/>
      <w:ind w:left="283"/>
    </w:pPr>
    <w:rPr>
      <w:sz w:val="24"/>
      <w:szCs w:val="24"/>
    </w:rPr>
  </w:style>
  <w:style w:type="character" w:customStyle="1" w:styleId="22">
    <w:name w:val="Основной текст с отступом 2 Знак"/>
    <w:basedOn w:val="a0"/>
    <w:link w:val="21"/>
    <w:rsid w:val="00F6007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600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9">
    <w:name w:val="List Paragraph"/>
    <w:aliases w:val="ТЗ список,Абзац списка нумерованный"/>
    <w:basedOn w:val="a"/>
    <w:link w:val="afa"/>
    <w:uiPriority w:val="34"/>
    <w:qFormat/>
    <w:rsid w:val="00F6007C"/>
    <w:pPr>
      <w:ind w:left="708"/>
    </w:pPr>
    <w:rPr>
      <w:sz w:val="24"/>
      <w:szCs w:val="24"/>
    </w:rPr>
  </w:style>
  <w:style w:type="character" w:customStyle="1" w:styleId="ConsPlusNormal0">
    <w:name w:val="ConsPlusNormal Знак"/>
    <w:link w:val="ConsPlusNormal"/>
    <w:locked/>
    <w:rsid w:val="00F6007C"/>
    <w:rPr>
      <w:rFonts w:ascii="Times New Roman" w:eastAsia="Times New Roman" w:hAnsi="Times New Roman" w:cs="Times New Roman"/>
      <w:sz w:val="28"/>
      <w:szCs w:val="28"/>
      <w:lang w:eastAsia="ru-RU"/>
    </w:rPr>
  </w:style>
  <w:style w:type="paragraph" w:customStyle="1" w:styleId="ConsPlusCell">
    <w:name w:val="ConsPlusCell"/>
    <w:uiPriority w:val="99"/>
    <w:rsid w:val="00F6007C"/>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F6007C"/>
    <w:pPr>
      <w:tabs>
        <w:tab w:val="center" w:pos="4677"/>
        <w:tab w:val="right" w:pos="9355"/>
      </w:tabs>
    </w:pPr>
    <w:rPr>
      <w:sz w:val="24"/>
      <w:szCs w:val="24"/>
    </w:rPr>
  </w:style>
  <w:style w:type="character" w:customStyle="1" w:styleId="afc">
    <w:name w:val="Нижний колонтитул Знак"/>
    <w:basedOn w:val="a0"/>
    <w:link w:val="afb"/>
    <w:uiPriority w:val="99"/>
    <w:rsid w:val="00F6007C"/>
    <w:rPr>
      <w:rFonts w:ascii="Times New Roman" w:eastAsia="Times New Roman" w:hAnsi="Times New Roman" w:cs="Times New Roman"/>
      <w:sz w:val="24"/>
      <w:szCs w:val="24"/>
      <w:lang w:eastAsia="ru-RU"/>
    </w:rPr>
  </w:style>
  <w:style w:type="paragraph" w:styleId="afd">
    <w:name w:val="endnote text"/>
    <w:basedOn w:val="a"/>
    <w:link w:val="afe"/>
    <w:rsid w:val="00F6007C"/>
    <w:rPr>
      <w:sz w:val="20"/>
    </w:rPr>
  </w:style>
  <w:style w:type="character" w:customStyle="1" w:styleId="afe">
    <w:name w:val="Текст концевой сноски Знак"/>
    <w:basedOn w:val="a0"/>
    <w:link w:val="afd"/>
    <w:rsid w:val="00F6007C"/>
    <w:rPr>
      <w:rFonts w:ascii="Times New Roman" w:eastAsia="Times New Roman" w:hAnsi="Times New Roman" w:cs="Times New Roman"/>
      <w:sz w:val="20"/>
      <w:szCs w:val="20"/>
      <w:lang w:eastAsia="ru-RU"/>
    </w:rPr>
  </w:style>
  <w:style w:type="character" w:styleId="aff">
    <w:name w:val="endnote reference"/>
    <w:rsid w:val="00F6007C"/>
    <w:rPr>
      <w:vertAlign w:val="superscript"/>
    </w:rPr>
  </w:style>
  <w:style w:type="paragraph" w:customStyle="1" w:styleId="ConsPlusNonformat">
    <w:name w:val="ConsPlusNonformat"/>
    <w:qFormat/>
    <w:rsid w:val="00F60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F6007C"/>
    <w:pPr>
      <w:widowControl w:val="0"/>
      <w:adjustRightInd w:val="0"/>
      <w:jc w:val="center"/>
      <w:textAlignment w:val="baseline"/>
    </w:pPr>
    <w:rPr>
      <w:rFonts w:eastAsia="SimSun1"/>
      <w:b/>
      <w:sz w:val="24"/>
    </w:rPr>
  </w:style>
  <w:style w:type="paragraph" w:customStyle="1" w:styleId="P59">
    <w:name w:val="P59"/>
    <w:basedOn w:val="a"/>
    <w:hidden/>
    <w:rsid w:val="00F6007C"/>
    <w:pPr>
      <w:widowControl w:val="0"/>
      <w:tabs>
        <w:tab w:val="left" w:pos="-3420"/>
      </w:tabs>
      <w:adjustRightInd w:val="0"/>
      <w:jc w:val="center"/>
      <w:textAlignment w:val="baseline"/>
    </w:pPr>
    <w:rPr>
      <w:sz w:val="24"/>
    </w:rPr>
  </w:style>
  <w:style w:type="paragraph" w:customStyle="1" w:styleId="P61">
    <w:name w:val="P61"/>
    <w:basedOn w:val="a"/>
    <w:hidden/>
    <w:rsid w:val="00F6007C"/>
    <w:pPr>
      <w:widowControl w:val="0"/>
      <w:tabs>
        <w:tab w:val="left" w:pos="-3420"/>
      </w:tabs>
      <w:adjustRightInd w:val="0"/>
      <w:jc w:val="center"/>
      <w:textAlignment w:val="baseline"/>
    </w:pPr>
  </w:style>
  <w:style w:type="paragraph" w:customStyle="1" w:styleId="P103">
    <w:name w:val="P103"/>
    <w:basedOn w:val="a"/>
    <w:hidden/>
    <w:rsid w:val="00F6007C"/>
    <w:pPr>
      <w:widowControl w:val="0"/>
      <w:tabs>
        <w:tab w:val="left" w:pos="6054"/>
      </w:tabs>
      <w:autoSpaceDE w:val="0"/>
      <w:autoSpaceDN w:val="0"/>
      <w:adjustRightInd w:val="0"/>
      <w:ind w:left="5760"/>
      <w:textAlignment w:val="baseline"/>
    </w:pPr>
    <w:rPr>
      <w:sz w:val="24"/>
    </w:rPr>
  </w:style>
  <w:style w:type="character" w:customStyle="1" w:styleId="T3">
    <w:name w:val="T3"/>
    <w:hidden/>
    <w:rsid w:val="00F6007C"/>
    <w:rPr>
      <w:sz w:val="24"/>
    </w:rPr>
  </w:style>
  <w:style w:type="paragraph" w:styleId="31">
    <w:name w:val="Body Text Indent 3"/>
    <w:basedOn w:val="a"/>
    <w:link w:val="32"/>
    <w:rsid w:val="00F6007C"/>
    <w:pPr>
      <w:spacing w:after="120"/>
      <w:ind w:left="283"/>
    </w:pPr>
    <w:rPr>
      <w:sz w:val="16"/>
      <w:szCs w:val="16"/>
    </w:rPr>
  </w:style>
  <w:style w:type="character" w:customStyle="1" w:styleId="32">
    <w:name w:val="Основной текст с отступом 3 Знак"/>
    <w:basedOn w:val="a0"/>
    <w:link w:val="31"/>
    <w:rsid w:val="00F6007C"/>
    <w:rPr>
      <w:rFonts w:ascii="Times New Roman" w:eastAsia="Times New Roman" w:hAnsi="Times New Roman" w:cs="Times New Roman"/>
      <w:sz w:val="16"/>
      <w:szCs w:val="16"/>
      <w:lang w:eastAsia="ru-RU"/>
    </w:rPr>
  </w:style>
  <w:style w:type="paragraph" w:customStyle="1" w:styleId="formattext">
    <w:name w:val="formattext"/>
    <w:basedOn w:val="a"/>
    <w:rsid w:val="00F6007C"/>
    <w:pPr>
      <w:spacing w:before="100" w:beforeAutospacing="1" w:after="100" w:afterAutospacing="1"/>
    </w:pPr>
    <w:rPr>
      <w:sz w:val="24"/>
      <w:szCs w:val="24"/>
    </w:rPr>
  </w:style>
  <w:style w:type="paragraph" w:customStyle="1" w:styleId="Default">
    <w:name w:val="Default"/>
    <w:rsid w:val="00F600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F6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F6007C"/>
    <w:rPr>
      <w:rFonts w:ascii="Courier New" w:eastAsia="Times New Roman" w:hAnsi="Courier New" w:cs="Courier New"/>
      <w:sz w:val="20"/>
      <w:szCs w:val="20"/>
      <w:lang w:eastAsia="ru-RU"/>
    </w:rPr>
  </w:style>
  <w:style w:type="paragraph" w:customStyle="1" w:styleId="aff0">
    <w:name w:val="МУ Обычный стиль"/>
    <w:basedOn w:val="a"/>
    <w:autoRedefine/>
    <w:rsid w:val="00F6007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Cs w:val="28"/>
      <w:shd w:val="clear" w:color="auto" w:fill="FFFFFF"/>
    </w:rPr>
  </w:style>
  <w:style w:type="character" w:customStyle="1" w:styleId="blk">
    <w:name w:val="blk"/>
    <w:rsid w:val="00F6007C"/>
  </w:style>
  <w:style w:type="table" w:styleId="aff1">
    <w:name w:val="Table Grid"/>
    <w:basedOn w:val="a1"/>
    <w:uiPriority w:val="39"/>
    <w:rsid w:val="00F6007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6007C"/>
    <w:rPr>
      <w:rFonts w:eastAsia="Calibri"/>
      <w:noProof/>
      <w:szCs w:val="28"/>
    </w:rPr>
  </w:style>
  <w:style w:type="character" w:customStyle="1" w:styleId="afa">
    <w:name w:val="Абзац списка Знак"/>
    <w:aliases w:val="ТЗ список Знак,Абзац списка нумерованный Знак"/>
    <w:link w:val="af9"/>
    <w:uiPriority w:val="34"/>
    <w:qFormat/>
    <w:locked/>
    <w:rsid w:val="00F6007C"/>
    <w:rPr>
      <w:rFonts w:ascii="Times New Roman" w:eastAsia="Times New Roman" w:hAnsi="Times New Roman" w:cs="Times New Roman"/>
      <w:sz w:val="24"/>
      <w:szCs w:val="24"/>
      <w:lang w:eastAsia="ru-RU"/>
    </w:rPr>
  </w:style>
  <w:style w:type="paragraph" w:styleId="aff2">
    <w:name w:val="Revision"/>
    <w:hidden/>
    <w:uiPriority w:val="99"/>
    <w:semiHidden/>
    <w:rsid w:val="00F6007C"/>
    <w:pPr>
      <w:spacing w:after="0" w:line="240" w:lineRule="auto"/>
    </w:pPr>
    <w:rPr>
      <w:rFonts w:ascii="Times New Roman" w:eastAsia="Times New Roman" w:hAnsi="Times New Roman" w:cs="Times New Roman"/>
      <w:sz w:val="24"/>
      <w:szCs w:val="24"/>
      <w:lang w:eastAsia="ru-RU"/>
    </w:rPr>
  </w:style>
  <w:style w:type="paragraph" w:styleId="aff3">
    <w:basedOn w:val="a"/>
    <w:next w:val="a"/>
    <w:qFormat/>
    <w:rsid w:val="00F6007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5"/>
    <w:rsid w:val="00F6007C"/>
    <w:rPr>
      <w:rFonts w:ascii="Calibri Light" w:hAnsi="Calibri Light"/>
      <w:b/>
      <w:bCs/>
      <w:kern w:val="28"/>
      <w:sz w:val="32"/>
      <w:szCs w:val="32"/>
    </w:rPr>
  </w:style>
  <w:style w:type="character" w:styleId="aff6">
    <w:name w:val="Emphasis"/>
    <w:qFormat/>
    <w:rsid w:val="00F6007C"/>
    <w:rPr>
      <w:i/>
      <w:iCs/>
    </w:rPr>
  </w:style>
  <w:style w:type="table" w:customStyle="1" w:styleId="12">
    <w:name w:val="Сетка таблицы1"/>
    <w:basedOn w:val="a1"/>
    <w:next w:val="aff1"/>
    <w:uiPriority w:val="39"/>
    <w:rsid w:val="00F600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6007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f5">
    <w:name w:val="Title"/>
    <w:basedOn w:val="a"/>
    <w:next w:val="a"/>
    <w:link w:val="aff4"/>
    <w:qFormat/>
    <w:rsid w:val="00F6007C"/>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7">
    <w:name w:val="Название Знак"/>
    <w:basedOn w:val="a0"/>
    <w:link w:val="aff5"/>
    <w:uiPriority w:val="10"/>
    <w:rsid w:val="00F6007C"/>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E"/>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24211"/>
    <w:pPr>
      <w:widowControl w:val="0"/>
      <w:autoSpaceDE w:val="0"/>
      <w:autoSpaceDN w:val="0"/>
      <w:ind w:left="335"/>
      <w:outlineLvl w:val="0"/>
    </w:pPr>
    <w:rPr>
      <w:b/>
      <w:bCs/>
      <w:szCs w:val="28"/>
      <w:lang w:eastAsia="en-US"/>
    </w:rPr>
  </w:style>
  <w:style w:type="paragraph" w:styleId="2">
    <w:name w:val="heading 2"/>
    <w:basedOn w:val="a"/>
    <w:next w:val="a"/>
    <w:link w:val="20"/>
    <w:uiPriority w:val="9"/>
    <w:unhideWhenUsed/>
    <w:qFormat/>
    <w:rsid w:val="00E242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42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F13CE"/>
    <w:pPr>
      <w:jc w:val="both"/>
    </w:pPr>
    <w:rPr>
      <w:sz w:val="24"/>
      <w:lang w:val="x-none" w:eastAsia="x-none"/>
    </w:rPr>
  </w:style>
  <w:style w:type="character" w:customStyle="1" w:styleId="a4">
    <w:name w:val="Основной текст Знак"/>
    <w:basedOn w:val="a0"/>
    <w:link w:val="a3"/>
    <w:rsid w:val="003F13CE"/>
    <w:rPr>
      <w:rFonts w:ascii="Times New Roman" w:eastAsia="Times New Roman" w:hAnsi="Times New Roman" w:cs="Times New Roman"/>
      <w:sz w:val="24"/>
      <w:szCs w:val="20"/>
      <w:lang w:val="x-none" w:eastAsia="x-none"/>
    </w:rPr>
  </w:style>
  <w:style w:type="character" w:customStyle="1" w:styleId="10">
    <w:name w:val="Заголовок 1 Знак"/>
    <w:basedOn w:val="a0"/>
    <w:link w:val="1"/>
    <w:uiPriority w:val="9"/>
    <w:rsid w:val="00E24211"/>
    <w:rPr>
      <w:rFonts w:ascii="Times New Roman" w:eastAsia="Times New Roman" w:hAnsi="Times New Roman" w:cs="Times New Roman"/>
      <w:b/>
      <w:bCs/>
      <w:sz w:val="28"/>
      <w:szCs w:val="28"/>
    </w:rPr>
  </w:style>
  <w:style w:type="paragraph" w:styleId="a5">
    <w:name w:val="No Spacing"/>
    <w:uiPriority w:val="1"/>
    <w:qFormat/>
    <w:rsid w:val="00E24211"/>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242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4211"/>
    <w:rPr>
      <w:rFonts w:asciiTheme="majorHAnsi" w:eastAsiaTheme="majorEastAsia" w:hAnsiTheme="majorHAnsi" w:cstheme="majorBidi"/>
      <w:b/>
      <w:bCs/>
      <w:color w:val="4F81BD" w:themeColor="accent1"/>
      <w:sz w:val="28"/>
      <w:szCs w:val="20"/>
      <w:lang w:eastAsia="ru-RU"/>
    </w:rPr>
  </w:style>
  <w:style w:type="paragraph" w:styleId="a6">
    <w:name w:val="footnote text"/>
    <w:basedOn w:val="a"/>
    <w:link w:val="a7"/>
    <w:uiPriority w:val="99"/>
    <w:rsid w:val="00F6007C"/>
    <w:rPr>
      <w:sz w:val="20"/>
    </w:rPr>
  </w:style>
  <w:style w:type="character" w:customStyle="1" w:styleId="a7">
    <w:name w:val="Текст сноски Знак"/>
    <w:basedOn w:val="a0"/>
    <w:link w:val="a6"/>
    <w:uiPriority w:val="99"/>
    <w:rsid w:val="00F6007C"/>
    <w:rPr>
      <w:rFonts w:ascii="Times New Roman" w:eastAsia="Times New Roman" w:hAnsi="Times New Roman" w:cs="Times New Roman"/>
      <w:sz w:val="20"/>
      <w:szCs w:val="20"/>
      <w:lang w:eastAsia="ru-RU"/>
    </w:rPr>
  </w:style>
  <w:style w:type="character" w:styleId="a8">
    <w:name w:val="footnote reference"/>
    <w:uiPriority w:val="99"/>
    <w:semiHidden/>
    <w:rsid w:val="00F6007C"/>
    <w:rPr>
      <w:vertAlign w:val="superscript"/>
    </w:rPr>
  </w:style>
  <w:style w:type="paragraph" w:styleId="a9">
    <w:name w:val="header"/>
    <w:basedOn w:val="a"/>
    <w:link w:val="aa"/>
    <w:uiPriority w:val="99"/>
    <w:rsid w:val="00F6007C"/>
    <w:pPr>
      <w:tabs>
        <w:tab w:val="center" w:pos="4677"/>
        <w:tab w:val="right" w:pos="9355"/>
      </w:tabs>
    </w:pPr>
    <w:rPr>
      <w:sz w:val="24"/>
      <w:szCs w:val="24"/>
      <w:lang w:val="x-none" w:eastAsia="x-none"/>
    </w:rPr>
  </w:style>
  <w:style w:type="character" w:customStyle="1" w:styleId="aa">
    <w:name w:val="Верхний колонтитул Знак"/>
    <w:basedOn w:val="a0"/>
    <w:link w:val="a9"/>
    <w:uiPriority w:val="99"/>
    <w:rsid w:val="00F6007C"/>
    <w:rPr>
      <w:rFonts w:ascii="Times New Roman" w:eastAsia="Times New Roman" w:hAnsi="Times New Roman" w:cs="Times New Roman"/>
      <w:sz w:val="24"/>
      <w:szCs w:val="24"/>
      <w:lang w:val="x-none" w:eastAsia="x-none"/>
    </w:rPr>
  </w:style>
  <w:style w:type="character" w:styleId="ab">
    <w:name w:val="page number"/>
    <w:basedOn w:val="a0"/>
    <w:uiPriority w:val="99"/>
    <w:rsid w:val="00F6007C"/>
  </w:style>
  <w:style w:type="character" w:styleId="ac">
    <w:name w:val="Hyperlink"/>
    <w:uiPriority w:val="99"/>
    <w:rsid w:val="00F6007C"/>
    <w:rPr>
      <w:color w:val="0000FF"/>
      <w:u w:val="single"/>
    </w:rPr>
  </w:style>
  <w:style w:type="paragraph" w:styleId="ad">
    <w:name w:val="Balloon Text"/>
    <w:basedOn w:val="a"/>
    <w:link w:val="ae"/>
    <w:uiPriority w:val="99"/>
    <w:semiHidden/>
    <w:rsid w:val="00F6007C"/>
    <w:rPr>
      <w:rFonts w:ascii="Tahoma" w:hAnsi="Tahoma"/>
      <w:sz w:val="16"/>
      <w:szCs w:val="16"/>
      <w:lang w:val="x-none" w:eastAsia="x-none"/>
    </w:rPr>
  </w:style>
  <w:style w:type="character" w:customStyle="1" w:styleId="ae">
    <w:name w:val="Текст выноски Знак"/>
    <w:basedOn w:val="a0"/>
    <w:link w:val="ad"/>
    <w:uiPriority w:val="99"/>
    <w:semiHidden/>
    <w:rsid w:val="00F6007C"/>
    <w:rPr>
      <w:rFonts w:ascii="Tahoma" w:eastAsia="Times New Roman" w:hAnsi="Tahoma" w:cs="Times New Roman"/>
      <w:sz w:val="16"/>
      <w:szCs w:val="16"/>
      <w:lang w:val="x-none" w:eastAsia="x-none"/>
    </w:rPr>
  </w:style>
  <w:style w:type="paragraph" w:styleId="af">
    <w:name w:val="Normal (Web)"/>
    <w:aliases w:val="_а_Е’__ (дќа) И’ц_1,_а_Е’__ (дќа) И’ц_ И’ц_,___С¬__ (_x_) ÷¬__1,___С¬__ (_x_) ÷¬__ ÷¬__"/>
    <w:basedOn w:val="a"/>
    <w:link w:val="af0"/>
    <w:uiPriority w:val="99"/>
    <w:unhideWhenUsed/>
    <w:rsid w:val="00F6007C"/>
    <w:pPr>
      <w:spacing w:before="100" w:beforeAutospacing="1" w:after="100" w:afterAutospacing="1"/>
    </w:pPr>
    <w:rPr>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F6007C"/>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F6007C"/>
    <w:pPr>
      <w:spacing w:after="200" w:line="276" w:lineRule="auto"/>
      <w:ind w:left="720"/>
      <w:contextualSpacing/>
    </w:pPr>
    <w:rPr>
      <w:rFonts w:ascii="Calibri" w:eastAsia="Calibri" w:hAnsi="Calibri"/>
      <w:sz w:val="22"/>
      <w:szCs w:val="22"/>
      <w:lang w:eastAsia="en-US"/>
    </w:rPr>
  </w:style>
  <w:style w:type="character" w:styleId="af1">
    <w:name w:val="annotation reference"/>
    <w:uiPriority w:val="99"/>
    <w:rsid w:val="00F6007C"/>
    <w:rPr>
      <w:sz w:val="18"/>
      <w:szCs w:val="18"/>
    </w:rPr>
  </w:style>
  <w:style w:type="paragraph" w:styleId="af2">
    <w:name w:val="annotation text"/>
    <w:basedOn w:val="a"/>
    <w:link w:val="af3"/>
    <w:uiPriority w:val="99"/>
    <w:rsid w:val="00F6007C"/>
    <w:rPr>
      <w:sz w:val="24"/>
      <w:szCs w:val="24"/>
      <w:lang w:val="x-none" w:eastAsia="x-none"/>
    </w:rPr>
  </w:style>
  <w:style w:type="character" w:customStyle="1" w:styleId="af3">
    <w:name w:val="Текст примечания Знак"/>
    <w:basedOn w:val="a0"/>
    <w:link w:val="af2"/>
    <w:uiPriority w:val="99"/>
    <w:rsid w:val="00F6007C"/>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F6007C"/>
    <w:rPr>
      <w:b/>
      <w:bCs/>
    </w:rPr>
  </w:style>
  <w:style w:type="character" w:customStyle="1" w:styleId="af5">
    <w:name w:val="Тема примечания Знак"/>
    <w:basedOn w:val="af3"/>
    <w:link w:val="af4"/>
    <w:uiPriority w:val="99"/>
    <w:rsid w:val="00F6007C"/>
    <w:rPr>
      <w:rFonts w:ascii="Times New Roman" w:eastAsia="Times New Roman" w:hAnsi="Times New Roman" w:cs="Times New Roman"/>
      <w:b/>
      <w:bCs/>
      <w:sz w:val="24"/>
      <w:szCs w:val="24"/>
      <w:lang w:val="x-none" w:eastAsia="x-none"/>
    </w:rPr>
  </w:style>
  <w:style w:type="character" w:styleId="af6">
    <w:name w:val="FollowedHyperlink"/>
    <w:uiPriority w:val="99"/>
    <w:rsid w:val="00F6007C"/>
    <w:rPr>
      <w:color w:val="800080"/>
      <w:u w:val="single"/>
    </w:rPr>
  </w:style>
  <w:style w:type="paragraph" w:customStyle="1" w:styleId="af7">
    <w:name w:val=" Знак Знак Знак Знак"/>
    <w:basedOn w:val="a"/>
    <w:rsid w:val="00F6007C"/>
    <w:pPr>
      <w:spacing w:before="100" w:beforeAutospacing="1" w:after="100" w:afterAutospacing="1"/>
    </w:pPr>
    <w:rPr>
      <w:rFonts w:ascii="Tahoma" w:hAnsi="Tahoma"/>
      <w:sz w:val="20"/>
      <w:lang w:val="en-US" w:eastAsia="en-US"/>
    </w:rPr>
  </w:style>
  <w:style w:type="paragraph" w:customStyle="1" w:styleId="ListParagraph">
    <w:name w:val="List Paragraph"/>
    <w:basedOn w:val="a"/>
    <w:rsid w:val="00F6007C"/>
    <w:pPr>
      <w:ind w:left="720"/>
    </w:pPr>
    <w:rPr>
      <w:sz w:val="24"/>
    </w:rPr>
  </w:style>
  <w:style w:type="paragraph" w:customStyle="1" w:styleId="-11">
    <w:name w:val="Цветная заливка - Акцент 11"/>
    <w:hidden/>
    <w:uiPriority w:val="71"/>
    <w:rsid w:val="00F6007C"/>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F6007C"/>
    <w:rPr>
      <w:rFonts w:cs="Times New Roman"/>
      <w:b/>
      <w:bCs/>
      <w:sz w:val="24"/>
      <w:szCs w:val="24"/>
    </w:rPr>
  </w:style>
  <w:style w:type="paragraph" w:customStyle="1" w:styleId="af8">
    <w:name w:val="÷¬__ ÷¬__ ÷¬__ ÷¬__"/>
    <w:basedOn w:val="a"/>
    <w:rsid w:val="00F6007C"/>
    <w:pPr>
      <w:spacing w:before="100" w:beforeAutospacing="1" w:after="100" w:afterAutospacing="1"/>
    </w:pPr>
    <w:rPr>
      <w:rFonts w:ascii="Tahoma" w:hAnsi="Tahoma"/>
      <w:sz w:val="20"/>
      <w:lang w:val="en-US" w:eastAsia="en-US"/>
    </w:rPr>
  </w:style>
  <w:style w:type="paragraph" w:styleId="21">
    <w:name w:val="Body Text Indent 2"/>
    <w:basedOn w:val="a"/>
    <w:link w:val="22"/>
    <w:rsid w:val="00F6007C"/>
    <w:pPr>
      <w:spacing w:after="120" w:line="480" w:lineRule="auto"/>
      <w:ind w:left="283"/>
    </w:pPr>
    <w:rPr>
      <w:sz w:val="24"/>
      <w:szCs w:val="24"/>
    </w:rPr>
  </w:style>
  <w:style w:type="character" w:customStyle="1" w:styleId="22">
    <w:name w:val="Основной текст с отступом 2 Знак"/>
    <w:basedOn w:val="a0"/>
    <w:link w:val="21"/>
    <w:rsid w:val="00F6007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600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9">
    <w:name w:val="List Paragraph"/>
    <w:aliases w:val="ТЗ список,Абзац списка нумерованный"/>
    <w:basedOn w:val="a"/>
    <w:link w:val="afa"/>
    <w:uiPriority w:val="34"/>
    <w:qFormat/>
    <w:rsid w:val="00F6007C"/>
    <w:pPr>
      <w:ind w:left="708"/>
    </w:pPr>
    <w:rPr>
      <w:sz w:val="24"/>
      <w:szCs w:val="24"/>
    </w:rPr>
  </w:style>
  <w:style w:type="character" w:customStyle="1" w:styleId="ConsPlusNormal0">
    <w:name w:val="ConsPlusNormal Знак"/>
    <w:link w:val="ConsPlusNormal"/>
    <w:locked/>
    <w:rsid w:val="00F6007C"/>
    <w:rPr>
      <w:rFonts w:ascii="Times New Roman" w:eastAsia="Times New Roman" w:hAnsi="Times New Roman" w:cs="Times New Roman"/>
      <w:sz w:val="28"/>
      <w:szCs w:val="28"/>
      <w:lang w:eastAsia="ru-RU"/>
    </w:rPr>
  </w:style>
  <w:style w:type="paragraph" w:customStyle="1" w:styleId="ConsPlusCell">
    <w:name w:val="ConsPlusCell"/>
    <w:uiPriority w:val="99"/>
    <w:rsid w:val="00F6007C"/>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F6007C"/>
    <w:pPr>
      <w:tabs>
        <w:tab w:val="center" w:pos="4677"/>
        <w:tab w:val="right" w:pos="9355"/>
      </w:tabs>
    </w:pPr>
    <w:rPr>
      <w:sz w:val="24"/>
      <w:szCs w:val="24"/>
    </w:rPr>
  </w:style>
  <w:style w:type="character" w:customStyle="1" w:styleId="afc">
    <w:name w:val="Нижний колонтитул Знак"/>
    <w:basedOn w:val="a0"/>
    <w:link w:val="afb"/>
    <w:uiPriority w:val="99"/>
    <w:rsid w:val="00F6007C"/>
    <w:rPr>
      <w:rFonts w:ascii="Times New Roman" w:eastAsia="Times New Roman" w:hAnsi="Times New Roman" w:cs="Times New Roman"/>
      <w:sz w:val="24"/>
      <w:szCs w:val="24"/>
      <w:lang w:eastAsia="ru-RU"/>
    </w:rPr>
  </w:style>
  <w:style w:type="paragraph" w:styleId="afd">
    <w:name w:val="endnote text"/>
    <w:basedOn w:val="a"/>
    <w:link w:val="afe"/>
    <w:rsid w:val="00F6007C"/>
    <w:rPr>
      <w:sz w:val="20"/>
    </w:rPr>
  </w:style>
  <w:style w:type="character" w:customStyle="1" w:styleId="afe">
    <w:name w:val="Текст концевой сноски Знак"/>
    <w:basedOn w:val="a0"/>
    <w:link w:val="afd"/>
    <w:rsid w:val="00F6007C"/>
    <w:rPr>
      <w:rFonts w:ascii="Times New Roman" w:eastAsia="Times New Roman" w:hAnsi="Times New Roman" w:cs="Times New Roman"/>
      <w:sz w:val="20"/>
      <w:szCs w:val="20"/>
      <w:lang w:eastAsia="ru-RU"/>
    </w:rPr>
  </w:style>
  <w:style w:type="character" w:styleId="aff">
    <w:name w:val="endnote reference"/>
    <w:rsid w:val="00F6007C"/>
    <w:rPr>
      <w:vertAlign w:val="superscript"/>
    </w:rPr>
  </w:style>
  <w:style w:type="paragraph" w:customStyle="1" w:styleId="ConsPlusNonformat">
    <w:name w:val="ConsPlusNonformat"/>
    <w:qFormat/>
    <w:rsid w:val="00F60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F6007C"/>
    <w:pPr>
      <w:widowControl w:val="0"/>
      <w:adjustRightInd w:val="0"/>
      <w:jc w:val="center"/>
      <w:textAlignment w:val="baseline"/>
    </w:pPr>
    <w:rPr>
      <w:rFonts w:eastAsia="SimSun1"/>
      <w:b/>
      <w:sz w:val="24"/>
    </w:rPr>
  </w:style>
  <w:style w:type="paragraph" w:customStyle="1" w:styleId="P59">
    <w:name w:val="P59"/>
    <w:basedOn w:val="a"/>
    <w:hidden/>
    <w:rsid w:val="00F6007C"/>
    <w:pPr>
      <w:widowControl w:val="0"/>
      <w:tabs>
        <w:tab w:val="left" w:pos="-3420"/>
      </w:tabs>
      <w:adjustRightInd w:val="0"/>
      <w:jc w:val="center"/>
      <w:textAlignment w:val="baseline"/>
    </w:pPr>
    <w:rPr>
      <w:sz w:val="24"/>
    </w:rPr>
  </w:style>
  <w:style w:type="paragraph" w:customStyle="1" w:styleId="P61">
    <w:name w:val="P61"/>
    <w:basedOn w:val="a"/>
    <w:hidden/>
    <w:rsid w:val="00F6007C"/>
    <w:pPr>
      <w:widowControl w:val="0"/>
      <w:tabs>
        <w:tab w:val="left" w:pos="-3420"/>
      </w:tabs>
      <w:adjustRightInd w:val="0"/>
      <w:jc w:val="center"/>
      <w:textAlignment w:val="baseline"/>
    </w:pPr>
  </w:style>
  <w:style w:type="paragraph" w:customStyle="1" w:styleId="P103">
    <w:name w:val="P103"/>
    <w:basedOn w:val="a"/>
    <w:hidden/>
    <w:rsid w:val="00F6007C"/>
    <w:pPr>
      <w:widowControl w:val="0"/>
      <w:tabs>
        <w:tab w:val="left" w:pos="6054"/>
      </w:tabs>
      <w:autoSpaceDE w:val="0"/>
      <w:autoSpaceDN w:val="0"/>
      <w:adjustRightInd w:val="0"/>
      <w:ind w:left="5760"/>
      <w:textAlignment w:val="baseline"/>
    </w:pPr>
    <w:rPr>
      <w:sz w:val="24"/>
    </w:rPr>
  </w:style>
  <w:style w:type="character" w:customStyle="1" w:styleId="T3">
    <w:name w:val="T3"/>
    <w:hidden/>
    <w:rsid w:val="00F6007C"/>
    <w:rPr>
      <w:sz w:val="24"/>
    </w:rPr>
  </w:style>
  <w:style w:type="paragraph" w:styleId="31">
    <w:name w:val="Body Text Indent 3"/>
    <w:basedOn w:val="a"/>
    <w:link w:val="32"/>
    <w:rsid w:val="00F6007C"/>
    <w:pPr>
      <w:spacing w:after="120"/>
      <w:ind w:left="283"/>
    </w:pPr>
    <w:rPr>
      <w:sz w:val="16"/>
      <w:szCs w:val="16"/>
    </w:rPr>
  </w:style>
  <w:style w:type="character" w:customStyle="1" w:styleId="32">
    <w:name w:val="Основной текст с отступом 3 Знак"/>
    <w:basedOn w:val="a0"/>
    <w:link w:val="31"/>
    <w:rsid w:val="00F6007C"/>
    <w:rPr>
      <w:rFonts w:ascii="Times New Roman" w:eastAsia="Times New Roman" w:hAnsi="Times New Roman" w:cs="Times New Roman"/>
      <w:sz w:val="16"/>
      <w:szCs w:val="16"/>
      <w:lang w:eastAsia="ru-RU"/>
    </w:rPr>
  </w:style>
  <w:style w:type="paragraph" w:customStyle="1" w:styleId="formattext">
    <w:name w:val="formattext"/>
    <w:basedOn w:val="a"/>
    <w:rsid w:val="00F6007C"/>
    <w:pPr>
      <w:spacing w:before="100" w:beforeAutospacing="1" w:after="100" w:afterAutospacing="1"/>
    </w:pPr>
    <w:rPr>
      <w:sz w:val="24"/>
      <w:szCs w:val="24"/>
    </w:rPr>
  </w:style>
  <w:style w:type="paragraph" w:customStyle="1" w:styleId="Default">
    <w:name w:val="Default"/>
    <w:rsid w:val="00F600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F6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F6007C"/>
    <w:rPr>
      <w:rFonts w:ascii="Courier New" w:eastAsia="Times New Roman" w:hAnsi="Courier New" w:cs="Courier New"/>
      <w:sz w:val="20"/>
      <w:szCs w:val="20"/>
      <w:lang w:eastAsia="ru-RU"/>
    </w:rPr>
  </w:style>
  <w:style w:type="paragraph" w:customStyle="1" w:styleId="aff0">
    <w:name w:val="МУ Обычный стиль"/>
    <w:basedOn w:val="a"/>
    <w:autoRedefine/>
    <w:rsid w:val="00F6007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Cs w:val="28"/>
      <w:shd w:val="clear" w:color="auto" w:fill="FFFFFF"/>
    </w:rPr>
  </w:style>
  <w:style w:type="character" w:customStyle="1" w:styleId="blk">
    <w:name w:val="blk"/>
    <w:rsid w:val="00F6007C"/>
  </w:style>
  <w:style w:type="table" w:styleId="aff1">
    <w:name w:val="Table Grid"/>
    <w:basedOn w:val="a1"/>
    <w:uiPriority w:val="39"/>
    <w:rsid w:val="00F6007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6007C"/>
    <w:rPr>
      <w:rFonts w:eastAsia="Calibri"/>
      <w:noProof/>
      <w:szCs w:val="28"/>
    </w:rPr>
  </w:style>
  <w:style w:type="character" w:customStyle="1" w:styleId="afa">
    <w:name w:val="Абзац списка Знак"/>
    <w:aliases w:val="ТЗ список Знак,Абзац списка нумерованный Знак"/>
    <w:link w:val="af9"/>
    <w:uiPriority w:val="34"/>
    <w:qFormat/>
    <w:locked/>
    <w:rsid w:val="00F6007C"/>
    <w:rPr>
      <w:rFonts w:ascii="Times New Roman" w:eastAsia="Times New Roman" w:hAnsi="Times New Roman" w:cs="Times New Roman"/>
      <w:sz w:val="24"/>
      <w:szCs w:val="24"/>
      <w:lang w:eastAsia="ru-RU"/>
    </w:rPr>
  </w:style>
  <w:style w:type="paragraph" w:styleId="aff2">
    <w:name w:val="Revision"/>
    <w:hidden/>
    <w:uiPriority w:val="99"/>
    <w:semiHidden/>
    <w:rsid w:val="00F6007C"/>
    <w:pPr>
      <w:spacing w:after="0" w:line="240" w:lineRule="auto"/>
    </w:pPr>
    <w:rPr>
      <w:rFonts w:ascii="Times New Roman" w:eastAsia="Times New Roman" w:hAnsi="Times New Roman" w:cs="Times New Roman"/>
      <w:sz w:val="24"/>
      <w:szCs w:val="24"/>
      <w:lang w:eastAsia="ru-RU"/>
    </w:rPr>
  </w:style>
  <w:style w:type="paragraph" w:styleId="aff3">
    <w:basedOn w:val="a"/>
    <w:next w:val="a"/>
    <w:qFormat/>
    <w:rsid w:val="00F6007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5"/>
    <w:rsid w:val="00F6007C"/>
    <w:rPr>
      <w:rFonts w:ascii="Calibri Light" w:hAnsi="Calibri Light"/>
      <w:b/>
      <w:bCs/>
      <w:kern w:val="28"/>
      <w:sz w:val="32"/>
      <w:szCs w:val="32"/>
    </w:rPr>
  </w:style>
  <w:style w:type="character" w:styleId="aff6">
    <w:name w:val="Emphasis"/>
    <w:qFormat/>
    <w:rsid w:val="00F6007C"/>
    <w:rPr>
      <w:i/>
      <w:iCs/>
    </w:rPr>
  </w:style>
  <w:style w:type="table" w:customStyle="1" w:styleId="12">
    <w:name w:val="Сетка таблицы1"/>
    <w:basedOn w:val="a1"/>
    <w:next w:val="aff1"/>
    <w:uiPriority w:val="39"/>
    <w:rsid w:val="00F600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6007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f5">
    <w:name w:val="Title"/>
    <w:basedOn w:val="a"/>
    <w:next w:val="a"/>
    <w:link w:val="aff4"/>
    <w:qFormat/>
    <w:rsid w:val="00F6007C"/>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7">
    <w:name w:val="Название Знак"/>
    <w:basedOn w:val="a0"/>
    <w:link w:val="aff5"/>
    <w:uiPriority w:val="10"/>
    <w:rsid w:val="00F6007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zelskadm.ru" TargetMode="External"/><Relationship Id="rId3" Type="http://schemas.microsoft.com/office/2007/relationships/stylesWithEffects" Target="stylesWithEffect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elsk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21585</Words>
  <Characters>123040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2022-12-06T08:43:00Z</cp:lastPrinted>
  <dcterms:created xsi:type="dcterms:W3CDTF">2022-12-09T08:50:00Z</dcterms:created>
  <dcterms:modified xsi:type="dcterms:W3CDTF">2022-12-09T08:50:00Z</dcterms:modified>
</cp:coreProperties>
</file>